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87D" w:rsidRPr="00C042C9" w:rsidRDefault="00235E44" w:rsidP="0095687D">
      <w:pPr>
        <w:jc w:val="both"/>
        <w:rPr>
          <w:lang w:val="en-US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5" o:spid="_x0000_s1026" type="#_x0000_t32" style="position:absolute;left:0;text-align:left;margin-left:1.1pt;margin-top:53.1pt;width:480.4pt;height:0;z-index:25166540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" strokeweight="2.25pt"/>
        </w:pict>
      </w:r>
      <w:r>
        <w:rPr>
          <w:noProof/>
        </w:rPr>
        <w:pict>
          <v:shape id="Прямая со стрелкой 24" o:spid="_x0000_s1029" type="#_x0000_t32" style="position:absolute;left:0;text-align:left;margin-left:1.1pt;margin-top:5.5pt;width:480.4pt;height:0;z-index:251664384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" strokeweight="2.25pt"/>
        </w:pict>
      </w:r>
    </w:p>
    <w:p w:rsidR="0095687D" w:rsidRPr="0011049D" w:rsidRDefault="0095687D" w:rsidP="0095687D">
      <w:pPr>
        <w:spacing w:line="360" w:lineRule="auto"/>
        <w:jc w:val="center"/>
        <w:rPr>
          <w:b/>
          <w:bCs/>
          <w:caps/>
        </w:rPr>
      </w:pPr>
      <w:r>
        <w:rPr>
          <w:b/>
          <w:bCs/>
          <w:caps/>
        </w:rPr>
        <w:t>АССОЦИАЦИЯ</w:t>
      </w:r>
    </w:p>
    <w:p w:rsidR="0095687D" w:rsidRPr="0011049D" w:rsidRDefault="0095687D" w:rsidP="0095687D">
      <w:pPr>
        <w:spacing w:line="360" w:lineRule="auto"/>
        <w:jc w:val="center"/>
        <w:rPr>
          <w:b/>
          <w:bCs/>
          <w:caps/>
        </w:rPr>
      </w:pPr>
      <w:r w:rsidRPr="0011049D">
        <w:rPr>
          <w:b/>
          <w:bCs/>
          <w:caps/>
        </w:rPr>
        <w:t>«Объединение производителей железнодорожной техники»</w:t>
      </w:r>
    </w:p>
    <w:p w:rsidR="0095687D" w:rsidRPr="00406421" w:rsidRDefault="0095687D" w:rsidP="0095687D">
      <w:pPr>
        <w:jc w:val="center"/>
        <w:rPr>
          <w:b/>
          <w:caps/>
        </w:rPr>
      </w:pPr>
    </w:p>
    <w:tbl>
      <w:tblPr>
        <w:tblW w:w="0" w:type="auto"/>
        <w:tblLayout w:type="fixed"/>
        <w:tblLook w:val="04A0"/>
      </w:tblPr>
      <w:tblGrid>
        <w:gridCol w:w="3284"/>
        <w:gridCol w:w="3285"/>
        <w:gridCol w:w="3285"/>
      </w:tblGrid>
      <w:tr w:rsidR="0095687D" w:rsidRPr="00CB6C8C" w:rsidTr="00510205">
        <w:tc>
          <w:tcPr>
            <w:tcW w:w="3284" w:type="dxa"/>
          </w:tcPr>
          <w:p w:rsidR="0095687D" w:rsidRPr="00CB6C8C" w:rsidRDefault="0095687D" w:rsidP="00510205">
            <w:pPr>
              <w:ind w:left="-284"/>
              <w:jc w:val="center"/>
              <w:rPr>
                <w:b/>
              </w:rPr>
            </w:pPr>
            <w:r w:rsidRPr="00934545">
              <w:rPr>
                <w:b/>
                <w:noProof/>
              </w:rPr>
              <w:drawing>
                <wp:inline distT="0" distB="0" distL="0" distR="0">
                  <wp:extent cx="2522951" cy="703659"/>
                  <wp:effectExtent l="0" t="0" r="0" b="1270"/>
                  <wp:docPr id="10" name="Picture 16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FF5EFDAE-5B80-2103-0972-09E37E9C584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61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FF5EFDAE-5B80-2103-0972-09E37E9C5847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63545"/>
                          <a:stretch/>
                        </pic:blipFill>
                        <pic:spPr bwMode="auto">
                          <a:xfrm>
                            <a:off x="0" y="0"/>
                            <a:ext cx="2522951" cy="7036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95687D" w:rsidRPr="00B30538" w:rsidRDefault="0095687D" w:rsidP="00510205">
            <w:pPr>
              <w:jc w:val="center"/>
              <w:rPr>
                <w:b/>
                <w:caps/>
                <w:spacing w:val="100"/>
                <w:lang w:val="en-US"/>
              </w:rPr>
            </w:pPr>
            <w:r w:rsidRPr="00B30538">
              <w:rPr>
                <w:b/>
                <w:caps/>
                <w:spacing w:val="100"/>
              </w:rPr>
              <w:t xml:space="preserve">Стандарт </w:t>
            </w:r>
          </w:p>
          <w:p w:rsidR="0095687D" w:rsidRPr="00CB6C8C" w:rsidRDefault="0095687D" w:rsidP="00510205">
            <w:pPr>
              <w:jc w:val="center"/>
              <w:rPr>
                <w:b/>
              </w:rPr>
            </w:pPr>
            <w:r w:rsidRPr="00B30538">
              <w:rPr>
                <w:b/>
                <w:caps/>
                <w:spacing w:val="100"/>
              </w:rPr>
              <w:t>организации</w:t>
            </w:r>
          </w:p>
        </w:tc>
        <w:tc>
          <w:tcPr>
            <w:tcW w:w="3285" w:type="dxa"/>
          </w:tcPr>
          <w:p w:rsidR="0095687D" w:rsidRDefault="0095687D" w:rsidP="00510205">
            <w:pPr>
              <w:jc w:val="both"/>
              <w:rPr>
                <w:b/>
                <w:sz w:val="28"/>
                <w:szCs w:val="28"/>
              </w:rPr>
            </w:pPr>
            <w:r w:rsidRPr="00CB6C8C">
              <w:rPr>
                <w:b/>
                <w:sz w:val="28"/>
                <w:szCs w:val="28"/>
              </w:rPr>
              <w:t>СТО</w:t>
            </w:r>
          </w:p>
          <w:p w:rsidR="0095687D" w:rsidRDefault="0095687D" w:rsidP="0051020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ОПЖТ </w:t>
            </w:r>
            <w:r w:rsidR="00464047">
              <w:rPr>
                <w:b/>
                <w:sz w:val="28"/>
                <w:szCs w:val="28"/>
              </w:rPr>
              <w:t>45</w:t>
            </w:r>
            <w:r w:rsidRPr="00CB6C8C">
              <w:rPr>
                <w:b/>
                <w:sz w:val="28"/>
                <w:szCs w:val="28"/>
              </w:rPr>
              <w:t>-</w:t>
            </w:r>
          </w:p>
          <w:p w:rsidR="0095687D" w:rsidRPr="00817F18" w:rsidRDefault="0095687D" w:rsidP="00510205">
            <w:pPr>
              <w:jc w:val="both"/>
              <w:rPr>
                <w:b/>
              </w:rPr>
            </w:pPr>
            <w:r w:rsidRPr="00CB6C8C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23</w:t>
            </w:r>
          </w:p>
        </w:tc>
      </w:tr>
    </w:tbl>
    <w:p w:rsidR="0095687D" w:rsidRPr="003F430F" w:rsidRDefault="00235E44" w:rsidP="0095687D">
      <w:pPr>
        <w:jc w:val="center"/>
        <w:rPr>
          <w:b/>
        </w:rPr>
      </w:pPr>
      <w:r>
        <w:rPr>
          <w:b/>
          <w:noProof/>
        </w:rPr>
        <w:pict>
          <v:shape id="Прямая со стрелкой 23" o:spid="_x0000_s1028" type="#_x0000_t32" style="position:absolute;left:0;text-align:left;margin-left:1.1pt;margin-top:2.1pt;width:480.4pt;height:0;z-index:251666432;visibility:visible;mso-wrap-distance-top:-1e-4mm;mso-wrap-distance-bottom:-1e-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" strokeweight="1.5pt"/>
        </w:pict>
      </w:r>
    </w:p>
    <w:p w:rsidR="0095687D" w:rsidRPr="003F430F" w:rsidRDefault="0095687D" w:rsidP="0095687D">
      <w:pPr>
        <w:jc w:val="center"/>
        <w:rPr>
          <w:b/>
        </w:rPr>
      </w:pPr>
    </w:p>
    <w:p w:rsidR="0095687D" w:rsidRPr="003F430F" w:rsidRDefault="0095687D" w:rsidP="0095687D">
      <w:pPr>
        <w:jc w:val="center"/>
        <w:rPr>
          <w:b/>
        </w:rPr>
      </w:pPr>
    </w:p>
    <w:p w:rsidR="0095687D" w:rsidRDefault="0095687D" w:rsidP="0095687D">
      <w:pPr>
        <w:jc w:val="center"/>
        <w:rPr>
          <w:b/>
        </w:rPr>
      </w:pPr>
    </w:p>
    <w:p w:rsidR="0095687D" w:rsidRDefault="0095687D" w:rsidP="0095687D">
      <w:pPr>
        <w:jc w:val="center"/>
        <w:rPr>
          <w:b/>
        </w:rPr>
      </w:pPr>
    </w:p>
    <w:p w:rsidR="0095687D" w:rsidRPr="003F430F" w:rsidRDefault="0095687D" w:rsidP="0095687D">
      <w:pPr>
        <w:jc w:val="center"/>
        <w:rPr>
          <w:b/>
        </w:rPr>
      </w:pPr>
    </w:p>
    <w:p w:rsidR="0095687D" w:rsidRPr="003F430F" w:rsidRDefault="0095687D" w:rsidP="0095687D">
      <w:pPr>
        <w:jc w:val="center"/>
        <w:rPr>
          <w:b/>
        </w:rPr>
      </w:pPr>
    </w:p>
    <w:p w:rsidR="0095687D" w:rsidRPr="003F430F" w:rsidRDefault="0095687D" w:rsidP="0095687D">
      <w:pPr>
        <w:jc w:val="center"/>
        <w:rPr>
          <w:b/>
        </w:rPr>
      </w:pPr>
    </w:p>
    <w:p w:rsidR="0095687D" w:rsidRPr="003F430F" w:rsidRDefault="0095687D" w:rsidP="0095687D">
      <w:pPr>
        <w:jc w:val="center"/>
        <w:rPr>
          <w:b/>
        </w:rPr>
      </w:pPr>
    </w:p>
    <w:p w:rsidR="0095687D" w:rsidRDefault="0095687D" w:rsidP="0095687D">
      <w:pPr>
        <w:jc w:val="center"/>
        <w:rPr>
          <w:b/>
        </w:rPr>
      </w:pPr>
    </w:p>
    <w:p w:rsidR="0095687D" w:rsidRDefault="0095687D" w:rsidP="0095687D">
      <w:pPr>
        <w:jc w:val="center"/>
        <w:rPr>
          <w:b/>
        </w:rPr>
      </w:pPr>
    </w:p>
    <w:p w:rsidR="0095687D" w:rsidRPr="00F166E2" w:rsidRDefault="0095687D" w:rsidP="0095687D">
      <w:pPr>
        <w:jc w:val="center"/>
        <w:rPr>
          <w:b/>
        </w:rPr>
      </w:pPr>
      <w:r w:rsidRPr="00315646">
        <w:rPr>
          <w:rFonts w:ascii="Arial" w:hAnsi="Arial" w:cs="Arial"/>
          <w:b/>
          <w:sz w:val="28"/>
          <w:szCs w:val="28"/>
        </w:rPr>
        <w:t>КОЛЕСНЫЕ ПАРЫ ЖЕЛЕЗНОДОРОЖНОГО ПОДВИЖНОГО СОСТАВА ЖЕЛЕЗНЫХ ДОРОГ КОЛЕИ 1520 ММ</w:t>
      </w:r>
    </w:p>
    <w:p w:rsidR="0095687D" w:rsidRPr="000E1980" w:rsidRDefault="0095687D" w:rsidP="0095687D">
      <w:pPr>
        <w:jc w:val="center"/>
        <w:rPr>
          <w:rFonts w:ascii="Arial" w:hAnsi="Arial" w:cs="Arial"/>
          <w:b/>
          <w:sz w:val="28"/>
          <w:szCs w:val="28"/>
        </w:rPr>
      </w:pPr>
    </w:p>
    <w:p w:rsidR="0095687D" w:rsidRPr="000E1980" w:rsidRDefault="0095687D" w:rsidP="0095687D">
      <w:pPr>
        <w:suppressAutoHyphens/>
        <w:jc w:val="center"/>
        <w:rPr>
          <w:rFonts w:ascii="Arial" w:hAnsi="Arial" w:cs="Arial"/>
          <w:b/>
          <w:sz w:val="28"/>
          <w:szCs w:val="28"/>
        </w:rPr>
      </w:pPr>
      <w:r w:rsidRPr="000E1980">
        <w:rPr>
          <w:rFonts w:ascii="Arial" w:hAnsi="Arial" w:cs="Arial"/>
          <w:b/>
          <w:sz w:val="28"/>
          <w:szCs w:val="28"/>
        </w:rPr>
        <w:t xml:space="preserve">МЕТОДИЧЕСКИЕ РЕКОМЕНДАЦИИ ПО </w:t>
      </w:r>
      <w:r w:rsidR="00556576">
        <w:rPr>
          <w:rFonts w:ascii="Arial" w:hAnsi="Arial" w:cs="Arial"/>
          <w:b/>
          <w:sz w:val="28"/>
          <w:szCs w:val="28"/>
        </w:rPr>
        <w:t xml:space="preserve">ВЫПОЛНЕНИЮ И </w:t>
      </w:r>
      <w:r w:rsidR="007015FA">
        <w:rPr>
          <w:rFonts w:ascii="Arial" w:hAnsi="Arial" w:cs="Arial"/>
          <w:b/>
          <w:sz w:val="28"/>
          <w:szCs w:val="28"/>
        </w:rPr>
        <w:t xml:space="preserve">ЦИФРОВИЗАЦИИ </w:t>
      </w:r>
      <w:r w:rsidRPr="000E1980">
        <w:rPr>
          <w:rFonts w:ascii="Arial" w:hAnsi="Arial" w:cs="Arial"/>
          <w:b/>
          <w:sz w:val="28"/>
          <w:szCs w:val="28"/>
        </w:rPr>
        <w:t>ИЗМЕРЕНИЙ</w:t>
      </w:r>
      <w:r w:rsidR="007015FA">
        <w:rPr>
          <w:rFonts w:ascii="Arial" w:hAnsi="Arial" w:cs="Arial"/>
          <w:b/>
          <w:sz w:val="28"/>
          <w:szCs w:val="28"/>
        </w:rPr>
        <w:t xml:space="preserve"> </w:t>
      </w:r>
      <w:r w:rsidRPr="000E1980">
        <w:rPr>
          <w:rFonts w:ascii="Arial" w:hAnsi="Arial" w:cs="Arial"/>
          <w:b/>
          <w:sz w:val="28"/>
          <w:szCs w:val="28"/>
        </w:rPr>
        <w:t>(КОНТРОЛ</w:t>
      </w:r>
      <w:r w:rsidR="00F06F0F">
        <w:rPr>
          <w:rFonts w:ascii="Arial" w:hAnsi="Arial" w:cs="Arial"/>
          <w:b/>
          <w:sz w:val="28"/>
          <w:szCs w:val="28"/>
        </w:rPr>
        <w:t>Я</w:t>
      </w:r>
      <w:r w:rsidRPr="000E1980">
        <w:rPr>
          <w:rFonts w:ascii="Arial" w:hAnsi="Arial" w:cs="Arial"/>
          <w:b/>
          <w:sz w:val="28"/>
          <w:szCs w:val="28"/>
        </w:rPr>
        <w:t>)</w:t>
      </w:r>
      <w:r w:rsidR="007015FA">
        <w:rPr>
          <w:rFonts w:ascii="Arial" w:hAnsi="Arial" w:cs="Arial"/>
          <w:b/>
          <w:sz w:val="28"/>
          <w:szCs w:val="28"/>
        </w:rPr>
        <w:br/>
      </w:r>
      <w:r w:rsidRPr="000E1980">
        <w:rPr>
          <w:rFonts w:ascii="Arial" w:hAnsi="Arial" w:cs="Arial"/>
          <w:b/>
          <w:sz w:val="28"/>
          <w:szCs w:val="28"/>
        </w:rPr>
        <w:t>ПОВЕРХНОСТИ КАТАНИЯ КОЛЕС</w:t>
      </w:r>
    </w:p>
    <w:p w:rsidR="0095687D" w:rsidRPr="000E1980" w:rsidRDefault="0095687D" w:rsidP="0095687D">
      <w:pPr>
        <w:suppressAutoHyphens/>
        <w:jc w:val="center"/>
        <w:rPr>
          <w:rFonts w:ascii="Arial" w:hAnsi="Arial" w:cs="Arial"/>
          <w:b/>
          <w:sz w:val="28"/>
          <w:szCs w:val="28"/>
        </w:rPr>
      </w:pPr>
      <w:r w:rsidRPr="000E1980">
        <w:rPr>
          <w:rFonts w:ascii="Arial" w:hAnsi="Arial" w:cs="Arial"/>
          <w:b/>
          <w:sz w:val="28"/>
          <w:szCs w:val="28"/>
        </w:rPr>
        <w:t>ЖЕЛЕЗНОДОРОЖНОГО ПОДВИЖНОГО СОСТАВА.</w:t>
      </w:r>
    </w:p>
    <w:p w:rsidR="0095687D" w:rsidRPr="000E1980" w:rsidRDefault="0095687D" w:rsidP="0095687D">
      <w:pPr>
        <w:suppressAutoHyphens/>
        <w:jc w:val="center"/>
        <w:rPr>
          <w:rFonts w:ascii="Arial" w:hAnsi="Arial" w:cs="Arial"/>
          <w:b/>
          <w:sz w:val="28"/>
          <w:szCs w:val="28"/>
        </w:rPr>
      </w:pPr>
      <w:r w:rsidRPr="000E1980">
        <w:rPr>
          <w:rFonts w:ascii="Arial" w:hAnsi="Arial" w:cs="Arial"/>
          <w:b/>
          <w:sz w:val="28"/>
          <w:szCs w:val="28"/>
        </w:rPr>
        <w:t>ФОРМИРОВАНИЕ ЕДИНЫХ УЧЕТНЫХ И ОТЧЕТНЫХ ДОКУМЕНТОВ</w:t>
      </w:r>
    </w:p>
    <w:p w:rsidR="0095687D" w:rsidRPr="000E1980" w:rsidRDefault="0095687D" w:rsidP="0095687D">
      <w:pPr>
        <w:suppressAutoHyphens/>
        <w:jc w:val="center"/>
        <w:rPr>
          <w:rFonts w:ascii="Arial" w:hAnsi="Arial" w:cs="Arial"/>
          <w:b/>
          <w:sz w:val="28"/>
          <w:szCs w:val="28"/>
        </w:rPr>
      </w:pPr>
    </w:p>
    <w:p w:rsidR="000B7D65" w:rsidRDefault="000B7D65" w:rsidP="00655C4B">
      <w:pPr>
        <w:ind w:right="-2"/>
        <w:jc w:val="center"/>
        <w:rPr>
          <w:b/>
        </w:rPr>
      </w:pPr>
    </w:p>
    <w:p w:rsidR="000B7D65" w:rsidRDefault="000B7D65" w:rsidP="000B7D65">
      <w:pPr>
        <w:jc w:val="center"/>
        <w:rPr>
          <w:b/>
        </w:rPr>
      </w:pPr>
    </w:p>
    <w:p w:rsidR="000B7D65" w:rsidRDefault="000B7D65" w:rsidP="000B7D65">
      <w:pPr>
        <w:jc w:val="center"/>
        <w:rPr>
          <w:b/>
        </w:rPr>
      </w:pPr>
    </w:p>
    <w:p w:rsidR="000B7D65" w:rsidRDefault="000B7D65" w:rsidP="000B7D65">
      <w:pPr>
        <w:jc w:val="center"/>
        <w:rPr>
          <w:b/>
        </w:rPr>
      </w:pPr>
    </w:p>
    <w:p w:rsidR="0095687D" w:rsidRPr="009048E9" w:rsidRDefault="0095687D" w:rsidP="0095687D">
      <w:pPr>
        <w:jc w:val="center"/>
        <w:rPr>
          <w:b/>
        </w:rPr>
      </w:pPr>
      <w:r>
        <w:rPr>
          <w:b/>
        </w:rPr>
        <w:t>Издание официальное</w:t>
      </w:r>
    </w:p>
    <w:p w:rsidR="000B7D65" w:rsidRDefault="000B7D65" w:rsidP="000B7D65">
      <w:pPr>
        <w:jc w:val="center"/>
        <w:rPr>
          <w:b/>
        </w:rPr>
      </w:pPr>
    </w:p>
    <w:p w:rsidR="000B7D65" w:rsidRDefault="000B7D65" w:rsidP="000B7D65">
      <w:pPr>
        <w:jc w:val="center"/>
        <w:rPr>
          <w:b/>
        </w:rPr>
      </w:pPr>
    </w:p>
    <w:p w:rsidR="000B7D65" w:rsidRDefault="000B7D65" w:rsidP="000B7D65">
      <w:pPr>
        <w:jc w:val="center"/>
        <w:rPr>
          <w:b/>
        </w:rPr>
      </w:pPr>
    </w:p>
    <w:p w:rsidR="000B7D65" w:rsidRDefault="000B7D65" w:rsidP="000B7D65">
      <w:pPr>
        <w:jc w:val="center"/>
        <w:rPr>
          <w:b/>
        </w:rPr>
      </w:pPr>
    </w:p>
    <w:p w:rsidR="000B7D65" w:rsidRDefault="000B7D65" w:rsidP="000B7D65">
      <w:pPr>
        <w:jc w:val="center"/>
        <w:rPr>
          <w:b/>
        </w:rPr>
      </w:pPr>
    </w:p>
    <w:p w:rsidR="000B7D65" w:rsidRDefault="000B7D65" w:rsidP="000B7D65">
      <w:pPr>
        <w:jc w:val="center"/>
        <w:rPr>
          <w:b/>
        </w:rPr>
      </w:pPr>
    </w:p>
    <w:p w:rsidR="000B7D65" w:rsidRDefault="000B7D65" w:rsidP="000B7D65">
      <w:pPr>
        <w:jc w:val="center"/>
        <w:rPr>
          <w:b/>
        </w:rPr>
      </w:pPr>
    </w:p>
    <w:p w:rsidR="000B7D65" w:rsidRDefault="000B7D65" w:rsidP="000B7D65">
      <w:pPr>
        <w:jc w:val="center"/>
        <w:rPr>
          <w:b/>
        </w:rPr>
      </w:pPr>
    </w:p>
    <w:p w:rsidR="006776E2" w:rsidRDefault="006776E2" w:rsidP="000B7D65">
      <w:pPr>
        <w:jc w:val="center"/>
        <w:rPr>
          <w:b/>
        </w:rPr>
      </w:pPr>
    </w:p>
    <w:p w:rsidR="006776E2" w:rsidRDefault="006776E2" w:rsidP="000B7D65">
      <w:pPr>
        <w:jc w:val="center"/>
        <w:rPr>
          <w:b/>
        </w:rPr>
      </w:pPr>
    </w:p>
    <w:p w:rsidR="006776E2" w:rsidRDefault="006776E2" w:rsidP="000B7D65">
      <w:pPr>
        <w:jc w:val="center"/>
        <w:rPr>
          <w:b/>
        </w:rPr>
      </w:pPr>
    </w:p>
    <w:p w:rsidR="00521E2C" w:rsidRDefault="00521E2C" w:rsidP="000B7D65">
      <w:pPr>
        <w:jc w:val="center"/>
        <w:rPr>
          <w:b/>
        </w:rPr>
      </w:pPr>
    </w:p>
    <w:p w:rsidR="0095687D" w:rsidRDefault="000B7D65" w:rsidP="000B7D65">
      <w:pPr>
        <w:jc w:val="center"/>
        <w:rPr>
          <w:b/>
          <w:sz w:val="28"/>
          <w:szCs w:val="28"/>
        </w:rPr>
      </w:pPr>
      <w:r w:rsidRPr="00BD196B">
        <w:rPr>
          <w:b/>
          <w:sz w:val="28"/>
          <w:szCs w:val="28"/>
        </w:rPr>
        <w:t>Москва</w:t>
      </w:r>
    </w:p>
    <w:p w:rsidR="0095687D" w:rsidRDefault="0095687D" w:rsidP="000B7D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ОПЖТ</w:t>
      </w:r>
    </w:p>
    <w:p w:rsidR="00ED103F" w:rsidRDefault="0095687D" w:rsidP="000B7D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2023</w:t>
      </w:r>
      <w:r w:rsidR="00ED103F">
        <w:rPr>
          <w:b/>
          <w:sz w:val="28"/>
          <w:szCs w:val="28"/>
        </w:rPr>
        <w:br w:type="page"/>
      </w:r>
    </w:p>
    <w:p w:rsidR="00536ED9" w:rsidRDefault="00536ED9" w:rsidP="00536ED9">
      <w:pPr>
        <w:spacing w:after="360" w:line="0" w:lineRule="atLeast"/>
        <w:jc w:val="center"/>
        <w:rPr>
          <w:b/>
          <w:sz w:val="28"/>
        </w:rPr>
      </w:pPr>
      <w:r>
        <w:rPr>
          <w:b/>
          <w:sz w:val="28"/>
        </w:rPr>
        <w:lastRenderedPageBreak/>
        <w:t>Предисловие</w:t>
      </w:r>
    </w:p>
    <w:p w:rsidR="0095687D" w:rsidRPr="00934545" w:rsidRDefault="0095687D" w:rsidP="0095687D">
      <w:pPr>
        <w:pStyle w:val="aff6"/>
        <w:ind w:firstLine="709"/>
        <w:rPr>
          <w:color w:val="auto"/>
        </w:rPr>
      </w:pPr>
      <w:r w:rsidRPr="00934545">
        <w:rPr>
          <w:color w:val="auto"/>
        </w:rPr>
        <w:t>1</w:t>
      </w:r>
      <w:r>
        <w:rPr>
          <w:color w:val="auto"/>
        </w:rPr>
        <w:t> </w:t>
      </w:r>
      <w:r w:rsidRPr="00934545">
        <w:rPr>
          <w:color w:val="auto"/>
        </w:rPr>
        <w:t>РАЗРАБОТАН Ассоциацией «Объединение производителей железнодорожной техники»</w:t>
      </w:r>
      <w:r>
        <w:rPr>
          <w:color w:val="auto"/>
        </w:rPr>
        <w:t xml:space="preserve"> совместно с </w:t>
      </w:r>
      <w:r w:rsidRPr="00934545">
        <w:rPr>
          <w:color w:val="auto"/>
        </w:rPr>
        <w:t>Проектно-конструкторск</w:t>
      </w:r>
      <w:r>
        <w:rPr>
          <w:color w:val="auto"/>
        </w:rPr>
        <w:t>им</w:t>
      </w:r>
      <w:r w:rsidRPr="00934545">
        <w:rPr>
          <w:color w:val="auto"/>
        </w:rPr>
        <w:t xml:space="preserve"> бюро локомотивного хозяйства</w:t>
      </w:r>
      <w:r>
        <w:rPr>
          <w:color w:val="auto"/>
        </w:rPr>
        <w:t xml:space="preserve"> - </w:t>
      </w:r>
      <w:r w:rsidRPr="00934545">
        <w:rPr>
          <w:color w:val="auto"/>
        </w:rPr>
        <w:t>филиал</w:t>
      </w:r>
      <w:r>
        <w:rPr>
          <w:color w:val="auto"/>
        </w:rPr>
        <w:t>ом ОАО «</w:t>
      </w:r>
      <w:r w:rsidRPr="00934545">
        <w:rPr>
          <w:color w:val="auto"/>
        </w:rPr>
        <w:t>РЖД</w:t>
      </w:r>
      <w:r>
        <w:rPr>
          <w:color w:val="auto"/>
        </w:rPr>
        <w:t>»</w:t>
      </w:r>
    </w:p>
    <w:p w:rsidR="00CE1F00" w:rsidRDefault="00E95779" w:rsidP="00CE1F00">
      <w:pPr>
        <w:pStyle w:val="aff6"/>
        <w:ind w:firstLine="709"/>
      </w:pPr>
      <w:r>
        <w:t>2 </w:t>
      </w:r>
      <w:r w:rsidR="003103D9" w:rsidRPr="00F166E2">
        <w:t>УТВЕРЖДЕН И ВВЕДЕН В ДЕЙСТВИЕ Решением Наблюдательного совета Ассоциации «Объединение производителей железнодорожной техники»</w:t>
      </w:r>
      <w:r w:rsidR="003103D9">
        <w:t xml:space="preserve"> (</w:t>
      </w:r>
      <w:r w:rsidR="003103D9" w:rsidRPr="00F166E2">
        <w:t>протокол от «</w:t>
      </w:r>
      <w:r w:rsidR="003103D9">
        <w:t>12</w:t>
      </w:r>
      <w:r w:rsidR="003103D9" w:rsidRPr="00F166E2">
        <w:t xml:space="preserve">» </w:t>
      </w:r>
      <w:r w:rsidR="003103D9">
        <w:t>января</w:t>
      </w:r>
      <w:r w:rsidR="003103D9" w:rsidRPr="00F166E2">
        <w:t xml:space="preserve"> 202</w:t>
      </w:r>
      <w:r w:rsidR="003103D9">
        <w:t>4</w:t>
      </w:r>
      <w:r w:rsidR="003103D9" w:rsidRPr="00F166E2">
        <w:t xml:space="preserve"> г.</w:t>
      </w:r>
      <w:r w:rsidR="003103D9">
        <w:t>)</w:t>
      </w:r>
    </w:p>
    <w:p w:rsidR="00536ED9" w:rsidRPr="00CE1F00" w:rsidRDefault="003103D9" w:rsidP="00CE1F00">
      <w:pPr>
        <w:pStyle w:val="aff6"/>
        <w:ind w:firstLine="709"/>
      </w:pPr>
      <w:r>
        <w:rPr>
          <w:szCs w:val="28"/>
        </w:rPr>
        <w:t>3</w:t>
      </w:r>
      <w:r w:rsidR="0095687D" w:rsidRPr="00E95779">
        <w:rPr>
          <w:szCs w:val="28"/>
        </w:rPr>
        <w:t> ВВЕДЕН ВПЕРВЫЕ</w:t>
      </w:r>
    </w:p>
    <w:p w:rsidR="009B7C12" w:rsidRDefault="009B7C12" w:rsidP="00D13F2C"/>
    <w:p w:rsidR="0065005C" w:rsidRDefault="0065005C" w:rsidP="00D53216"/>
    <w:p w:rsidR="0065005C" w:rsidRDefault="0065005C" w:rsidP="00D53216"/>
    <w:p w:rsidR="0065005C" w:rsidRDefault="0065005C" w:rsidP="00D53216"/>
    <w:p w:rsidR="00043C8E" w:rsidRDefault="00043C8E" w:rsidP="00D53216"/>
    <w:p w:rsidR="00043C8E" w:rsidRDefault="00043C8E" w:rsidP="00D53216"/>
    <w:p w:rsidR="0065005C" w:rsidRDefault="0065005C" w:rsidP="00D53216"/>
    <w:p w:rsidR="0065005C" w:rsidRDefault="0065005C" w:rsidP="00D53216"/>
    <w:p w:rsidR="0065005C" w:rsidRDefault="0065005C" w:rsidP="00D53216"/>
    <w:p w:rsidR="0065005C" w:rsidRDefault="0065005C" w:rsidP="00D53216"/>
    <w:p w:rsidR="0065005C" w:rsidRDefault="0065005C" w:rsidP="00D53216"/>
    <w:p w:rsidR="0065005C" w:rsidRDefault="0065005C" w:rsidP="00D53216"/>
    <w:p w:rsidR="0065005C" w:rsidRDefault="0065005C" w:rsidP="00D53216"/>
    <w:p w:rsidR="0065005C" w:rsidRDefault="0065005C" w:rsidP="00D53216"/>
    <w:p w:rsidR="00536ED9" w:rsidRDefault="00536ED9" w:rsidP="00536ED9">
      <w:pPr>
        <w:spacing w:line="200" w:lineRule="exact"/>
      </w:pPr>
    </w:p>
    <w:p w:rsidR="00536ED9" w:rsidRDefault="00536ED9" w:rsidP="00536ED9">
      <w:pPr>
        <w:spacing w:line="200" w:lineRule="exact"/>
      </w:pPr>
    </w:p>
    <w:p w:rsidR="00536ED9" w:rsidRDefault="00536ED9" w:rsidP="00536ED9">
      <w:pPr>
        <w:spacing w:line="200" w:lineRule="exact"/>
      </w:pPr>
    </w:p>
    <w:p w:rsidR="00536ED9" w:rsidRDefault="00536ED9" w:rsidP="00536ED9">
      <w:pPr>
        <w:spacing w:line="200" w:lineRule="exact"/>
      </w:pPr>
    </w:p>
    <w:p w:rsidR="00536ED9" w:rsidRDefault="00536ED9" w:rsidP="00536ED9">
      <w:pPr>
        <w:spacing w:line="200" w:lineRule="exact"/>
      </w:pPr>
    </w:p>
    <w:p w:rsidR="00536ED9" w:rsidRDefault="00536ED9" w:rsidP="00536ED9">
      <w:pPr>
        <w:spacing w:line="200" w:lineRule="exact"/>
      </w:pPr>
    </w:p>
    <w:p w:rsidR="00536ED9" w:rsidRDefault="00536ED9" w:rsidP="00536ED9">
      <w:pPr>
        <w:spacing w:line="200" w:lineRule="exact"/>
      </w:pPr>
    </w:p>
    <w:p w:rsidR="00536ED9" w:rsidRDefault="00536ED9" w:rsidP="00536ED9">
      <w:pPr>
        <w:spacing w:line="200" w:lineRule="exact"/>
      </w:pPr>
    </w:p>
    <w:p w:rsidR="00536ED9" w:rsidRDefault="00536ED9" w:rsidP="00536ED9">
      <w:pPr>
        <w:spacing w:line="200" w:lineRule="exact"/>
      </w:pPr>
    </w:p>
    <w:p w:rsidR="00536ED9" w:rsidRDefault="00536ED9" w:rsidP="00536ED9">
      <w:pPr>
        <w:spacing w:line="200" w:lineRule="exact"/>
      </w:pPr>
    </w:p>
    <w:p w:rsidR="00536ED9" w:rsidRDefault="00536ED9" w:rsidP="00536ED9">
      <w:pPr>
        <w:spacing w:line="200" w:lineRule="exact"/>
      </w:pPr>
    </w:p>
    <w:p w:rsidR="00536ED9" w:rsidRDefault="00536ED9" w:rsidP="00536ED9">
      <w:pPr>
        <w:spacing w:line="200" w:lineRule="exact"/>
      </w:pPr>
    </w:p>
    <w:p w:rsidR="00536ED9" w:rsidRDefault="00536ED9" w:rsidP="00536ED9">
      <w:pPr>
        <w:spacing w:line="200" w:lineRule="exact"/>
      </w:pPr>
    </w:p>
    <w:p w:rsidR="00D13F2C" w:rsidRDefault="00D13F2C" w:rsidP="00536ED9">
      <w:pPr>
        <w:spacing w:line="200" w:lineRule="exact"/>
      </w:pPr>
    </w:p>
    <w:p w:rsidR="00D13F2C" w:rsidRDefault="00D13F2C" w:rsidP="00536ED9">
      <w:pPr>
        <w:spacing w:line="200" w:lineRule="exact"/>
      </w:pPr>
    </w:p>
    <w:p w:rsidR="00D13F2C" w:rsidRDefault="00D13F2C" w:rsidP="00536ED9">
      <w:pPr>
        <w:spacing w:line="200" w:lineRule="exact"/>
      </w:pPr>
    </w:p>
    <w:p w:rsidR="00D13F2C" w:rsidRDefault="00D13F2C" w:rsidP="00536ED9">
      <w:pPr>
        <w:spacing w:line="200" w:lineRule="exact"/>
      </w:pPr>
    </w:p>
    <w:p w:rsidR="00CE1F00" w:rsidRDefault="00CE1F00" w:rsidP="00536ED9">
      <w:pPr>
        <w:spacing w:line="200" w:lineRule="exact"/>
      </w:pPr>
    </w:p>
    <w:p w:rsidR="00CE1F00" w:rsidRDefault="00CE1F00" w:rsidP="00536ED9">
      <w:pPr>
        <w:spacing w:line="200" w:lineRule="exact"/>
      </w:pPr>
    </w:p>
    <w:p w:rsidR="00CE1F00" w:rsidRDefault="00CE1F00" w:rsidP="00536ED9">
      <w:pPr>
        <w:spacing w:line="200" w:lineRule="exact"/>
      </w:pPr>
    </w:p>
    <w:p w:rsidR="00CE1F00" w:rsidRDefault="00CE1F00" w:rsidP="00536ED9">
      <w:pPr>
        <w:spacing w:line="200" w:lineRule="exact"/>
      </w:pPr>
    </w:p>
    <w:p w:rsidR="00CE1F00" w:rsidRDefault="00CE1F00" w:rsidP="00536ED9">
      <w:pPr>
        <w:spacing w:line="200" w:lineRule="exact"/>
      </w:pPr>
    </w:p>
    <w:p w:rsidR="00536ED9" w:rsidRPr="00CE396E" w:rsidRDefault="00536ED9" w:rsidP="00E25691">
      <w:pPr>
        <w:spacing w:line="0" w:lineRule="atLeast"/>
        <w:ind w:left="6379"/>
        <w:jc w:val="right"/>
        <w:rPr>
          <w:sz w:val="28"/>
        </w:rPr>
      </w:pPr>
      <w:r>
        <w:rPr>
          <w:rFonts w:ascii="Arial" w:eastAsia="Arial" w:hAnsi="Arial"/>
          <w:sz w:val="28"/>
        </w:rPr>
        <w:t xml:space="preserve">© </w:t>
      </w:r>
      <w:r w:rsidR="0095687D">
        <w:rPr>
          <w:sz w:val="28"/>
        </w:rPr>
        <w:t>ОПЖТ</w:t>
      </w:r>
      <w:r>
        <w:rPr>
          <w:sz w:val="28"/>
        </w:rPr>
        <w:t>, 202</w:t>
      </w:r>
      <w:r w:rsidR="00272F07">
        <w:rPr>
          <w:sz w:val="28"/>
        </w:rPr>
        <w:t>3</w:t>
      </w:r>
    </w:p>
    <w:p w:rsidR="00536ED9" w:rsidRDefault="00536ED9" w:rsidP="00536ED9">
      <w:pPr>
        <w:spacing w:line="237" w:lineRule="exact"/>
      </w:pPr>
    </w:p>
    <w:p w:rsidR="006A0A16" w:rsidRDefault="00536ED9" w:rsidP="006A0A16">
      <w:pPr>
        <w:spacing w:line="284" w:lineRule="auto"/>
        <w:ind w:left="5" w:firstLine="719"/>
        <w:jc w:val="both"/>
        <w:rPr>
          <w:sz w:val="28"/>
        </w:rPr>
      </w:pPr>
      <w:r>
        <w:rPr>
          <w:sz w:val="28"/>
        </w:rPr>
        <w:t xml:space="preserve">Воспроизведение и (или) распространение настоящего стандарта, а также его применение сторонними организациями осуществляется в порядке, установленном </w:t>
      </w:r>
      <w:r w:rsidR="0095687D">
        <w:rPr>
          <w:sz w:val="28"/>
        </w:rPr>
        <w:t>ОПЖТ</w:t>
      </w:r>
      <w:r w:rsidR="006A0A16">
        <w:rPr>
          <w:sz w:val="28"/>
        </w:rPr>
        <w:br w:type="page"/>
      </w:r>
    </w:p>
    <w:p w:rsidR="0095687D" w:rsidRPr="00AF0038" w:rsidRDefault="00461BE5" w:rsidP="00461BE5">
      <w:pPr>
        <w:spacing w:after="600"/>
        <w:ind w:firstLine="709"/>
        <w:jc w:val="center"/>
        <w:rPr>
          <w:b/>
          <w:sz w:val="28"/>
          <w:szCs w:val="28"/>
        </w:rPr>
      </w:pPr>
      <w:r w:rsidRPr="003A79D3">
        <w:rPr>
          <w:b/>
          <w:sz w:val="32"/>
          <w:szCs w:val="32"/>
        </w:rPr>
        <w:lastRenderedPageBreak/>
        <w:t>Содержание</w:t>
      </w:r>
    </w:p>
    <w:tbl>
      <w:tblPr>
        <w:tblStyle w:val="a6"/>
        <w:tblW w:w="978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67"/>
        <w:gridCol w:w="709"/>
        <w:gridCol w:w="97"/>
        <w:gridCol w:w="895"/>
        <w:gridCol w:w="6839"/>
        <w:gridCol w:w="674"/>
      </w:tblGrid>
      <w:tr w:rsidR="00437A39" w:rsidTr="00862F67">
        <w:tc>
          <w:tcPr>
            <w:tcW w:w="567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AF003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540" w:type="dxa"/>
            <w:gridSpan w:val="4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AF0038">
              <w:rPr>
                <w:bCs/>
                <w:sz w:val="28"/>
                <w:szCs w:val="28"/>
              </w:rPr>
              <w:t>Область применения</w:t>
            </w:r>
          </w:p>
        </w:tc>
        <w:tc>
          <w:tcPr>
            <w:tcW w:w="674" w:type="dxa"/>
          </w:tcPr>
          <w:p w:rsidR="00437A39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437A39" w:rsidTr="00862F67">
        <w:tc>
          <w:tcPr>
            <w:tcW w:w="567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AF003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40" w:type="dxa"/>
            <w:gridSpan w:val="4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AF0038">
              <w:rPr>
                <w:bCs/>
                <w:sz w:val="28"/>
                <w:szCs w:val="28"/>
              </w:rPr>
              <w:t>Нормативные ссылки</w:t>
            </w:r>
          </w:p>
        </w:tc>
        <w:tc>
          <w:tcPr>
            <w:tcW w:w="674" w:type="dxa"/>
          </w:tcPr>
          <w:p w:rsidR="00437A39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437A39" w:rsidTr="00862F67">
        <w:tc>
          <w:tcPr>
            <w:tcW w:w="567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AF003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8540" w:type="dxa"/>
            <w:gridSpan w:val="4"/>
          </w:tcPr>
          <w:p w:rsidR="00437A39" w:rsidRPr="00437A39" w:rsidRDefault="00437A39" w:rsidP="00437A39">
            <w:pPr>
              <w:pStyle w:val="ConsPlusNormal"/>
              <w:ind w:left="709" w:hanging="709"/>
              <w:jc w:val="both"/>
              <w:rPr>
                <w:sz w:val="28"/>
                <w:szCs w:val="28"/>
              </w:rPr>
            </w:pPr>
            <w:r w:rsidRPr="00AF0038">
              <w:rPr>
                <w:bCs/>
                <w:sz w:val="28"/>
                <w:szCs w:val="28"/>
              </w:rPr>
              <w:t>Термины и определения</w:t>
            </w:r>
          </w:p>
        </w:tc>
        <w:tc>
          <w:tcPr>
            <w:tcW w:w="674" w:type="dxa"/>
          </w:tcPr>
          <w:p w:rsidR="00437A39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437A39" w:rsidTr="00862F67">
        <w:tc>
          <w:tcPr>
            <w:tcW w:w="567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AF0038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8540" w:type="dxa"/>
            <w:gridSpan w:val="4"/>
          </w:tcPr>
          <w:p w:rsidR="00437A39" w:rsidRDefault="00437A39" w:rsidP="00437A39">
            <w:pPr>
              <w:pStyle w:val="ConsPlusNormal"/>
              <w:widowControl w:val="0"/>
              <w:ind w:left="709" w:hanging="709"/>
              <w:jc w:val="both"/>
              <w:rPr>
                <w:bCs/>
                <w:sz w:val="28"/>
                <w:szCs w:val="28"/>
              </w:rPr>
            </w:pPr>
            <w:r w:rsidRPr="00AF0038">
              <w:rPr>
                <w:bCs/>
                <w:sz w:val="28"/>
                <w:szCs w:val="28"/>
              </w:rPr>
              <w:t xml:space="preserve">Конструкция колесных пар </w:t>
            </w:r>
            <w:r w:rsidRPr="00B70552">
              <w:rPr>
                <w:bCs/>
                <w:sz w:val="28"/>
                <w:szCs w:val="28"/>
              </w:rPr>
              <w:t>железнодорожного подвижного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B70552">
              <w:rPr>
                <w:bCs/>
                <w:sz w:val="28"/>
                <w:szCs w:val="28"/>
              </w:rPr>
              <w:t>состав</w:t>
            </w:r>
            <w:r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674" w:type="dxa"/>
          </w:tcPr>
          <w:p w:rsidR="00437A39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437A39" w:rsidTr="00862F67">
        <w:tc>
          <w:tcPr>
            <w:tcW w:w="567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806" w:type="dxa"/>
            <w:gridSpan w:val="2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AF0038">
              <w:rPr>
                <w:bCs/>
                <w:sz w:val="28"/>
                <w:szCs w:val="28"/>
              </w:rPr>
              <w:t>4.1 </w:t>
            </w:r>
          </w:p>
        </w:tc>
        <w:tc>
          <w:tcPr>
            <w:tcW w:w="7734" w:type="dxa"/>
            <w:gridSpan w:val="2"/>
          </w:tcPr>
          <w:p w:rsidR="00437A39" w:rsidRDefault="00437A39" w:rsidP="00437A39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AF0038">
              <w:rPr>
                <w:bCs/>
                <w:sz w:val="28"/>
                <w:szCs w:val="28"/>
              </w:rPr>
              <w:t xml:space="preserve">Колесные пары локомотивов </w:t>
            </w:r>
          </w:p>
        </w:tc>
        <w:tc>
          <w:tcPr>
            <w:tcW w:w="674" w:type="dxa"/>
          </w:tcPr>
          <w:p w:rsidR="00437A39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437A39" w:rsidTr="00862F67">
        <w:tc>
          <w:tcPr>
            <w:tcW w:w="567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806" w:type="dxa"/>
            <w:gridSpan w:val="2"/>
          </w:tcPr>
          <w:p w:rsidR="00437A39" w:rsidRPr="00AF0038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4.2 </w:t>
            </w:r>
          </w:p>
        </w:tc>
        <w:tc>
          <w:tcPr>
            <w:tcW w:w="7734" w:type="dxa"/>
            <w:gridSpan w:val="2"/>
          </w:tcPr>
          <w:p w:rsidR="00437A39" w:rsidRPr="00437A39" w:rsidRDefault="00437A39" w:rsidP="00E426CA">
            <w:pPr>
              <w:pStyle w:val="ConsPlusNormal"/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Профили бандажей (</w:t>
            </w:r>
            <w:proofErr w:type="spellStart"/>
            <w:r w:rsidRPr="00AF0038">
              <w:rPr>
                <w:sz w:val="28"/>
                <w:szCs w:val="28"/>
              </w:rPr>
              <w:t>обод</w:t>
            </w:r>
            <w:r>
              <w:rPr>
                <w:sz w:val="28"/>
                <w:szCs w:val="28"/>
              </w:rPr>
              <w:t>о</w:t>
            </w:r>
            <w:r w:rsidRPr="00AF0038">
              <w:rPr>
                <w:sz w:val="28"/>
                <w:szCs w:val="28"/>
              </w:rPr>
              <w:t>в</w:t>
            </w:r>
            <w:proofErr w:type="spellEnd"/>
            <w:r w:rsidRPr="00AF0038">
              <w:rPr>
                <w:sz w:val="28"/>
                <w:szCs w:val="28"/>
              </w:rPr>
              <w:t xml:space="preserve">) колес </w:t>
            </w:r>
            <w:r w:rsidR="00E426CA">
              <w:rPr>
                <w:sz w:val="28"/>
                <w:szCs w:val="28"/>
              </w:rPr>
              <w:t>локомотивов</w:t>
            </w:r>
          </w:p>
        </w:tc>
        <w:tc>
          <w:tcPr>
            <w:tcW w:w="674" w:type="dxa"/>
          </w:tcPr>
          <w:p w:rsidR="00437A39" w:rsidRDefault="00350F9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437A39" w:rsidTr="00862F67">
        <w:tc>
          <w:tcPr>
            <w:tcW w:w="567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4.2.1</w:t>
            </w:r>
          </w:p>
        </w:tc>
        <w:tc>
          <w:tcPr>
            <w:tcW w:w="6839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 xml:space="preserve">Профиль бандажа (обода) колеса по ГОСТ 11018 с гребнем толщиной </w:t>
            </w:r>
            <w:smartTag w:uri="urn:schemas-microsoft-com:office:smarttags" w:element="metricconverter">
              <w:smartTagPr>
                <w:attr w:name="ProductID" w:val="33 мм"/>
              </w:smartTagPr>
              <w:r w:rsidRPr="00AF0038">
                <w:rPr>
                  <w:sz w:val="28"/>
                  <w:szCs w:val="28"/>
                </w:rPr>
                <w:t>33 мм</w:t>
              </w:r>
            </w:smartTag>
            <w:r w:rsidRPr="00AF0038">
              <w:rPr>
                <w:sz w:val="28"/>
                <w:szCs w:val="28"/>
              </w:rPr>
              <w:t xml:space="preserve"> для локомотивов</w:t>
            </w:r>
          </w:p>
        </w:tc>
        <w:tc>
          <w:tcPr>
            <w:tcW w:w="674" w:type="dxa"/>
          </w:tcPr>
          <w:p w:rsidR="00437A39" w:rsidRDefault="00350F9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437A39" w:rsidTr="00862F67">
        <w:tc>
          <w:tcPr>
            <w:tcW w:w="567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37A39" w:rsidRPr="00AF0038" w:rsidRDefault="00437A39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4.2.2</w:t>
            </w:r>
          </w:p>
        </w:tc>
        <w:tc>
          <w:tcPr>
            <w:tcW w:w="6839" w:type="dxa"/>
          </w:tcPr>
          <w:p w:rsidR="00437A39" w:rsidRPr="00AF0038" w:rsidRDefault="00437A39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Профиль бандажа (обода) колеса по ГОСТ 11018 с гребнем толщиной 29 мм для локомотивов</w:t>
            </w:r>
          </w:p>
        </w:tc>
        <w:tc>
          <w:tcPr>
            <w:tcW w:w="674" w:type="dxa"/>
          </w:tcPr>
          <w:p w:rsidR="00437A39" w:rsidRDefault="00350F9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</w:tr>
      <w:tr w:rsidR="00437A39" w:rsidTr="00862F67">
        <w:tc>
          <w:tcPr>
            <w:tcW w:w="567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37A39" w:rsidRPr="00AF0038" w:rsidRDefault="00437A39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4.2.3 </w:t>
            </w:r>
          </w:p>
        </w:tc>
        <w:tc>
          <w:tcPr>
            <w:tcW w:w="6839" w:type="dxa"/>
          </w:tcPr>
          <w:p w:rsidR="00437A39" w:rsidRPr="00AF0038" w:rsidRDefault="00437A39" w:rsidP="00437A39">
            <w:pPr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Профиль бандажа (обода) колеса Зинюка-Никитского с гребнем толщиной 33 мм для локомотивов</w:t>
            </w:r>
          </w:p>
        </w:tc>
        <w:tc>
          <w:tcPr>
            <w:tcW w:w="674" w:type="dxa"/>
          </w:tcPr>
          <w:p w:rsidR="00437A39" w:rsidRDefault="00350F9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</w:tr>
      <w:tr w:rsidR="00437A39" w:rsidTr="00862F67">
        <w:tc>
          <w:tcPr>
            <w:tcW w:w="567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37A39" w:rsidRPr="00AF0038" w:rsidRDefault="00437A39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4.2.4 </w:t>
            </w:r>
          </w:p>
        </w:tc>
        <w:tc>
          <w:tcPr>
            <w:tcW w:w="6839" w:type="dxa"/>
          </w:tcPr>
          <w:p w:rsidR="00437A39" w:rsidRPr="00AF0038" w:rsidRDefault="00437A39" w:rsidP="00437A39">
            <w:pPr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Профиль бандажа (обода) колеса Зинюка-Никитского с гребнем толщиной 29 мм для локомотивов</w:t>
            </w:r>
          </w:p>
        </w:tc>
        <w:tc>
          <w:tcPr>
            <w:tcW w:w="674" w:type="dxa"/>
          </w:tcPr>
          <w:p w:rsidR="00437A39" w:rsidRDefault="00350F9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</w:tr>
      <w:tr w:rsidR="00437A39" w:rsidTr="00862F67">
        <w:tc>
          <w:tcPr>
            <w:tcW w:w="567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37A39" w:rsidRPr="00AF0038" w:rsidRDefault="00437A39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4.2.5 </w:t>
            </w:r>
          </w:p>
        </w:tc>
        <w:tc>
          <w:tcPr>
            <w:tcW w:w="6839" w:type="dxa"/>
          </w:tcPr>
          <w:p w:rsidR="00437A39" w:rsidRPr="00AF0038" w:rsidRDefault="00437A39" w:rsidP="00437A39">
            <w:pPr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 xml:space="preserve">Профиль бандажа (обода) колеса </w:t>
            </w:r>
            <w:proofErr w:type="spellStart"/>
            <w:r w:rsidRPr="00AF0038">
              <w:rPr>
                <w:sz w:val="28"/>
                <w:szCs w:val="28"/>
              </w:rPr>
              <w:t>ДмеТИ</w:t>
            </w:r>
            <w:proofErr w:type="spellEnd"/>
            <w:r w:rsidRPr="00AF0038">
              <w:rPr>
                <w:sz w:val="28"/>
                <w:szCs w:val="28"/>
              </w:rPr>
              <w:t xml:space="preserve"> ЛБ с гребнем толщиной 33 мм для локомотивов</w:t>
            </w:r>
          </w:p>
        </w:tc>
        <w:tc>
          <w:tcPr>
            <w:tcW w:w="674" w:type="dxa"/>
          </w:tcPr>
          <w:p w:rsidR="00437A39" w:rsidRDefault="00350F9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</w:tr>
      <w:tr w:rsidR="00437A39" w:rsidTr="00862F67">
        <w:tc>
          <w:tcPr>
            <w:tcW w:w="567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37A39" w:rsidRPr="00AF0038" w:rsidRDefault="00437A39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4.2.6 </w:t>
            </w:r>
          </w:p>
        </w:tc>
        <w:tc>
          <w:tcPr>
            <w:tcW w:w="6839" w:type="dxa"/>
          </w:tcPr>
          <w:p w:rsidR="00437A39" w:rsidRPr="00AF0038" w:rsidRDefault="00437A39" w:rsidP="00437A39">
            <w:pPr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 xml:space="preserve">Профиль бандажа (обода) колеса </w:t>
            </w:r>
            <w:proofErr w:type="spellStart"/>
            <w:r w:rsidRPr="00AF0038">
              <w:rPr>
                <w:sz w:val="28"/>
                <w:szCs w:val="28"/>
              </w:rPr>
              <w:t>ДмеТИ</w:t>
            </w:r>
            <w:proofErr w:type="spellEnd"/>
            <w:r w:rsidRPr="00AF0038">
              <w:rPr>
                <w:sz w:val="28"/>
                <w:szCs w:val="28"/>
              </w:rPr>
              <w:t xml:space="preserve"> ЛР с гребнем толщиной 30 мм для локомотивов</w:t>
            </w:r>
          </w:p>
        </w:tc>
        <w:tc>
          <w:tcPr>
            <w:tcW w:w="674" w:type="dxa"/>
          </w:tcPr>
          <w:p w:rsidR="00437A39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350F90">
              <w:rPr>
                <w:bCs/>
                <w:sz w:val="28"/>
                <w:szCs w:val="28"/>
              </w:rPr>
              <w:t>0</w:t>
            </w:r>
          </w:p>
        </w:tc>
      </w:tr>
      <w:tr w:rsidR="00437A39" w:rsidTr="00862F67">
        <w:tc>
          <w:tcPr>
            <w:tcW w:w="567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37A39" w:rsidRPr="00AF0038" w:rsidRDefault="00437A39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4.2.7 </w:t>
            </w:r>
          </w:p>
        </w:tc>
        <w:tc>
          <w:tcPr>
            <w:tcW w:w="6839" w:type="dxa"/>
          </w:tcPr>
          <w:p w:rsidR="00437A39" w:rsidRPr="00AF0038" w:rsidRDefault="00437A39" w:rsidP="00437A39">
            <w:pPr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Профиль бандажа (обода) колеса средней колесной пары с подрезанным гребнем толщиной 23 мм для электровозов ЧС2, ЧС2Т, ЧС4, ЧС4Т до № 263</w:t>
            </w:r>
          </w:p>
        </w:tc>
        <w:tc>
          <w:tcPr>
            <w:tcW w:w="674" w:type="dxa"/>
          </w:tcPr>
          <w:p w:rsidR="00437A39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350F90">
              <w:rPr>
                <w:bCs/>
                <w:sz w:val="28"/>
                <w:szCs w:val="28"/>
              </w:rPr>
              <w:t>0</w:t>
            </w:r>
          </w:p>
        </w:tc>
      </w:tr>
      <w:tr w:rsidR="00437A39" w:rsidTr="00862F67">
        <w:tc>
          <w:tcPr>
            <w:tcW w:w="567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37A39" w:rsidRDefault="00437A39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37A39" w:rsidRPr="00AF0038" w:rsidRDefault="00437A39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4.2.</w:t>
            </w:r>
            <w:r>
              <w:rPr>
                <w:sz w:val="28"/>
                <w:szCs w:val="28"/>
              </w:rPr>
              <w:t>8</w:t>
            </w:r>
            <w:r w:rsidRPr="00AF0038">
              <w:rPr>
                <w:sz w:val="28"/>
                <w:szCs w:val="28"/>
              </w:rPr>
              <w:t> </w:t>
            </w:r>
          </w:p>
        </w:tc>
        <w:tc>
          <w:tcPr>
            <w:tcW w:w="6839" w:type="dxa"/>
          </w:tcPr>
          <w:p w:rsidR="00437A39" w:rsidRPr="00AF0038" w:rsidRDefault="00437A39" w:rsidP="00437A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Профиль обода к</w:t>
            </w:r>
            <w:r w:rsidRPr="00E95B1A">
              <w:rPr>
                <w:sz w:val="28"/>
                <w:szCs w:val="28"/>
              </w:rPr>
              <w:t xml:space="preserve">олеса для колесных пар </w:t>
            </w:r>
            <w:r>
              <w:rPr>
                <w:sz w:val="28"/>
                <w:szCs w:val="28"/>
              </w:rPr>
              <w:t>электровозов ЭП20 «ВНИИЖТ-Р-65»</w:t>
            </w:r>
          </w:p>
        </w:tc>
        <w:tc>
          <w:tcPr>
            <w:tcW w:w="674" w:type="dxa"/>
          </w:tcPr>
          <w:p w:rsidR="00437A39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350F90">
              <w:rPr>
                <w:bCs/>
                <w:sz w:val="28"/>
                <w:szCs w:val="28"/>
              </w:rPr>
              <w:t>1</w:t>
            </w:r>
          </w:p>
        </w:tc>
      </w:tr>
      <w:tr w:rsidR="00540863" w:rsidTr="00862F67">
        <w:tc>
          <w:tcPr>
            <w:tcW w:w="567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0863" w:rsidRDefault="00540863" w:rsidP="00437A39">
            <w:pPr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4.3 </w:t>
            </w:r>
          </w:p>
        </w:tc>
        <w:tc>
          <w:tcPr>
            <w:tcW w:w="7831" w:type="dxa"/>
            <w:gridSpan w:val="3"/>
          </w:tcPr>
          <w:p w:rsidR="00540863" w:rsidRDefault="00540863" w:rsidP="00437A39">
            <w:pPr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Сравнение профилей бандажей (</w:t>
            </w:r>
            <w:proofErr w:type="spellStart"/>
            <w:r w:rsidRPr="00AF0038">
              <w:rPr>
                <w:sz w:val="28"/>
                <w:szCs w:val="28"/>
              </w:rPr>
              <w:t>ободов</w:t>
            </w:r>
            <w:proofErr w:type="spellEnd"/>
            <w:r w:rsidRPr="00AF0038">
              <w:rPr>
                <w:sz w:val="28"/>
                <w:szCs w:val="28"/>
              </w:rPr>
              <w:t>) колес локомотивов</w:t>
            </w:r>
          </w:p>
        </w:tc>
        <w:tc>
          <w:tcPr>
            <w:tcW w:w="674" w:type="dxa"/>
          </w:tcPr>
          <w:p w:rsidR="00540863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350F90">
              <w:rPr>
                <w:bCs/>
                <w:sz w:val="28"/>
                <w:szCs w:val="28"/>
              </w:rPr>
              <w:t>1</w:t>
            </w:r>
          </w:p>
        </w:tc>
      </w:tr>
      <w:tr w:rsidR="00540863" w:rsidTr="00862F67">
        <w:tc>
          <w:tcPr>
            <w:tcW w:w="567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4.3.1 </w:t>
            </w:r>
          </w:p>
        </w:tc>
        <w:tc>
          <w:tcPr>
            <w:tcW w:w="6839" w:type="dxa"/>
          </w:tcPr>
          <w:p w:rsidR="00540863" w:rsidRPr="00540863" w:rsidRDefault="00540863" w:rsidP="00540863">
            <w:pPr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Профиль бандажа (обода) колеса по ГОСТ 11018 с гребнем толщиной 33 мм и профиль бандажа (обода) колеса Зинюка-Никитского с гребнем толщиной 33 мм</w:t>
            </w:r>
          </w:p>
        </w:tc>
        <w:tc>
          <w:tcPr>
            <w:tcW w:w="674" w:type="dxa"/>
          </w:tcPr>
          <w:p w:rsidR="00540863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350F90">
              <w:rPr>
                <w:bCs/>
                <w:sz w:val="28"/>
                <w:szCs w:val="28"/>
              </w:rPr>
              <w:t>1</w:t>
            </w:r>
          </w:p>
        </w:tc>
      </w:tr>
      <w:tr w:rsidR="00540863" w:rsidTr="00862F67">
        <w:tc>
          <w:tcPr>
            <w:tcW w:w="567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540863" w:rsidRPr="00AF0038" w:rsidRDefault="00540863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4.3.2 </w:t>
            </w:r>
          </w:p>
        </w:tc>
        <w:tc>
          <w:tcPr>
            <w:tcW w:w="6839" w:type="dxa"/>
          </w:tcPr>
          <w:p w:rsidR="00540863" w:rsidRPr="00AF0038" w:rsidRDefault="00540863" w:rsidP="00540863">
            <w:pPr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 xml:space="preserve">Профиль бандажа (обода) колеса по ГОСТ 11018 с гребнем толщиной 33 мм и профиль бандажа (обода) колеса </w:t>
            </w:r>
            <w:proofErr w:type="spellStart"/>
            <w:r w:rsidRPr="00AF0038">
              <w:rPr>
                <w:sz w:val="28"/>
                <w:szCs w:val="28"/>
              </w:rPr>
              <w:t>ДмеТИ</w:t>
            </w:r>
            <w:proofErr w:type="spellEnd"/>
            <w:r w:rsidRPr="00AF0038">
              <w:rPr>
                <w:sz w:val="28"/>
                <w:szCs w:val="28"/>
              </w:rPr>
              <w:t xml:space="preserve"> ЛБ с гребнем толщиной 33 мм</w:t>
            </w:r>
          </w:p>
        </w:tc>
        <w:tc>
          <w:tcPr>
            <w:tcW w:w="674" w:type="dxa"/>
          </w:tcPr>
          <w:p w:rsidR="00540863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350F90">
              <w:rPr>
                <w:bCs/>
                <w:sz w:val="28"/>
                <w:szCs w:val="28"/>
              </w:rPr>
              <w:t>2</w:t>
            </w:r>
          </w:p>
        </w:tc>
      </w:tr>
      <w:tr w:rsidR="00540863" w:rsidTr="00862F67">
        <w:tc>
          <w:tcPr>
            <w:tcW w:w="567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540863" w:rsidRPr="00AF0038" w:rsidRDefault="00540863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>4.3.3 </w:t>
            </w:r>
          </w:p>
        </w:tc>
        <w:tc>
          <w:tcPr>
            <w:tcW w:w="6839" w:type="dxa"/>
          </w:tcPr>
          <w:p w:rsidR="00540863" w:rsidRPr="00AF0038" w:rsidRDefault="00540863" w:rsidP="00540863">
            <w:pPr>
              <w:jc w:val="both"/>
              <w:rPr>
                <w:sz w:val="28"/>
                <w:szCs w:val="28"/>
              </w:rPr>
            </w:pPr>
            <w:r w:rsidRPr="00AF0038">
              <w:rPr>
                <w:sz w:val="28"/>
                <w:szCs w:val="28"/>
              </w:rPr>
              <w:t xml:space="preserve">Профиль бандажа (обода) колеса Зинюка-Никитского с гребнем толщиной 33 мм и профиль бандажа (обода) колеса </w:t>
            </w:r>
            <w:proofErr w:type="spellStart"/>
            <w:r w:rsidRPr="00AF0038">
              <w:rPr>
                <w:sz w:val="28"/>
                <w:szCs w:val="28"/>
              </w:rPr>
              <w:t>ДмеТИ</w:t>
            </w:r>
            <w:proofErr w:type="spellEnd"/>
            <w:r w:rsidRPr="00AF0038">
              <w:rPr>
                <w:sz w:val="28"/>
                <w:szCs w:val="28"/>
              </w:rPr>
              <w:t xml:space="preserve"> ЛБ с гребнем толщиной 33 мм</w:t>
            </w:r>
          </w:p>
        </w:tc>
        <w:tc>
          <w:tcPr>
            <w:tcW w:w="674" w:type="dxa"/>
          </w:tcPr>
          <w:p w:rsidR="00540863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350F90">
              <w:rPr>
                <w:bCs/>
                <w:sz w:val="28"/>
                <w:szCs w:val="28"/>
              </w:rPr>
              <w:t>2</w:t>
            </w:r>
          </w:p>
        </w:tc>
      </w:tr>
      <w:tr w:rsidR="00540863" w:rsidTr="00862F67">
        <w:tc>
          <w:tcPr>
            <w:tcW w:w="567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6A6D4D">
              <w:rPr>
                <w:sz w:val="28"/>
                <w:szCs w:val="28"/>
              </w:rPr>
              <w:t>4.4 </w:t>
            </w:r>
          </w:p>
        </w:tc>
        <w:tc>
          <w:tcPr>
            <w:tcW w:w="7831" w:type="dxa"/>
            <w:gridSpan w:val="3"/>
          </w:tcPr>
          <w:p w:rsidR="00540863" w:rsidRPr="00540863" w:rsidRDefault="00540863" w:rsidP="00A25903">
            <w:pPr>
              <w:jc w:val="both"/>
              <w:rPr>
                <w:sz w:val="28"/>
                <w:szCs w:val="28"/>
              </w:rPr>
            </w:pPr>
            <w:r w:rsidRPr="006A6D4D">
              <w:rPr>
                <w:sz w:val="28"/>
                <w:szCs w:val="28"/>
              </w:rPr>
              <w:t xml:space="preserve">Колесные пары грузовых, пассажирских вагонов и </w:t>
            </w:r>
            <w:proofErr w:type="spellStart"/>
            <w:r w:rsidRPr="006A6D4D">
              <w:rPr>
                <w:sz w:val="28"/>
                <w:szCs w:val="28"/>
              </w:rPr>
              <w:t>моторвагонного</w:t>
            </w:r>
            <w:proofErr w:type="spellEnd"/>
            <w:r w:rsidRPr="006A6D4D">
              <w:rPr>
                <w:sz w:val="28"/>
                <w:szCs w:val="28"/>
              </w:rPr>
              <w:t xml:space="preserve"> подвижного состава</w:t>
            </w:r>
          </w:p>
        </w:tc>
        <w:tc>
          <w:tcPr>
            <w:tcW w:w="674" w:type="dxa"/>
          </w:tcPr>
          <w:p w:rsidR="00540863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350F90">
              <w:rPr>
                <w:bCs/>
                <w:sz w:val="28"/>
                <w:szCs w:val="28"/>
              </w:rPr>
              <w:t>3</w:t>
            </w:r>
          </w:p>
        </w:tc>
      </w:tr>
      <w:tr w:rsidR="00540863" w:rsidTr="00862F67">
        <w:tc>
          <w:tcPr>
            <w:tcW w:w="567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0863" w:rsidRPr="006A6D4D" w:rsidRDefault="00540863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6A6D4D">
              <w:rPr>
                <w:sz w:val="28"/>
                <w:szCs w:val="28"/>
              </w:rPr>
              <w:t>4.5 </w:t>
            </w:r>
          </w:p>
        </w:tc>
        <w:tc>
          <w:tcPr>
            <w:tcW w:w="7831" w:type="dxa"/>
            <w:gridSpan w:val="3"/>
          </w:tcPr>
          <w:p w:rsidR="00540863" w:rsidRPr="006A6D4D" w:rsidRDefault="00540863" w:rsidP="00540863">
            <w:pPr>
              <w:jc w:val="both"/>
              <w:rPr>
                <w:sz w:val="28"/>
                <w:szCs w:val="28"/>
              </w:rPr>
            </w:pPr>
            <w:r w:rsidRPr="006A6D4D">
              <w:rPr>
                <w:sz w:val="28"/>
                <w:szCs w:val="28"/>
              </w:rPr>
              <w:t xml:space="preserve">Профили ободьев колес для колесных пар тележек грузовых и пассажирских вагонов локомотивной тяги, </w:t>
            </w:r>
            <w:proofErr w:type="spellStart"/>
            <w:r w:rsidRPr="006A6D4D">
              <w:rPr>
                <w:sz w:val="28"/>
                <w:szCs w:val="28"/>
              </w:rPr>
              <w:t>немоторных</w:t>
            </w:r>
            <w:proofErr w:type="spellEnd"/>
            <w:r w:rsidRPr="006A6D4D">
              <w:rPr>
                <w:sz w:val="28"/>
                <w:szCs w:val="28"/>
              </w:rPr>
              <w:t xml:space="preserve"> вагонов </w:t>
            </w:r>
            <w:proofErr w:type="spellStart"/>
            <w:r w:rsidRPr="006A6D4D">
              <w:rPr>
                <w:sz w:val="28"/>
                <w:szCs w:val="28"/>
              </w:rPr>
              <w:t>электро</w:t>
            </w:r>
            <w:proofErr w:type="spellEnd"/>
            <w:r w:rsidRPr="006A6D4D">
              <w:rPr>
                <w:sz w:val="28"/>
                <w:szCs w:val="28"/>
              </w:rPr>
              <w:t>- и дизель-поездов</w:t>
            </w:r>
          </w:p>
        </w:tc>
        <w:tc>
          <w:tcPr>
            <w:tcW w:w="674" w:type="dxa"/>
          </w:tcPr>
          <w:p w:rsidR="00540863" w:rsidRPr="0050523B" w:rsidRDefault="00350F9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</w:tr>
      <w:tr w:rsidR="00540863" w:rsidTr="00862F67">
        <w:tc>
          <w:tcPr>
            <w:tcW w:w="567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0863" w:rsidRPr="006A6D4D" w:rsidRDefault="00540863" w:rsidP="005408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540863" w:rsidRPr="006A6D4D" w:rsidRDefault="00540863" w:rsidP="00540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4.5.1 </w:t>
            </w:r>
          </w:p>
        </w:tc>
        <w:tc>
          <w:tcPr>
            <w:tcW w:w="6839" w:type="dxa"/>
          </w:tcPr>
          <w:p w:rsidR="00540863" w:rsidRPr="006A6D4D" w:rsidRDefault="00540863" w:rsidP="00540863">
            <w:pPr>
              <w:jc w:val="both"/>
              <w:rPr>
                <w:sz w:val="28"/>
                <w:szCs w:val="28"/>
              </w:rPr>
            </w:pPr>
            <w:r w:rsidRPr="006515E0">
              <w:rPr>
                <w:sz w:val="28"/>
                <w:szCs w:val="28"/>
              </w:rPr>
              <w:t xml:space="preserve">Профиль обода колеса для колесных пар </w:t>
            </w:r>
            <w:r w:rsidRPr="00E95B1A">
              <w:rPr>
                <w:sz w:val="28"/>
                <w:szCs w:val="28"/>
              </w:rPr>
              <w:t xml:space="preserve">тележек грузовых и пассажирских вагонов локомотивной тяги, </w:t>
            </w:r>
            <w:proofErr w:type="spellStart"/>
            <w:r w:rsidRPr="00E95B1A">
              <w:rPr>
                <w:sz w:val="28"/>
                <w:szCs w:val="28"/>
              </w:rPr>
              <w:lastRenderedPageBreak/>
              <w:t>немоторных</w:t>
            </w:r>
            <w:proofErr w:type="spellEnd"/>
            <w:r w:rsidRPr="00E95B1A">
              <w:rPr>
                <w:sz w:val="28"/>
                <w:szCs w:val="28"/>
              </w:rPr>
              <w:t xml:space="preserve"> вагонов </w:t>
            </w:r>
            <w:proofErr w:type="spellStart"/>
            <w:r w:rsidRPr="00E95B1A">
              <w:rPr>
                <w:sz w:val="28"/>
                <w:szCs w:val="28"/>
              </w:rPr>
              <w:t>электро</w:t>
            </w:r>
            <w:proofErr w:type="spellEnd"/>
            <w:r w:rsidRPr="00E95B1A">
              <w:rPr>
                <w:sz w:val="28"/>
                <w:szCs w:val="28"/>
              </w:rPr>
              <w:t>- и дизель-поездов</w:t>
            </w:r>
          </w:p>
        </w:tc>
        <w:tc>
          <w:tcPr>
            <w:tcW w:w="674" w:type="dxa"/>
          </w:tcPr>
          <w:p w:rsidR="00540863" w:rsidRDefault="00350F9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13</w:t>
            </w:r>
          </w:p>
        </w:tc>
      </w:tr>
      <w:tr w:rsidR="004857AB" w:rsidTr="00862F67">
        <w:tc>
          <w:tcPr>
            <w:tcW w:w="567" w:type="dxa"/>
          </w:tcPr>
          <w:p w:rsidR="004857AB" w:rsidRDefault="004857A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857AB" w:rsidRPr="006A6D4D" w:rsidRDefault="004857AB" w:rsidP="005408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857AB" w:rsidRDefault="004857AB" w:rsidP="00540863">
            <w:pPr>
              <w:jc w:val="both"/>
              <w:rPr>
                <w:sz w:val="28"/>
                <w:szCs w:val="28"/>
              </w:rPr>
            </w:pPr>
            <w:r w:rsidRPr="006515E0"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>5.2</w:t>
            </w:r>
            <w:r w:rsidRPr="006515E0">
              <w:rPr>
                <w:sz w:val="28"/>
                <w:szCs w:val="28"/>
              </w:rPr>
              <w:t> </w:t>
            </w:r>
          </w:p>
        </w:tc>
        <w:tc>
          <w:tcPr>
            <w:tcW w:w="6839" w:type="dxa"/>
          </w:tcPr>
          <w:p w:rsidR="004857AB" w:rsidRPr="006515E0" w:rsidRDefault="004857AB" w:rsidP="00540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Профиль обода к</w:t>
            </w:r>
            <w:r w:rsidRPr="00E95B1A">
              <w:rPr>
                <w:sz w:val="28"/>
                <w:szCs w:val="28"/>
              </w:rPr>
              <w:t>олеса для колесных пар тележек пассажирских вагонов с конструкционной скоростью более 160 км/ч</w:t>
            </w:r>
          </w:p>
        </w:tc>
        <w:tc>
          <w:tcPr>
            <w:tcW w:w="674" w:type="dxa"/>
          </w:tcPr>
          <w:p w:rsidR="004857AB" w:rsidRDefault="00350F9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</w:tr>
      <w:tr w:rsidR="00540863" w:rsidTr="00862F67">
        <w:tc>
          <w:tcPr>
            <w:tcW w:w="567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0863" w:rsidRPr="006A6D4D" w:rsidRDefault="00540863" w:rsidP="005408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540863" w:rsidRPr="006A6D4D" w:rsidRDefault="004857AB" w:rsidP="00540863">
            <w:pPr>
              <w:jc w:val="both"/>
              <w:rPr>
                <w:sz w:val="28"/>
                <w:szCs w:val="28"/>
              </w:rPr>
            </w:pPr>
            <w:r w:rsidRPr="000E3958">
              <w:rPr>
                <w:sz w:val="28"/>
                <w:szCs w:val="28"/>
              </w:rPr>
              <w:t>4.5.3</w:t>
            </w:r>
          </w:p>
        </w:tc>
        <w:tc>
          <w:tcPr>
            <w:tcW w:w="6839" w:type="dxa"/>
          </w:tcPr>
          <w:p w:rsidR="00540863" w:rsidRPr="006A6D4D" w:rsidRDefault="004857AB" w:rsidP="00540863">
            <w:pPr>
              <w:jc w:val="both"/>
              <w:rPr>
                <w:sz w:val="28"/>
                <w:szCs w:val="28"/>
              </w:rPr>
            </w:pPr>
            <w:r w:rsidRPr="000E3958">
              <w:rPr>
                <w:sz w:val="28"/>
                <w:szCs w:val="28"/>
              </w:rPr>
              <w:t>Профиль (ремонтный) поверхности катания колеса с исходной толщиной гребня 30 мм</w:t>
            </w:r>
          </w:p>
        </w:tc>
        <w:tc>
          <w:tcPr>
            <w:tcW w:w="674" w:type="dxa"/>
          </w:tcPr>
          <w:p w:rsidR="00540863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</w:tr>
      <w:tr w:rsidR="00540863" w:rsidTr="00862F67">
        <w:tc>
          <w:tcPr>
            <w:tcW w:w="567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0863" w:rsidRPr="006A6D4D" w:rsidRDefault="00540863" w:rsidP="005408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540863" w:rsidRPr="006A6D4D" w:rsidRDefault="004857AB" w:rsidP="00540863">
            <w:pPr>
              <w:jc w:val="both"/>
              <w:rPr>
                <w:sz w:val="28"/>
                <w:szCs w:val="28"/>
              </w:rPr>
            </w:pPr>
            <w:r w:rsidRPr="006A6D4D">
              <w:rPr>
                <w:sz w:val="28"/>
                <w:szCs w:val="28"/>
              </w:rPr>
              <w:t>4.5.4 </w:t>
            </w:r>
          </w:p>
        </w:tc>
        <w:tc>
          <w:tcPr>
            <w:tcW w:w="6839" w:type="dxa"/>
          </w:tcPr>
          <w:p w:rsidR="00540863" w:rsidRPr="006A6D4D" w:rsidRDefault="004857AB" w:rsidP="004857AB">
            <w:pPr>
              <w:jc w:val="both"/>
              <w:rPr>
                <w:sz w:val="28"/>
                <w:szCs w:val="28"/>
              </w:rPr>
            </w:pPr>
            <w:r w:rsidRPr="006A6D4D">
              <w:rPr>
                <w:sz w:val="28"/>
                <w:szCs w:val="28"/>
              </w:rPr>
              <w:t>Профиль (ремонтный) поверхности катания колеса с исходной толщиной гребня 27 мм</w:t>
            </w:r>
          </w:p>
        </w:tc>
        <w:tc>
          <w:tcPr>
            <w:tcW w:w="674" w:type="dxa"/>
          </w:tcPr>
          <w:p w:rsidR="00540863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</w:tr>
      <w:tr w:rsidR="00540863" w:rsidTr="00862F67">
        <w:tc>
          <w:tcPr>
            <w:tcW w:w="567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0863" w:rsidRPr="006A6D4D" w:rsidRDefault="00540863" w:rsidP="005408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540863" w:rsidRPr="006A6D4D" w:rsidRDefault="004857AB" w:rsidP="00540863">
            <w:pPr>
              <w:jc w:val="both"/>
              <w:rPr>
                <w:sz w:val="28"/>
                <w:szCs w:val="28"/>
              </w:rPr>
            </w:pPr>
            <w:r w:rsidRPr="00984ACE"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>5</w:t>
            </w:r>
            <w:r w:rsidRPr="00984AC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6839" w:type="dxa"/>
          </w:tcPr>
          <w:p w:rsidR="00540863" w:rsidRPr="006A6D4D" w:rsidRDefault="004857AB" w:rsidP="00540863">
            <w:pPr>
              <w:jc w:val="both"/>
              <w:rPr>
                <w:sz w:val="28"/>
                <w:szCs w:val="28"/>
              </w:rPr>
            </w:pPr>
            <w:r w:rsidRPr="00984ACE">
              <w:rPr>
                <w:sz w:val="28"/>
                <w:szCs w:val="28"/>
              </w:rPr>
              <w:t>Профиль бандажа (обода) колеса по ГОСТ 11018 с гребнем толщиной 33 мм для МВПС</w:t>
            </w:r>
          </w:p>
        </w:tc>
        <w:tc>
          <w:tcPr>
            <w:tcW w:w="674" w:type="dxa"/>
          </w:tcPr>
          <w:p w:rsidR="00540863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</w:tr>
      <w:tr w:rsidR="00540863" w:rsidTr="00862F67">
        <w:tc>
          <w:tcPr>
            <w:tcW w:w="567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0863" w:rsidRPr="006A6D4D" w:rsidRDefault="00540863" w:rsidP="005408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540863" w:rsidRPr="006A6D4D" w:rsidRDefault="004857AB" w:rsidP="00540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4.5.6</w:t>
            </w:r>
          </w:p>
        </w:tc>
        <w:tc>
          <w:tcPr>
            <w:tcW w:w="6839" w:type="dxa"/>
          </w:tcPr>
          <w:p w:rsidR="00540863" w:rsidRPr="006A6D4D" w:rsidRDefault="004857AB" w:rsidP="00540863">
            <w:pPr>
              <w:jc w:val="both"/>
              <w:rPr>
                <w:sz w:val="28"/>
                <w:szCs w:val="28"/>
              </w:rPr>
            </w:pPr>
            <w:r w:rsidRPr="000B4A80">
              <w:rPr>
                <w:sz w:val="28"/>
                <w:szCs w:val="28"/>
              </w:rPr>
              <w:t xml:space="preserve">Профиль бандажа (обода) колеса с гребнем толщиной </w:t>
            </w:r>
            <w:r>
              <w:rPr>
                <w:sz w:val="28"/>
                <w:szCs w:val="28"/>
              </w:rPr>
              <w:t>29</w:t>
            </w:r>
            <w:r w:rsidRPr="000B4A80">
              <w:rPr>
                <w:sz w:val="28"/>
                <w:szCs w:val="28"/>
              </w:rPr>
              <w:t xml:space="preserve"> мм для </w:t>
            </w:r>
            <w:r>
              <w:rPr>
                <w:sz w:val="28"/>
                <w:szCs w:val="28"/>
              </w:rPr>
              <w:t>МВПС</w:t>
            </w:r>
          </w:p>
        </w:tc>
        <w:tc>
          <w:tcPr>
            <w:tcW w:w="674" w:type="dxa"/>
          </w:tcPr>
          <w:p w:rsidR="00540863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</w:tr>
      <w:tr w:rsidR="00540863" w:rsidTr="00862F67">
        <w:tc>
          <w:tcPr>
            <w:tcW w:w="567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0863" w:rsidRPr="006A6D4D" w:rsidRDefault="00540863" w:rsidP="005408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540863" w:rsidRPr="006A6D4D" w:rsidRDefault="004857AB" w:rsidP="00540863">
            <w:pPr>
              <w:jc w:val="both"/>
              <w:rPr>
                <w:sz w:val="28"/>
                <w:szCs w:val="28"/>
              </w:rPr>
            </w:pPr>
            <w:r w:rsidRPr="00984ACE"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>5</w:t>
            </w:r>
            <w:r w:rsidRPr="00984AC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6839" w:type="dxa"/>
          </w:tcPr>
          <w:p w:rsidR="00540863" w:rsidRPr="006A6D4D" w:rsidRDefault="004857AB" w:rsidP="00540863">
            <w:pPr>
              <w:jc w:val="both"/>
              <w:rPr>
                <w:sz w:val="28"/>
                <w:szCs w:val="28"/>
              </w:rPr>
            </w:pPr>
            <w:r w:rsidRPr="00984ACE">
              <w:rPr>
                <w:sz w:val="28"/>
                <w:szCs w:val="28"/>
              </w:rPr>
              <w:t xml:space="preserve">Профиль бандажа (обода) колеса </w:t>
            </w:r>
            <w:proofErr w:type="spellStart"/>
            <w:r w:rsidRPr="00984ACE">
              <w:rPr>
                <w:sz w:val="28"/>
                <w:szCs w:val="28"/>
              </w:rPr>
              <w:t>ДмеТИ</w:t>
            </w:r>
            <w:proofErr w:type="spellEnd"/>
            <w:r w:rsidRPr="00984ACE">
              <w:rPr>
                <w:sz w:val="28"/>
                <w:szCs w:val="28"/>
              </w:rPr>
              <w:t xml:space="preserve"> ВБ с гребнем толщиной</w:t>
            </w:r>
            <w:r>
              <w:rPr>
                <w:sz w:val="28"/>
                <w:szCs w:val="28"/>
              </w:rPr>
              <w:t xml:space="preserve"> </w:t>
            </w:r>
            <w:r w:rsidRPr="00984ACE">
              <w:rPr>
                <w:sz w:val="28"/>
                <w:szCs w:val="28"/>
              </w:rPr>
              <w:t>33 мм для МВПС</w:t>
            </w:r>
          </w:p>
        </w:tc>
        <w:tc>
          <w:tcPr>
            <w:tcW w:w="674" w:type="dxa"/>
          </w:tcPr>
          <w:p w:rsidR="00540863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</w:tr>
      <w:tr w:rsidR="00540863" w:rsidTr="00862F67">
        <w:tc>
          <w:tcPr>
            <w:tcW w:w="567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0863" w:rsidRPr="006A6D4D" w:rsidRDefault="00540863" w:rsidP="005408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540863" w:rsidRPr="006A6D4D" w:rsidRDefault="004857AB" w:rsidP="00540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4.5.8 </w:t>
            </w:r>
          </w:p>
        </w:tc>
        <w:tc>
          <w:tcPr>
            <w:tcW w:w="6839" w:type="dxa"/>
          </w:tcPr>
          <w:p w:rsidR="00540863" w:rsidRPr="006A6D4D" w:rsidRDefault="004857AB" w:rsidP="00540863">
            <w:pPr>
              <w:jc w:val="both"/>
              <w:rPr>
                <w:sz w:val="28"/>
                <w:szCs w:val="28"/>
              </w:rPr>
            </w:pPr>
            <w:r w:rsidRPr="000B4A80">
              <w:rPr>
                <w:sz w:val="28"/>
                <w:szCs w:val="28"/>
              </w:rPr>
              <w:t xml:space="preserve">Профиль бандажа (обода) колеса </w:t>
            </w:r>
            <w:proofErr w:type="spellStart"/>
            <w:r>
              <w:rPr>
                <w:sz w:val="28"/>
                <w:szCs w:val="28"/>
              </w:rPr>
              <w:t>ДмеТИ</w:t>
            </w:r>
            <w:proofErr w:type="spellEnd"/>
            <w:r>
              <w:rPr>
                <w:sz w:val="28"/>
                <w:szCs w:val="28"/>
              </w:rPr>
              <w:t xml:space="preserve"> ВР </w:t>
            </w:r>
            <w:r w:rsidRPr="000B4A80">
              <w:rPr>
                <w:sz w:val="28"/>
                <w:szCs w:val="28"/>
              </w:rPr>
              <w:t>с гребнем толщиной</w:t>
            </w:r>
            <w:r>
              <w:rPr>
                <w:sz w:val="28"/>
                <w:szCs w:val="28"/>
              </w:rPr>
              <w:t xml:space="preserve"> 30</w:t>
            </w:r>
            <w:r w:rsidRPr="000B4A80">
              <w:rPr>
                <w:sz w:val="28"/>
                <w:szCs w:val="28"/>
              </w:rPr>
              <w:t xml:space="preserve"> мм для </w:t>
            </w:r>
            <w:r>
              <w:rPr>
                <w:sz w:val="28"/>
                <w:szCs w:val="28"/>
              </w:rPr>
              <w:t>МВПС</w:t>
            </w:r>
          </w:p>
        </w:tc>
        <w:tc>
          <w:tcPr>
            <w:tcW w:w="674" w:type="dxa"/>
          </w:tcPr>
          <w:p w:rsidR="00540863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</w:tr>
      <w:tr w:rsidR="00540863" w:rsidTr="00862F67">
        <w:tc>
          <w:tcPr>
            <w:tcW w:w="567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0863" w:rsidRPr="006A6D4D" w:rsidRDefault="00540863" w:rsidP="005408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540863" w:rsidRPr="006A6D4D" w:rsidRDefault="004857AB" w:rsidP="00540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6515E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5.9</w:t>
            </w:r>
            <w:r w:rsidRPr="006515E0">
              <w:rPr>
                <w:sz w:val="28"/>
                <w:szCs w:val="28"/>
              </w:rPr>
              <w:t> </w:t>
            </w:r>
          </w:p>
        </w:tc>
        <w:tc>
          <w:tcPr>
            <w:tcW w:w="6839" w:type="dxa"/>
          </w:tcPr>
          <w:p w:rsidR="00540863" w:rsidRPr="006A6D4D" w:rsidRDefault="004857AB" w:rsidP="00540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Профиль обода к</w:t>
            </w:r>
            <w:r w:rsidRPr="00E95B1A">
              <w:rPr>
                <w:sz w:val="28"/>
                <w:szCs w:val="28"/>
              </w:rPr>
              <w:t xml:space="preserve">олеса для колесных пар </w:t>
            </w:r>
            <w:r>
              <w:rPr>
                <w:sz w:val="28"/>
                <w:szCs w:val="28"/>
              </w:rPr>
              <w:t>электропоездов «Сапсан» и «Ласточка»</w:t>
            </w:r>
          </w:p>
        </w:tc>
        <w:tc>
          <w:tcPr>
            <w:tcW w:w="674" w:type="dxa"/>
          </w:tcPr>
          <w:p w:rsidR="00540863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</w:t>
            </w:r>
          </w:p>
        </w:tc>
      </w:tr>
      <w:tr w:rsidR="00540863" w:rsidTr="00862F67">
        <w:tc>
          <w:tcPr>
            <w:tcW w:w="567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0863" w:rsidRPr="006A6D4D" w:rsidRDefault="00540863" w:rsidP="005408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540863" w:rsidRPr="006A6D4D" w:rsidRDefault="004857AB" w:rsidP="00540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4.5.10 </w:t>
            </w:r>
          </w:p>
        </w:tc>
        <w:tc>
          <w:tcPr>
            <w:tcW w:w="6839" w:type="dxa"/>
          </w:tcPr>
          <w:p w:rsidR="00540863" w:rsidRPr="006A6D4D" w:rsidRDefault="004857AB" w:rsidP="00540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Профиль обода к</w:t>
            </w:r>
            <w:r w:rsidRPr="00E95B1A">
              <w:rPr>
                <w:sz w:val="28"/>
                <w:szCs w:val="28"/>
              </w:rPr>
              <w:t xml:space="preserve">олеса для колесных пар </w:t>
            </w:r>
            <w:r>
              <w:rPr>
                <w:sz w:val="28"/>
                <w:szCs w:val="28"/>
              </w:rPr>
              <w:t>электропоездов «Сапсан» и «Ласточка» производства ООО «Уральские локомотивы»</w:t>
            </w:r>
          </w:p>
        </w:tc>
        <w:tc>
          <w:tcPr>
            <w:tcW w:w="674" w:type="dxa"/>
          </w:tcPr>
          <w:p w:rsidR="00540863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</w:t>
            </w:r>
          </w:p>
        </w:tc>
      </w:tr>
      <w:tr w:rsidR="004857AB" w:rsidTr="00862F67">
        <w:tc>
          <w:tcPr>
            <w:tcW w:w="567" w:type="dxa"/>
          </w:tcPr>
          <w:p w:rsidR="004857AB" w:rsidRDefault="004857A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8540" w:type="dxa"/>
            <w:gridSpan w:val="4"/>
          </w:tcPr>
          <w:p w:rsidR="004857AB" w:rsidRPr="004857AB" w:rsidRDefault="004857AB" w:rsidP="004857AB">
            <w:pPr>
              <w:pStyle w:val="ConsPlusNormal"/>
              <w:widowControl w:val="0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Алгоритм выполнения измерений (контроля) колес железнодорожных ходовых в эксплуатации и ремонте</w:t>
            </w:r>
          </w:p>
        </w:tc>
        <w:tc>
          <w:tcPr>
            <w:tcW w:w="674" w:type="dxa"/>
          </w:tcPr>
          <w:p w:rsidR="004857AB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</w:p>
        </w:tc>
      </w:tr>
      <w:tr w:rsidR="00540863" w:rsidTr="00862F67">
        <w:tc>
          <w:tcPr>
            <w:tcW w:w="567" w:type="dxa"/>
          </w:tcPr>
          <w:p w:rsidR="00540863" w:rsidRDefault="00540863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0863" w:rsidRPr="006A6D4D" w:rsidRDefault="004857AB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5.1 </w:t>
            </w:r>
          </w:p>
        </w:tc>
        <w:tc>
          <w:tcPr>
            <w:tcW w:w="7831" w:type="dxa"/>
            <w:gridSpan w:val="3"/>
          </w:tcPr>
          <w:p w:rsidR="00540863" w:rsidRPr="004857AB" w:rsidRDefault="004857AB" w:rsidP="004857AB">
            <w:pPr>
              <w:pStyle w:val="ConsPlusNormal"/>
              <w:widowControl w:val="0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Общие положения</w:t>
            </w:r>
          </w:p>
        </w:tc>
        <w:tc>
          <w:tcPr>
            <w:tcW w:w="674" w:type="dxa"/>
          </w:tcPr>
          <w:p w:rsidR="00540863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6F1E4A">
              <w:rPr>
                <w:bCs/>
                <w:sz w:val="28"/>
                <w:szCs w:val="28"/>
              </w:rPr>
              <w:t>0</w:t>
            </w:r>
          </w:p>
        </w:tc>
      </w:tr>
      <w:tr w:rsidR="004857AB" w:rsidTr="00862F67">
        <w:tc>
          <w:tcPr>
            <w:tcW w:w="567" w:type="dxa"/>
          </w:tcPr>
          <w:p w:rsidR="004857AB" w:rsidRDefault="004857A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857AB" w:rsidRPr="006A6D4D" w:rsidRDefault="004857AB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5.2 </w:t>
            </w:r>
          </w:p>
        </w:tc>
        <w:tc>
          <w:tcPr>
            <w:tcW w:w="7831" w:type="dxa"/>
            <w:gridSpan w:val="3"/>
          </w:tcPr>
          <w:p w:rsidR="004857AB" w:rsidRPr="006A6D4D" w:rsidRDefault="00556264" w:rsidP="00556264">
            <w:pPr>
              <w:jc w:val="both"/>
              <w:rPr>
                <w:sz w:val="28"/>
                <w:szCs w:val="28"/>
              </w:rPr>
            </w:pPr>
            <w:r w:rsidRPr="00556264">
              <w:rPr>
                <w:sz w:val="28"/>
                <w:szCs w:val="28"/>
              </w:rPr>
              <w:t>Измерение величины равномерного проката по кругу катания колеса железнодорожного ходового</w:t>
            </w:r>
          </w:p>
        </w:tc>
        <w:tc>
          <w:tcPr>
            <w:tcW w:w="674" w:type="dxa"/>
          </w:tcPr>
          <w:p w:rsidR="004857AB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6F1E4A">
              <w:rPr>
                <w:bCs/>
                <w:sz w:val="28"/>
                <w:szCs w:val="28"/>
              </w:rPr>
              <w:t>1</w:t>
            </w:r>
          </w:p>
        </w:tc>
      </w:tr>
      <w:tr w:rsidR="004857AB" w:rsidTr="00862F67">
        <w:tc>
          <w:tcPr>
            <w:tcW w:w="567" w:type="dxa"/>
          </w:tcPr>
          <w:p w:rsidR="004857AB" w:rsidRPr="006A6D4D" w:rsidRDefault="004857AB" w:rsidP="005408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4857AB" w:rsidRPr="006A6D4D" w:rsidRDefault="004857AB" w:rsidP="005408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857AB" w:rsidRPr="006A6D4D" w:rsidRDefault="004857AB" w:rsidP="00540863">
            <w:pPr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5.2.1</w:t>
            </w:r>
          </w:p>
        </w:tc>
        <w:tc>
          <w:tcPr>
            <w:tcW w:w="6839" w:type="dxa"/>
          </w:tcPr>
          <w:p w:rsidR="004857AB" w:rsidRPr="006A6D4D" w:rsidRDefault="004857AB" w:rsidP="00540863">
            <w:pPr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Применяемые средства измерений</w:t>
            </w:r>
          </w:p>
        </w:tc>
        <w:tc>
          <w:tcPr>
            <w:tcW w:w="674" w:type="dxa"/>
          </w:tcPr>
          <w:p w:rsidR="004857AB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6F1E4A">
              <w:rPr>
                <w:bCs/>
                <w:sz w:val="28"/>
                <w:szCs w:val="28"/>
              </w:rPr>
              <w:t>1</w:t>
            </w:r>
          </w:p>
        </w:tc>
      </w:tr>
      <w:tr w:rsidR="004857AB" w:rsidTr="00862F67">
        <w:tc>
          <w:tcPr>
            <w:tcW w:w="567" w:type="dxa"/>
          </w:tcPr>
          <w:p w:rsidR="004857AB" w:rsidRPr="006A6D4D" w:rsidRDefault="004857AB" w:rsidP="005408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4857AB" w:rsidRPr="006A6D4D" w:rsidRDefault="004857AB" w:rsidP="005408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857AB" w:rsidRPr="00460C58" w:rsidRDefault="004857AB" w:rsidP="00540863">
            <w:pPr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5.2.2 </w:t>
            </w:r>
          </w:p>
        </w:tc>
        <w:tc>
          <w:tcPr>
            <w:tcW w:w="6839" w:type="dxa"/>
          </w:tcPr>
          <w:p w:rsidR="004857AB" w:rsidRPr="00460C58" w:rsidRDefault="004857AB" w:rsidP="004857AB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Порядок выполнения измерений</w:t>
            </w:r>
          </w:p>
        </w:tc>
        <w:tc>
          <w:tcPr>
            <w:tcW w:w="674" w:type="dxa"/>
          </w:tcPr>
          <w:p w:rsidR="004857AB" w:rsidRDefault="0050523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6F1E4A">
              <w:rPr>
                <w:bCs/>
                <w:sz w:val="28"/>
                <w:szCs w:val="28"/>
              </w:rPr>
              <w:t>2</w:t>
            </w:r>
          </w:p>
        </w:tc>
      </w:tr>
      <w:tr w:rsidR="004857AB" w:rsidTr="00862F67">
        <w:tc>
          <w:tcPr>
            <w:tcW w:w="567" w:type="dxa"/>
          </w:tcPr>
          <w:p w:rsidR="004857AB" w:rsidRDefault="004857A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857AB" w:rsidRPr="006A6D4D" w:rsidRDefault="004857AB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5.3 </w:t>
            </w:r>
          </w:p>
        </w:tc>
        <w:tc>
          <w:tcPr>
            <w:tcW w:w="7831" w:type="dxa"/>
            <w:gridSpan w:val="3"/>
          </w:tcPr>
          <w:p w:rsidR="004857AB" w:rsidRPr="006A6D4D" w:rsidRDefault="004857AB" w:rsidP="004857AB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Измерение толщины гребня колеса железнодорожного ходового</w:t>
            </w:r>
          </w:p>
        </w:tc>
        <w:tc>
          <w:tcPr>
            <w:tcW w:w="674" w:type="dxa"/>
          </w:tcPr>
          <w:p w:rsidR="004857AB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</w:t>
            </w:r>
          </w:p>
        </w:tc>
      </w:tr>
      <w:tr w:rsidR="004857AB" w:rsidTr="00862F67">
        <w:tc>
          <w:tcPr>
            <w:tcW w:w="567" w:type="dxa"/>
          </w:tcPr>
          <w:p w:rsidR="004857AB" w:rsidRDefault="004857A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857AB" w:rsidRPr="006A6D4D" w:rsidRDefault="004857AB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857AB" w:rsidRPr="006A6D4D" w:rsidRDefault="004857AB" w:rsidP="00540863">
            <w:pPr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5.3.1 </w:t>
            </w:r>
          </w:p>
        </w:tc>
        <w:tc>
          <w:tcPr>
            <w:tcW w:w="6839" w:type="dxa"/>
          </w:tcPr>
          <w:p w:rsidR="004857AB" w:rsidRPr="006A6D4D" w:rsidRDefault="004857AB" w:rsidP="004857AB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Применяемые средства измерений</w:t>
            </w:r>
          </w:p>
        </w:tc>
        <w:tc>
          <w:tcPr>
            <w:tcW w:w="674" w:type="dxa"/>
          </w:tcPr>
          <w:p w:rsidR="004857AB" w:rsidRPr="0073343D" w:rsidRDefault="006F1E4A" w:rsidP="0073343D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</w:tr>
      <w:tr w:rsidR="004857AB" w:rsidTr="00862F67">
        <w:tc>
          <w:tcPr>
            <w:tcW w:w="567" w:type="dxa"/>
          </w:tcPr>
          <w:p w:rsidR="004857AB" w:rsidRDefault="004857A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857AB" w:rsidRPr="006A6D4D" w:rsidRDefault="004857AB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857AB" w:rsidRPr="006A6D4D" w:rsidRDefault="004857AB" w:rsidP="00540863">
            <w:pPr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5.3.2 </w:t>
            </w:r>
          </w:p>
        </w:tc>
        <w:tc>
          <w:tcPr>
            <w:tcW w:w="6839" w:type="dxa"/>
          </w:tcPr>
          <w:p w:rsidR="004857AB" w:rsidRPr="006A6D4D" w:rsidRDefault="004857AB" w:rsidP="004857AB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Алгоритм выполнения измерений</w:t>
            </w:r>
          </w:p>
        </w:tc>
        <w:tc>
          <w:tcPr>
            <w:tcW w:w="674" w:type="dxa"/>
          </w:tcPr>
          <w:p w:rsidR="004857AB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</w:tr>
      <w:tr w:rsidR="004857AB" w:rsidTr="00862F67">
        <w:tc>
          <w:tcPr>
            <w:tcW w:w="567" w:type="dxa"/>
          </w:tcPr>
          <w:p w:rsidR="004857AB" w:rsidRDefault="004857A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857AB" w:rsidRPr="006A6D4D" w:rsidRDefault="004857AB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5.4 </w:t>
            </w:r>
          </w:p>
        </w:tc>
        <w:tc>
          <w:tcPr>
            <w:tcW w:w="7831" w:type="dxa"/>
            <w:gridSpan w:val="3"/>
          </w:tcPr>
          <w:p w:rsidR="004857AB" w:rsidRPr="006A6D4D" w:rsidRDefault="00556264" w:rsidP="004857AB">
            <w:pPr>
              <w:pStyle w:val="ConsPlusNormal"/>
              <w:jc w:val="both"/>
              <w:rPr>
                <w:sz w:val="28"/>
                <w:szCs w:val="28"/>
              </w:rPr>
            </w:pPr>
            <w:r w:rsidRPr="00556264">
              <w:rPr>
                <w:sz w:val="28"/>
                <w:szCs w:val="28"/>
              </w:rPr>
              <w:t>Измерение толщины колеса железнодорожного ходового</w:t>
            </w:r>
          </w:p>
        </w:tc>
        <w:tc>
          <w:tcPr>
            <w:tcW w:w="674" w:type="dxa"/>
          </w:tcPr>
          <w:p w:rsidR="004857AB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</w:t>
            </w:r>
          </w:p>
        </w:tc>
      </w:tr>
      <w:tr w:rsidR="004857AB" w:rsidTr="00862F67">
        <w:tc>
          <w:tcPr>
            <w:tcW w:w="567" w:type="dxa"/>
          </w:tcPr>
          <w:p w:rsidR="004857AB" w:rsidRDefault="004857A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857AB" w:rsidRPr="006A6D4D" w:rsidRDefault="004857AB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857AB" w:rsidRPr="006A6D4D" w:rsidRDefault="004857AB" w:rsidP="00540863">
            <w:pPr>
              <w:jc w:val="both"/>
              <w:rPr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5.4.1 </w:t>
            </w:r>
          </w:p>
        </w:tc>
        <w:tc>
          <w:tcPr>
            <w:tcW w:w="6839" w:type="dxa"/>
          </w:tcPr>
          <w:p w:rsidR="004857AB" w:rsidRPr="004857AB" w:rsidRDefault="004857AB" w:rsidP="004857AB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Применяемые средства измерени</w:t>
            </w:r>
            <w:r>
              <w:rPr>
                <w:sz w:val="28"/>
                <w:szCs w:val="28"/>
              </w:rPr>
              <w:t>й</w:t>
            </w:r>
          </w:p>
        </w:tc>
        <w:tc>
          <w:tcPr>
            <w:tcW w:w="674" w:type="dxa"/>
          </w:tcPr>
          <w:p w:rsidR="004857AB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</w:t>
            </w:r>
          </w:p>
        </w:tc>
      </w:tr>
      <w:tr w:rsidR="004857AB" w:rsidTr="00862F67">
        <w:tc>
          <w:tcPr>
            <w:tcW w:w="567" w:type="dxa"/>
          </w:tcPr>
          <w:p w:rsidR="004857AB" w:rsidRDefault="004857A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857AB" w:rsidRPr="006A6D4D" w:rsidRDefault="004857AB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857AB" w:rsidRPr="006A6D4D" w:rsidRDefault="004857AB" w:rsidP="00540863">
            <w:pPr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5.4.2</w:t>
            </w:r>
          </w:p>
        </w:tc>
        <w:tc>
          <w:tcPr>
            <w:tcW w:w="6839" w:type="dxa"/>
          </w:tcPr>
          <w:p w:rsidR="004857AB" w:rsidRPr="006A6D4D" w:rsidRDefault="004857AB" w:rsidP="00540863">
            <w:pPr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Алгоритм</w:t>
            </w:r>
            <w:r w:rsidRPr="00460C58">
              <w:rPr>
                <w:bCs/>
                <w:sz w:val="28"/>
                <w:szCs w:val="28"/>
              </w:rPr>
              <w:t xml:space="preserve"> выполнения измерений</w:t>
            </w:r>
          </w:p>
        </w:tc>
        <w:tc>
          <w:tcPr>
            <w:tcW w:w="674" w:type="dxa"/>
          </w:tcPr>
          <w:p w:rsidR="004857AB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</w:t>
            </w:r>
          </w:p>
        </w:tc>
      </w:tr>
      <w:tr w:rsidR="004857AB" w:rsidTr="00862F67">
        <w:tc>
          <w:tcPr>
            <w:tcW w:w="567" w:type="dxa"/>
          </w:tcPr>
          <w:p w:rsidR="004857AB" w:rsidRDefault="004857A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857AB" w:rsidRPr="006A6D4D" w:rsidRDefault="004857AB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5.5 </w:t>
            </w:r>
          </w:p>
        </w:tc>
        <w:tc>
          <w:tcPr>
            <w:tcW w:w="7831" w:type="dxa"/>
            <w:gridSpan w:val="3"/>
          </w:tcPr>
          <w:p w:rsidR="004857AB" w:rsidRPr="00460C58" w:rsidRDefault="004857AB" w:rsidP="004857AB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Измерение крутизны гребня бандажа, обода колеса цельнокатаного для локомотивов</w:t>
            </w:r>
          </w:p>
        </w:tc>
        <w:tc>
          <w:tcPr>
            <w:tcW w:w="674" w:type="dxa"/>
          </w:tcPr>
          <w:p w:rsidR="004857AB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</w:t>
            </w:r>
          </w:p>
        </w:tc>
      </w:tr>
      <w:tr w:rsidR="004857AB" w:rsidTr="00862F67">
        <w:tc>
          <w:tcPr>
            <w:tcW w:w="567" w:type="dxa"/>
          </w:tcPr>
          <w:p w:rsidR="004857AB" w:rsidRDefault="004857A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857AB" w:rsidRPr="006A6D4D" w:rsidRDefault="004857AB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857AB" w:rsidRPr="00460C58" w:rsidRDefault="004857AB" w:rsidP="00540863">
            <w:pPr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5.5.1 </w:t>
            </w:r>
          </w:p>
        </w:tc>
        <w:tc>
          <w:tcPr>
            <w:tcW w:w="6839" w:type="dxa"/>
          </w:tcPr>
          <w:p w:rsidR="004857AB" w:rsidRPr="00460C58" w:rsidRDefault="004857AB" w:rsidP="004857AB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 xml:space="preserve">Применяемые средства измерений </w:t>
            </w:r>
          </w:p>
        </w:tc>
        <w:tc>
          <w:tcPr>
            <w:tcW w:w="674" w:type="dxa"/>
          </w:tcPr>
          <w:p w:rsidR="004857AB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28</w:t>
            </w:r>
          </w:p>
        </w:tc>
      </w:tr>
      <w:tr w:rsidR="004857AB" w:rsidTr="00862F67">
        <w:tc>
          <w:tcPr>
            <w:tcW w:w="567" w:type="dxa"/>
          </w:tcPr>
          <w:p w:rsidR="004857AB" w:rsidRDefault="004857A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857AB" w:rsidRPr="006A6D4D" w:rsidRDefault="004857AB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857AB" w:rsidRPr="00460C58" w:rsidRDefault="004857AB" w:rsidP="00540863">
            <w:pPr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5.5.2 </w:t>
            </w:r>
          </w:p>
        </w:tc>
        <w:tc>
          <w:tcPr>
            <w:tcW w:w="6839" w:type="dxa"/>
          </w:tcPr>
          <w:p w:rsidR="004857AB" w:rsidRPr="00460C58" w:rsidRDefault="004857AB" w:rsidP="004857AB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 xml:space="preserve">Алгоритм выполнения измерений </w:t>
            </w:r>
          </w:p>
        </w:tc>
        <w:tc>
          <w:tcPr>
            <w:tcW w:w="674" w:type="dxa"/>
          </w:tcPr>
          <w:p w:rsidR="004857AB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28</w:t>
            </w:r>
          </w:p>
        </w:tc>
      </w:tr>
      <w:tr w:rsidR="00C82710" w:rsidTr="00862F67">
        <w:tc>
          <w:tcPr>
            <w:tcW w:w="567" w:type="dxa"/>
          </w:tcPr>
          <w:p w:rsidR="00C82710" w:rsidRDefault="00C8271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C82710" w:rsidRPr="006A6D4D" w:rsidRDefault="00C82710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5.6</w:t>
            </w:r>
            <w:r>
              <w:rPr>
                <w:sz w:val="28"/>
                <w:szCs w:val="28"/>
              </w:rPr>
              <w:t> </w:t>
            </w:r>
          </w:p>
        </w:tc>
        <w:tc>
          <w:tcPr>
            <w:tcW w:w="7831" w:type="dxa"/>
            <w:gridSpan w:val="3"/>
          </w:tcPr>
          <w:p w:rsidR="00C82710" w:rsidRPr="00460C58" w:rsidRDefault="00C82710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Контроль вертикального подреза гребня колеса железнодорожного ходового</w:t>
            </w:r>
          </w:p>
        </w:tc>
        <w:tc>
          <w:tcPr>
            <w:tcW w:w="674" w:type="dxa"/>
          </w:tcPr>
          <w:p w:rsidR="00C82710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28</w:t>
            </w:r>
          </w:p>
        </w:tc>
      </w:tr>
      <w:tr w:rsidR="004857AB" w:rsidTr="00862F67">
        <w:tc>
          <w:tcPr>
            <w:tcW w:w="567" w:type="dxa"/>
          </w:tcPr>
          <w:p w:rsidR="004857AB" w:rsidRDefault="004857AB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4857AB" w:rsidRPr="006A6D4D" w:rsidRDefault="004857AB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4857AB" w:rsidRPr="00460C58" w:rsidRDefault="00C82710" w:rsidP="00540863">
            <w:pPr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5.6.1</w:t>
            </w:r>
          </w:p>
        </w:tc>
        <w:tc>
          <w:tcPr>
            <w:tcW w:w="6839" w:type="dxa"/>
          </w:tcPr>
          <w:p w:rsidR="004857AB" w:rsidRPr="00460C58" w:rsidRDefault="00C82710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Применяемые средства допускового контроля</w:t>
            </w:r>
          </w:p>
        </w:tc>
        <w:tc>
          <w:tcPr>
            <w:tcW w:w="674" w:type="dxa"/>
          </w:tcPr>
          <w:p w:rsidR="004857AB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29</w:t>
            </w:r>
          </w:p>
        </w:tc>
      </w:tr>
      <w:tr w:rsidR="00C82710" w:rsidTr="00862F67">
        <w:tc>
          <w:tcPr>
            <w:tcW w:w="567" w:type="dxa"/>
          </w:tcPr>
          <w:p w:rsidR="00C82710" w:rsidRDefault="00C8271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C82710" w:rsidRPr="006A6D4D" w:rsidRDefault="00C82710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C82710" w:rsidRPr="00460C58" w:rsidRDefault="00C82710" w:rsidP="00540863">
            <w:pPr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5.6.2</w:t>
            </w:r>
          </w:p>
        </w:tc>
        <w:tc>
          <w:tcPr>
            <w:tcW w:w="6839" w:type="dxa"/>
          </w:tcPr>
          <w:p w:rsidR="00C82710" w:rsidRPr="00460C58" w:rsidRDefault="00C82710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Алгоритм выполнения контроля</w:t>
            </w:r>
          </w:p>
        </w:tc>
        <w:tc>
          <w:tcPr>
            <w:tcW w:w="674" w:type="dxa"/>
          </w:tcPr>
          <w:p w:rsidR="00C82710" w:rsidRPr="000828B1" w:rsidRDefault="006F1E4A" w:rsidP="000828B1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29</w:t>
            </w:r>
          </w:p>
        </w:tc>
      </w:tr>
      <w:tr w:rsidR="00C82710" w:rsidTr="00862F67">
        <w:tc>
          <w:tcPr>
            <w:tcW w:w="567" w:type="dxa"/>
          </w:tcPr>
          <w:p w:rsidR="00C82710" w:rsidRDefault="00C8271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C82710" w:rsidRPr="006A6D4D" w:rsidRDefault="00C82710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5.7</w:t>
            </w:r>
          </w:p>
        </w:tc>
        <w:tc>
          <w:tcPr>
            <w:tcW w:w="7831" w:type="dxa"/>
            <w:gridSpan w:val="3"/>
          </w:tcPr>
          <w:p w:rsidR="00C82710" w:rsidRPr="00460C58" w:rsidRDefault="00C82710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Измерение ширины ко</w:t>
            </w:r>
            <w:r w:rsidR="006F1E4A">
              <w:rPr>
                <w:sz w:val="28"/>
                <w:szCs w:val="28"/>
              </w:rPr>
              <w:t>леса железнодорожного ходового</w:t>
            </w:r>
          </w:p>
        </w:tc>
        <w:tc>
          <w:tcPr>
            <w:tcW w:w="674" w:type="dxa"/>
          </w:tcPr>
          <w:p w:rsidR="00C82710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30</w:t>
            </w:r>
          </w:p>
        </w:tc>
      </w:tr>
      <w:tr w:rsidR="00C82710" w:rsidTr="00862F67">
        <w:tc>
          <w:tcPr>
            <w:tcW w:w="567" w:type="dxa"/>
          </w:tcPr>
          <w:p w:rsidR="00C82710" w:rsidRDefault="00C8271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C82710" w:rsidRPr="006A6D4D" w:rsidRDefault="00C82710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C82710" w:rsidRPr="00460C58" w:rsidRDefault="00C82710" w:rsidP="00540863">
            <w:pPr>
              <w:jc w:val="both"/>
              <w:rPr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5.7.1 </w:t>
            </w:r>
          </w:p>
        </w:tc>
        <w:tc>
          <w:tcPr>
            <w:tcW w:w="6839" w:type="dxa"/>
          </w:tcPr>
          <w:p w:rsidR="00C82710" w:rsidRPr="00460C58" w:rsidRDefault="00C82710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Применяемые средства измерений</w:t>
            </w:r>
            <w:r w:rsidRPr="00460C58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74" w:type="dxa"/>
          </w:tcPr>
          <w:p w:rsidR="00C82710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30</w:t>
            </w:r>
          </w:p>
        </w:tc>
      </w:tr>
      <w:tr w:rsidR="00C82710" w:rsidTr="00862F67">
        <w:tc>
          <w:tcPr>
            <w:tcW w:w="567" w:type="dxa"/>
          </w:tcPr>
          <w:p w:rsidR="00C82710" w:rsidRDefault="00C8271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C82710" w:rsidRPr="006A6D4D" w:rsidRDefault="00C82710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C82710" w:rsidRPr="00460C58" w:rsidRDefault="00C82710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5.7.2 </w:t>
            </w:r>
          </w:p>
        </w:tc>
        <w:tc>
          <w:tcPr>
            <w:tcW w:w="6839" w:type="dxa"/>
          </w:tcPr>
          <w:p w:rsidR="00C82710" w:rsidRPr="00C82710" w:rsidRDefault="00C82710" w:rsidP="00C82710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Алгоритм</w:t>
            </w:r>
            <w:r w:rsidRPr="00460C58">
              <w:rPr>
                <w:bCs/>
                <w:sz w:val="28"/>
                <w:szCs w:val="28"/>
              </w:rPr>
              <w:t xml:space="preserve"> выполнения измерений</w:t>
            </w:r>
          </w:p>
        </w:tc>
        <w:tc>
          <w:tcPr>
            <w:tcW w:w="674" w:type="dxa"/>
          </w:tcPr>
          <w:p w:rsidR="00C82710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30</w:t>
            </w:r>
          </w:p>
        </w:tc>
      </w:tr>
      <w:tr w:rsidR="00C82710" w:rsidTr="00862F67">
        <w:tc>
          <w:tcPr>
            <w:tcW w:w="567" w:type="dxa"/>
          </w:tcPr>
          <w:p w:rsidR="00C82710" w:rsidRDefault="00C8271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C82710" w:rsidRPr="006A6D4D" w:rsidRDefault="00C82710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5.8</w:t>
            </w:r>
          </w:p>
        </w:tc>
        <w:tc>
          <w:tcPr>
            <w:tcW w:w="7831" w:type="dxa"/>
            <w:gridSpan w:val="3"/>
          </w:tcPr>
          <w:p w:rsidR="00C82710" w:rsidRPr="00460C58" w:rsidRDefault="00C82710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Измерение местного увеличения и уменьшения ширины (раздавливания/откол) колеса железнодорожного ходового</w:t>
            </w:r>
          </w:p>
        </w:tc>
        <w:tc>
          <w:tcPr>
            <w:tcW w:w="674" w:type="dxa"/>
          </w:tcPr>
          <w:p w:rsidR="00C82710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31</w:t>
            </w:r>
          </w:p>
        </w:tc>
      </w:tr>
      <w:tr w:rsidR="00C82710" w:rsidTr="00862F67">
        <w:tc>
          <w:tcPr>
            <w:tcW w:w="567" w:type="dxa"/>
          </w:tcPr>
          <w:p w:rsidR="00C82710" w:rsidRDefault="00C8271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C82710" w:rsidRPr="006A6D4D" w:rsidRDefault="00C82710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C82710" w:rsidRPr="00460C58" w:rsidRDefault="00C82710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5.8.1 </w:t>
            </w:r>
          </w:p>
        </w:tc>
        <w:tc>
          <w:tcPr>
            <w:tcW w:w="6839" w:type="dxa"/>
          </w:tcPr>
          <w:p w:rsidR="00C82710" w:rsidRPr="00460C58" w:rsidRDefault="00C82710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 xml:space="preserve">Применяемые средства измерения </w:t>
            </w:r>
          </w:p>
        </w:tc>
        <w:tc>
          <w:tcPr>
            <w:tcW w:w="674" w:type="dxa"/>
          </w:tcPr>
          <w:p w:rsidR="00C82710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33</w:t>
            </w:r>
          </w:p>
        </w:tc>
      </w:tr>
      <w:tr w:rsidR="00C82710" w:rsidTr="00862F67">
        <w:tc>
          <w:tcPr>
            <w:tcW w:w="567" w:type="dxa"/>
          </w:tcPr>
          <w:p w:rsidR="00C82710" w:rsidRDefault="00C82710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C82710" w:rsidRPr="006A6D4D" w:rsidRDefault="00C82710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C82710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5.8.2</w:t>
            </w:r>
          </w:p>
        </w:tc>
        <w:tc>
          <w:tcPr>
            <w:tcW w:w="6839" w:type="dxa"/>
          </w:tcPr>
          <w:p w:rsidR="00C82710" w:rsidRPr="00460C58" w:rsidRDefault="00E748D7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Алгоритм выполнения измерений</w:t>
            </w:r>
          </w:p>
        </w:tc>
        <w:tc>
          <w:tcPr>
            <w:tcW w:w="674" w:type="dxa"/>
          </w:tcPr>
          <w:p w:rsidR="00C82710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33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5.9 </w:t>
            </w:r>
          </w:p>
        </w:tc>
        <w:tc>
          <w:tcPr>
            <w:tcW w:w="7831" w:type="dxa"/>
            <w:gridSpan w:val="3"/>
          </w:tcPr>
          <w:p w:rsidR="00E748D7" w:rsidRPr="00460C58" w:rsidRDefault="00E748D7" w:rsidP="00E748D7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Контроль остроконечного наката колеса железнодорожного ходового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34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5.9.1</w:t>
            </w:r>
          </w:p>
        </w:tc>
        <w:tc>
          <w:tcPr>
            <w:tcW w:w="6839" w:type="dxa"/>
          </w:tcPr>
          <w:p w:rsidR="00E748D7" w:rsidRPr="00460C58" w:rsidRDefault="00E748D7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Применяемые средства измерения</w:t>
            </w:r>
          </w:p>
        </w:tc>
        <w:tc>
          <w:tcPr>
            <w:tcW w:w="674" w:type="dxa"/>
          </w:tcPr>
          <w:p w:rsidR="00E748D7" w:rsidRPr="006F1E4A" w:rsidRDefault="006F1E4A" w:rsidP="00547736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36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5.9.2</w:t>
            </w:r>
          </w:p>
        </w:tc>
        <w:tc>
          <w:tcPr>
            <w:tcW w:w="6839" w:type="dxa"/>
          </w:tcPr>
          <w:p w:rsidR="00E748D7" w:rsidRPr="00460C58" w:rsidRDefault="00E748D7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Алгоритм выполнения контроля</w:t>
            </w:r>
          </w:p>
        </w:tc>
        <w:tc>
          <w:tcPr>
            <w:tcW w:w="674" w:type="dxa"/>
          </w:tcPr>
          <w:p w:rsidR="0050523B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36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5.10</w:t>
            </w:r>
          </w:p>
        </w:tc>
        <w:tc>
          <w:tcPr>
            <w:tcW w:w="7831" w:type="dxa"/>
            <w:gridSpan w:val="3"/>
          </w:tcPr>
          <w:p w:rsidR="00E748D7" w:rsidRPr="00460C58" w:rsidRDefault="00E748D7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 xml:space="preserve">Измерение размеров </w:t>
            </w:r>
            <w:proofErr w:type="spellStart"/>
            <w:r w:rsidRPr="00460C58">
              <w:rPr>
                <w:sz w:val="28"/>
                <w:szCs w:val="28"/>
              </w:rPr>
              <w:t>выщербины</w:t>
            </w:r>
            <w:proofErr w:type="spellEnd"/>
            <w:r w:rsidRPr="00460C58">
              <w:rPr>
                <w:sz w:val="28"/>
                <w:szCs w:val="28"/>
              </w:rPr>
              <w:t>, раковины, ползуна, выбоины, высоты «навара» на поверхности катания колеса железнодорожного ходового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37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5.10.1 </w:t>
            </w:r>
          </w:p>
        </w:tc>
        <w:tc>
          <w:tcPr>
            <w:tcW w:w="6839" w:type="dxa"/>
          </w:tcPr>
          <w:p w:rsidR="00E748D7" w:rsidRPr="00E748D7" w:rsidRDefault="00E748D7" w:rsidP="00E748D7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Применяемые средства измерений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38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5.10.2 </w:t>
            </w:r>
          </w:p>
        </w:tc>
        <w:tc>
          <w:tcPr>
            <w:tcW w:w="6839" w:type="dxa"/>
          </w:tcPr>
          <w:p w:rsidR="00E748D7" w:rsidRPr="00E748D7" w:rsidRDefault="00E748D7" w:rsidP="00C82710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Алгоритм</w:t>
            </w:r>
            <w:r w:rsidRPr="00460C58">
              <w:rPr>
                <w:bCs/>
                <w:sz w:val="28"/>
                <w:szCs w:val="28"/>
              </w:rPr>
              <w:t xml:space="preserve"> выполнения измерений </w:t>
            </w:r>
            <w:r w:rsidRPr="00460C58">
              <w:rPr>
                <w:sz w:val="28"/>
                <w:szCs w:val="28"/>
              </w:rPr>
              <w:t>высоты «навара»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38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5.10.3 </w:t>
            </w:r>
          </w:p>
        </w:tc>
        <w:tc>
          <w:tcPr>
            <w:tcW w:w="6839" w:type="dxa"/>
          </w:tcPr>
          <w:p w:rsidR="00E748D7" w:rsidRPr="00460C58" w:rsidRDefault="00E748D7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Алгоритм</w:t>
            </w:r>
            <w:r w:rsidRPr="00460C58">
              <w:rPr>
                <w:bCs/>
                <w:sz w:val="28"/>
                <w:szCs w:val="28"/>
              </w:rPr>
              <w:t xml:space="preserve"> выполнения измерений размеров </w:t>
            </w:r>
            <w:proofErr w:type="spellStart"/>
            <w:r w:rsidRPr="00460C58">
              <w:rPr>
                <w:bCs/>
                <w:sz w:val="28"/>
                <w:szCs w:val="28"/>
              </w:rPr>
              <w:t>выщербины</w:t>
            </w:r>
            <w:proofErr w:type="spellEnd"/>
            <w:r w:rsidRPr="00460C58">
              <w:rPr>
                <w:bCs/>
                <w:sz w:val="28"/>
                <w:szCs w:val="28"/>
              </w:rPr>
              <w:t>, раковины, выбоины</w:t>
            </w:r>
          </w:p>
        </w:tc>
        <w:tc>
          <w:tcPr>
            <w:tcW w:w="674" w:type="dxa"/>
          </w:tcPr>
          <w:p w:rsidR="00E748D7" w:rsidRPr="006F1E4A" w:rsidRDefault="006F1E4A" w:rsidP="00547736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39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5.11</w:t>
            </w:r>
          </w:p>
        </w:tc>
        <w:tc>
          <w:tcPr>
            <w:tcW w:w="7831" w:type="dxa"/>
            <w:gridSpan w:val="3"/>
          </w:tcPr>
          <w:p w:rsidR="00E748D7" w:rsidRPr="00E748D7" w:rsidRDefault="00E748D7" w:rsidP="00C82710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Контроль профиля колеса железнодорожного ходового после обточки</w:t>
            </w:r>
          </w:p>
        </w:tc>
        <w:tc>
          <w:tcPr>
            <w:tcW w:w="674" w:type="dxa"/>
          </w:tcPr>
          <w:p w:rsidR="00E748D7" w:rsidRPr="006F1E4A" w:rsidRDefault="006F1E4A" w:rsidP="00547736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39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5.11.1 </w:t>
            </w:r>
          </w:p>
        </w:tc>
        <w:tc>
          <w:tcPr>
            <w:tcW w:w="6839" w:type="dxa"/>
          </w:tcPr>
          <w:p w:rsidR="00E748D7" w:rsidRPr="00E748D7" w:rsidRDefault="00E748D7" w:rsidP="00C82710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Применяемые средства допускового контроля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40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5.11.2 </w:t>
            </w:r>
          </w:p>
        </w:tc>
        <w:tc>
          <w:tcPr>
            <w:tcW w:w="6839" w:type="dxa"/>
          </w:tcPr>
          <w:p w:rsidR="00E748D7" w:rsidRPr="00460C58" w:rsidRDefault="00E748D7" w:rsidP="00E748D7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Алгоритм выполнения контроля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40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5.12</w:t>
            </w:r>
          </w:p>
        </w:tc>
        <w:tc>
          <w:tcPr>
            <w:tcW w:w="7831" w:type="dxa"/>
            <w:gridSpan w:val="3"/>
          </w:tcPr>
          <w:p w:rsidR="00E748D7" w:rsidRPr="00460C58" w:rsidRDefault="00E748D7" w:rsidP="00E748D7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Измерение расстояний между внутренними гранями железнодорожных колес ходовых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41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5.12.1 </w:t>
            </w:r>
          </w:p>
        </w:tc>
        <w:tc>
          <w:tcPr>
            <w:tcW w:w="6839" w:type="dxa"/>
          </w:tcPr>
          <w:p w:rsidR="00E748D7" w:rsidRPr="00460C58" w:rsidRDefault="00E748D7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 xml:space="preserve">Применяемые средства измерений </w:t>
            </w:r>
          </w:p>
        </w:tc>
        <w:tc>
          <w:tcPr>
            <w:tcW w:w="674" w:type="dxa"/>
          </w:tcPr>
          <w:p w:rsidR="00E748D7" w:rsidRPr="006F1E4A" w:rsidRDefault="006F1E4A" w:rsidP="00547736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41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5.12.2 </w:t>
            </w:r>
          </w:p>
        </w:tc>
        <w:tc>
          <w:tcPr>
            <w:tcW w:w="6839" w:type="dxa"/>
          </w:tcPr>
          <w:p w:rsidR="00E748D7" w:rsidRPr="00460C58" w:rsidRDefault="00E748D7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Алгоритм выполнения измерений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41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E748D7" w:rsidRDefault="00E748D7" w:rsidP="00E748D7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5.13</w:t>
            </w:r>
          </w:p>
        </w:tc>
        <w:tc>
          <w:tcPr>
            <w:tcW w:w="7831" w:type="dxa"/>
            <w:gridSpan w:val="3"/>
          </w:tcPr>
          <w:p w:rsidR="00E748D7" w:rsidRPr="00460C58" w:rsidRDefault="00E748D7" w:rsidP="00E748D7">
            <w:pPr>
              <w:pStyle w:val="ConsPlusNormal"/>
              <w:tabs>
                <w:tab w:val="left" w:pos="1560"/>
              </w:tabs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Измерение диаметра колеса железнодорожного ходового по кр</w:t>
            </w:r>
            <w:r>
              <w:rPr>
                <w:sz w:val="28"/>
                <w:szCs w:val="28"/>
              </w:rPr>
              <w:t>у</w:t>
            </w:r>
            <w:r w:rsidRPr="00460C58">
              <w:rPr>
                <w:sz w:val="28"/>
                <w:szCs w:val="28"/>
              </w:rPr>
              <w:t xml:space="preserve">гу катания 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42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5.13.1 </w:t>
            </w:r>
          </w:p>
        </w:tc>
        <w:tc>
          <w:tcPr>
            <w:tcW w:w="6839" w:type="dxa"/>
          </w:tcPr>
          <w:p w:rsidR="00E748D7" w:rsidRPr="00460C58" w:rsidRDefault="00E748D7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Применяемые средства измерений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43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5.13.2 </w:t>
            </w:r>
          </w:p>
        </w:tc>
        <w:tc>
          <w:tcPr>
            <w:tcW w:w="6839" w:type="dxa"/>
          </w:tcPr>
          <w:p w:rsidR="00E748D7" w:rsidRPr="00460C58" w:rsidRDefault="00E748D7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Алгоритм</w:t>
            </w:r>
            <w:r w:rsidRPr="00460C58">
              <w:rPr>
                <w:bCs/>
                <w:sz w:val="28"/>
                <w:szCs w:val="28"/>
              </w:rPr>
              <w:t xml:space="preserve"> выполнения измерений</w:t>
            </w:r>
            <w:r w:rsidRPr="00460C5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43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5.14</w:t>
            </w:r>
          </w:p>
        </w:tc>
        <w:tc>
          <w:tcPr>
            <w:tcW w:w="7831" w:type="dxa"/>
            <w:gridSpan w:val="3"/>
          </w:tcPr>
          <w:p w:rsidR="00E748D7" w:rsidRPr="00460C58" w:rsidRDefault="00E748D7" w:rsidP="00E748D7">
            <w:pPr>
              <w:pStyle w:val="ConsPlusNormal"/>
              <w:tabs>
                <w:tab w:val="left" w:pos="1560"/>
              </w:tabs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Контроль параметров шероховатости колеса железнодорожного ходового после обточки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44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5.14.1 </w:t>
            </w:r>
          </w:p>
        </w:tc>
        <w:tc>
          <w:tcPr>
            <w:tcW w:w="6839" w:type="dxa"/>
          </w:tcPr>
          <w:p w:rsidR="00E748D7" w:rsidRPr="00460C58" w:rsidRDefault="00E748D7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 xml:space="preserve">Применяемые средства измерений 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44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5.14.2 </w:t>
            </w:r>
          </w:p>
        </w:tc>
        <w:tc>
          <w:tcPr>
            <w:tcW w:w="6839" w:type="dxa"/>
          </w:tcPr>
          <w:p w:rsidR="00E748D7" w:rsidRPr="00460C58" w:rsidRDefault="00E748D7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Алгоритм выполнения измерений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44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5.15 </w:t>
            </w:r>
          </w:p>
        </w:tc>
        <w:tc>
          <w:tcPr>
            <w:tcW w:w="7831" w:type="dxa"/>
            <w:gridSpan w:val="3"/>
          </w:tcPr>
          <w:p w:rsidR="00E748D7" w:rsidRPr="00460C58" w:rsidRDefault="00E748D7" w:rsidP="00E748D7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Измерение диаметров бандажей по кругу катания без выкатки колесных пар из-под локомотива</w:t>
            </w:r>
          </w:p>
        </w:tc>
        <w:tc>
          <w:tcPr>
            <w:tcW w:w="674" w:type="dxa"/>
          </w:tcPr>
          <w:p w:rsidR="00E748D7" w:rsidRPr="006F1E4A" w:rsidRDefault="006F1E4A" w:rsidP="00547736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44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5.15.1 </w:t>
            </w:r>
          </w:p>
        </w:tc>
        <w:tc>
          <w:tcPr>
            <w:tcW w:w="6839" w:type="dxa"/>
          </w:tcPr>
          <w:p w:rsidR="00E748D7" w:rsidRPr="00460C58" w:rsidRDefault="00E748D7" w:rsidP="00E748D7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 xml:space="preserve">Применяемые средства измерений </w:t>
            </w:r>
          </w:p>
        </w:tc>
        <w:tc>
          <w:tcPr>
            <w:tcW w:w="674" w:type="dxa"/>
          </w:tcPr>
          <w:p w:rsidR="00E748D7" w:rsidRPr="006F1E4A" w:rsidRDefault="006F1E4A" w:rsidP="00547736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45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5.15.2 </w:t>
            </w:r>
          </w:p>
        </w:tc>
        <w:tc>
          <w:tcPr>
            <w:tcW w:w="6839" w:type="dxa"/>
          </w:tcPr>
          <w:p w:rsidR="00E748D7" w:rsidRPr="00460C58" w:rsidRDefault="00E748D7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Алгоритм</w:t>
            </w:r>
            <w:r w:rsidRPr="00460C58">
              <w:rPr>
                <w:sz w:val="28"/>
                <w:szCs w:val="28"/>
              </w:rPr>
              <w:t xml:space="preserve"> выполнения измерений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46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5.16 </w:t>
            </w:r>
          </w:p>
        </w:tc>
        <w:tc>
          <w:tcPr>
            <w:tcW w:w="7831" w:type="dxa"/>
            <w:gridSpan w:val="3"/>
          </w:tcPr>
          <w:p w:rsidR="00E748D7" w:rsidRPr="00E748D7" w:rsidRDefault="00E748D7" w:rsidP="00E748D7">
            <w:pPr>
              <w:pStyle w:val="ConsPlusNormal"/>
              <w:jc w:val="both"/>
              <w:rPr>
                <w:strike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Измерение ширины и глубины кольцевых выработок на поверхности катания колеса железнодорожного ходового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46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>5.16.1 </w:t>
            </w:r>
          </w:p>
        </w:tc>
        <w:tc>
          <w:tcPr>
            <w:tcW w:w="6839" w:type="dxa"/>
          </w:tcPr>
          <w:p w:rsidR="00E748D7" w:rsidRPr="00460C58" w:rsidRDefault="00E748D7" w:rsidP="00E748D7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sz w:val="28"/>
                <w:szCs w:val="28"/>
              </w:rPr>
              <w:t xml:space="preserve">Применяемые средства измерений </w:t>
            </w:r>
          </w:p>
        </w:tc>
        <w:tc>
          <w:tcPr>
            <w:tcW w:w="674" w:type="dxa"/>
          </w:tcPr>
          <w:p w:rsidR="00E748D7" w:rsidRPr="006F1E4A" w:rsidRDefault="006F1E4A" w:rsidP="00547736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47</w:t>
            </w:r>
          </w:p>
        </w:tc>
      </w:tr>
      <w:tr w:rsidR="00E748D7" w:rsidTr="00862F67">
        <w:tc>
          <w:tcPr>
            <w:tcW w:w="567" w:type="dxa"/>
          </w:tcPr>
          <w:p w:rsidR="00E748D7" w:rsidRDefault="00E748D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E748D7" w:rsidRPr="006A6D4D" w:rsidRDefault="00E748D7" w:rsidP="00AF00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748D7" w:rsidRPr="00460C58" w:rsidRDefault="00E748D7" w:rsidP="00540863">
            <w:pPr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5.16.2 </w:t>
            </w:r>
          </w:p>
        </w:tc>
        <w:tc>
          <w:tcPr>
            <w:tcW w:w="6839" w:type="dxa"/>
          </w:tcPr>
          <w:p w:rsidR="00E748D7" w:rsidRPr="00460C58" w:rsidRDefault="00E748D7" w:rsidP="00C82710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 xml:space="preserve">Алгоритм </w:t>
            </w:r>
            <w:r w:rsidRPr="00460C58">
              <w:rPr>
                <w:sz w:val="28"/>
                <w:szCs w:val="28"/>
              </w:rPr>
              <w:t>выполнения измерений</w:t>
            </w:r>
          </w:p>
        </w:tc>
        <w:tc>
          <w:tcPr>
            <w:tcW w:w="674" w:type="dxa"/>
          </w:tcPr>
          <w:p w:rsidR="00E748D7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47</w:t>
            </w:r>
          </w:p>
        </w:tc>
      </w:tr>
      <w:tr w:rsidR="00862F67" w:rsidTr="00862F67">
        <w:tc>
          <w:tcPr>
            <w:tcW w:w="567" w:type="dxa"/>
          </w:tcPr>
          <w:p w:rsidR="00862F67" w:rsidRDefault="00862F6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862F67" w:rsidRPr="006A6D4D" w:rsidRDefault="00862F67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5.17</w:t>
            </w:r>
          </w:p>
        </w:tc>
        <w:tc>
          <w:tcPr>
            <w:tcW w:w="7831" w:type="dxa"/>
            <w:gridSpan w:val="3"/>
          </w:tcPr>
          <w:p w:rsidR="00862F67" w:rsidRPr="00460C58" w:rsidRDefault="00862F67" w:rsidP="00862F67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Периодичность контроля параметров железнодорожных колес ходовы</w:t>
            </w:r>
            <w:r>
              <w:rPr>
                <w:bCs/>
                <w:sz w:val="28"/>
                <w:szCs w:val="28"/>
              </w:rPr>
              <w:t>х</w:t>
            </w:r>
          </w:p>
        </w:tc>
        <w:tc>
          <w:tcPr>
            <w:tcW w:w="674" w:type="dxa"/>
          </w:tcPr>
          <w:p w:rsidR="00862F67" w:rsidRPr="006F1E4A" w:rsidRDefault="006F1E4A" w:rsidP="00547736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48</w:t>
            </w:r>
          </w:p>
        </w:tc>
      </w:tr>
      <w:tr w:rsidR="00862F67" w:rsidTr="00862F67">
        <w:tc>
          <w:tcPr>
            <w:tcW w:w="567" w:type="dxa"/>
          </w:tcPr>
          <w:p w:rsidR="00862F67" w:rsidRDefault="00862F6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8540" w:type="dxa"/>
            <w:gridSpan w:val="4"/>
          </w:tcPr>
          <w:p w:rsidR="00862F67" w:rsidRPr="00862F67" w:rsidRDefault="006F1E4A" w:rsidP="006F1E4A">
            <w:pPr>
              <w:pStyle w:val="ConsPlusNormal"/>
              <w:widowControl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Требования к с</w:t>
            </w:r>
            <w:r w:rsidR="00862F67" w:rsidRPr="00460C58">
              <w:rPr>
                <w:bCs/>
                <w:sz w:val="28"/>
                <w:szCs w:val="28"/>
              </w:rPr>
              <w:t>редства</w:t>
            </w:r>
            <w:r>
              <w:rPr>
                <w:bCs/>
                <w:sz w:val="28"/>
                <w:szCs w:val="28"/>
              </w:rPr>
              <w:t>м</w:t>
            </w:r>
            <w:r w:rsidR="00862F67" w:rsidRPr="00460C58">
              <w:rPr>
                <w:bCs/>
                <w:sz w:val="28"/>
                <w:szCs w:val="28"/>
              </w:rPr>
              <w:t xml:space="preserve"> измерений и средства</w:t>
            </w:r>
            <w:r>
              <w:rPr>
                <w:bCs/>
                <w:sz w:val="28"/>
                <w:szCs w:val="28"/>
              </w:rPr>
              <w:t>м</w:t>
            </w:r>
            <w:r w:rsidR="00862F67" w:rsidRPr="00460C58">
              <w:rPr>
                <w:bCs/>
                <w:sz w:val="28"/>
                <w:szCs w:val="28"/>
              </w:rPr>
              <w:t xml:space="preserve"> допускового </w:t>
            </w:r>
            <w:r w:rsidR="00862F67" w:rsidRPr="00460C58">
              <w:rPr>
                <w:bCs/>
                <w:sz w:val="28"/>
                <w:szCs w:val="28"/>
              </w:rPr>
              <w:lastRenderedPageBreak/>
              <w:t>контроля</w:t>
            </w:r>
          </w:p>
        </w:tc>
        <w:tc>
          <w:tcPr>
            <w:tcW w:w="674" w:type="dxa"/>
          </w:tcPr>
          <w:p w:rsidR="00862F67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48</w:t>
            </w:r>
          </w:p>
        </w:tc>
      </w:tr>
      <w:tr w:rsidR="00862F67" w:rsidTr="00862F67">
        <w:tc>
          <w:tcPr>
            <w:tcW w:w="567" w:type="dxa"/>
          </w:tcPr>
          <w:p w:rsidR="00862F67" w:rsidRDefault="00862F6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862F67" w:rsidRPr="006A6D4D" w:rsidRDefault="00862F67" w:rsidP="00AF0038">
            <w:pPr>
              <w:pStyle w:val="ConsPlusNormal"/>
              <w:jc w:val="both"/>
              <w:rPr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6.1</w:t>
            </w:r>
          </w:p>
        </w:tc>
        <w:tc>
          <w:tcPr>
            <w:tcW w:w="7831" w:type="dxa"/>
            <w:gridSpan w:val="3"/>
          </w:tcPr>
          <w:p w:rsidR="00862F67" w:rsidRPr="00862F67" w:rsidRDefault="00862F67" w:rsidP="00862F67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Механические средства измерений и допускового контроля</w:t>
            </w:r>
          </w:p>
        </w:tc>
        <w:tc>
          <w:tcPr>
            <w:tcW w:w="674" w:type="dxa"/>
          </w:tcPr>
          <w:p w:rsidR="00862F67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</w:t>
            </w:r>
          </w:p>
        </w:tc>
      </w:tr>
      <w:tr w:rsidR="00862F67" w:rsidTr="00862F67">
        <w:tc>
          <w:tcPr>
            <w:tcW w:w="567" w:type="dxa"/>
          </w:tcPr>
          <w:p w:rsidR="00862F67" w:rsidRDefault="00862F6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862F67" w:rsidRPr="00460C58" w:rsidRDefault="00862F6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6.2</w:t>
            </w:r>
          </w:p>
        </w:tc>
        <w:tc>
          <w:tcPr>
            <w:tcW w:w="7831" w:type="dxa"/>
            <w:gridSpan w:val="3"/>
          </w:tcPr>
          <w:p w:rsidR="00862F67" w:rsidRPr="00460C58" w:rsidRDefault="00862F67" w:rsidP="00862F67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Электронные средства измерений</w:t>
            </w:r>
          </w:p>
        </w:tc>
        <w:tc>
          <w:tcPr>
            <w:tcW w:w="674" w:type="dxa"/>
          </w:tcPr>
          <w:p w:rsidR="00862F67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</w:t>
            </w:r>
          </w:p>
        </w:tc>
      </w:tr>
      <w:tr w:rsidR="00862F67" w:rsidTr="00862F67">
        <w:tc>
          <w:tcPr>
            <w:tcW w:w="567" w:type="dxa"/>
          </w:tcPr>
          <w:p w:rsidR="00862F67" w:rsidRDefault="00862F6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862F67" w:rsidRPr="00460C58" w:rsidRDefault="00862F6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6.3</w:t>
            </w:r>
          </w:p>
        </w:tc>
        <w:tc>
          <w:tcPr>
            <w:tcW w:w="7831" w:type="dxa"/>
            <w:gridSpan w:val="3"/>
          </w:tcPr>
          <w:p w:rsidR="00862F67" w:rsidRPr="00460C58" w:rsidRDefault="00862F67" w:rsidP="00862F67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Требования к автоматизированным системам и электронным средствам измерений колес железнодорожных ходовых</w:t>
            </w:r>
          </w:p>
        </w:tc>
        <w:tc>
          <w:tcPr>
            <w:tcW w:w="674" w:type="dxa"/>
          </w:tcPr>
          <w:p w:rsidR="00862F67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</w:t>
            </w:r>
          </w:p>
        </w:tc>
      </w:tr>
      <w:tr w:rsidR="00862F67" w:rsidTr="00862F67">
        <w:tc>
          <w:tcPr>
            <w:tcW w:w="567" w:type="dxa"/>
          </w:tcPr>
          <w:p w:rsidR="00862F67" w:rsidRDefault="00862F67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8540" w:type="dxa"/>
            <w:gridSpan w:val="4"/>
          </w:tcPr>
          <w:p w:rsidR="00862F67" w:rsidRPr="00862F67" w:rsidRDefault="006F1E4A" w:rsidP="006F1E4A">
            <w:pPr>
              <w:pStyle w:val="ConsPlusNormal"/>
              <w:widowControl w:val="0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Требование к неразрушающему контролю колес железнодорожных</w:t>
            </w:r>
          </w:p>
        </w:tc>
        <w:tc>
          <w:tcPr>
            <w:tcW w:w="674" w:type="dxa"/>
          </w:tcPr>
          <w:p w:rsidR="00862F67" w:rsidRDefault="006F1E4A" w:rsidP="00547736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53</w:t>
            </w:r>
          </w:p>
        </w:tc>
      </w:tr>
      <w:tr w:rsidR="00446A92" w:rsidTr="00862F67">
        <w:tc>
          <w:tcPr>
            <w:tcW w:w="567" w:type="dxa"/>
          </w:tcPr>
          <w:p w:rsidR="00446A92" w:rsidRPr="00446A92" w:rsidRDefault="00446A92" w:rsidP="00AF0038">
            <w:pPr>
              <w:pStyle w:val="ConsPlusNormal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8540" w:type="dxa"/>
            <w:gridSpan w:val="4"/>
          </w:tcPr>
          <w:p w:rsidR="00446A92" w:rsidRPr="00460C58" w:rsidRDefault="006F1E4A" w:rsidP="00862F67">
            <w:pPr>
              <w:pStyle w:val="ConsPlusNormal"/>
              <w:widowControl w:val="0"/>
              <w:jc w:val="both"/>
              <w:rPr>
                <w:bCs/>
                <w:sz w:val="28"/>
                <w:szCs w:val="28"/>
              </w:rPr>
            </w:pPr>
            <w:r w:rsidRPr="005875C0">
              <w:rPr>
                <w:bCs/>
                <w:sz w:val="28"/>
                <w:szCs w:val="28"/>
              </w:rPr>
              <w:t>Учетные формы и порядок оформления результатов измерений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875C0">
              <w:rPr>
                <w:bCs/>
                <w:sz w:val="28"/>
                <w:szCs w:val="28"/>
              </w:rPr>
              <w:t>(контроля) колес железнодорожных ПС</w:t>
            </w:r>
          </w:p>
        </w:tc>
        <w:tc>
          <w:tcPr>
            <w:tcW w:w="674" w:type="dxa"/>
          </w:tcPr>
          <w:p w:rsidR="00446A92" w:rsidRPr="006F1E4A" w:rsidRDefault="006F1E4A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</w:t>
            </w:r>
          </w:p>
        </w:tc>
      </w:tr>
      <w:tr w:rsidR="00862F67" w:rsidTr="00862F67">
        <w:tc>
          <w:tcPr>
            <w:tcW w:w="567" w:type="dxa"/>
          </w:tcPr>
          <w:p w:rsidR="00862F67" w:rsidRDefault="00446A92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8540" w:type="dxa"/>
            <w:gridSpan w:val="4"/>
          </w:tcPr>
          <w:p w:rsidR="00862F67" w:rsidRPr="00862F67" w:rsidRDefault="006F1E4A" w:rsidP="00862F67">
            <w:pPr>
              <w:pStyle w:val="ConsPlusNormal"/>
              <w:widowControl w:val="0"/>
              <w:jc w:val="both"/>
              <w:rPr>
                <w:bCs/>
                <w:sz w:val="28"/>
                <w:szCs w:val="28"/>
              </w:rPr>
            </w:pPr>
            <w:r w:rsidRPr="005875C0">
              <w:rPr>
                <w:bCs/>
                <w:sz w:val="28"/>
                <w:szCs w:val="28"/>
              </w:rPr>
              <w:t>Требования к специалистам, выполняющим измерения и контроль железнодорожного колеса колесных пар</w:t>
            </w:r>
          </w:p>
        </w:tc>
        <w:tc>
          <w:tcPr>
            <w:tcW w:w="674" w:type="dxa"/>
          </w:tcPr>
          <w:p w:rsidR="00862F67" w:rsidRPr="006F1E4A" w:rsidRDefault="00621BF2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55</w:t>
            </w:r>
          </w:p>
        </w:tc>
      </w:tr>
      <w:tr w:rsidR="00B244F9" w:rsidTr="005875C0">
        <w:tc>
          <w:tcPr>
            <w:tcW w:w="9107" w:type="dxa"/>
            <w:gridSpan w:val="5"/>
          </w:tcPr>
          <w:p w:rsidR="00B244F9" w:rsidRPr="00B244F9" w:rsidRDefault="00B244F9" w:rsidP="00621BF2">
            <w:pPr>
              <w:pStyle w:val="ConsPlusNormal"/>
              <w:ind w:left="1881" w:hanging="1881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Приложение</w:t>
            </w:r>
            <w:r w:rsidR="00621BF2">
              <w:rPr>
                <w:bCs/>
                <w:sz w:val="28"/>
                <w:szCs w:val="28"/>
              </w:rPr>
              <w:t> </w:t>
            </w:r>
            <w:r w:rsidRPr="00460C58">
              <w:rPr>
                <w:bCs/>
                <w:sz w:val="28"/>
                <w:szCs w:val="28"/>
              </w:rPr>
              <w:t>А</w:t>
            </w:r>
            <w:r w:rsidR="00621BF2">
              <w:rPr>
                <w:bCs/>
                <w:sz w:val="28"/>
                <w:szCs w:val="28"/>
              </w:rPr>
              <w:t> </w:t>
            </w:r>
            <w:r w:rsidRPr="00460C58">
              <w:rPr>
                <w:bCs/>
                <w:sz w:val="28"/>
                <w:szCs w:val="28"/>
              </w:rPr>
              <w:t>(обязательное) Классифика</w:t>
            </w:r>
            <w:r w:rsidR="005875C0">
              <w:rPr>
                <w:bCs/>
                <w:sz w:val="28"/>
                <w:szCs w:val="28"/>
              </w:rPr>
              <w:t>тор и каталог</w:t>
            </w:r>
            <w:r w:rsidRPr="00460C58">
              <w:rPr>
                <w:bCs/>
                <w:sz w:val="28"/>
                <w:szCs w:val="28"/>
              </w:rPr>
              <w:t xml:space="preserve"> дефектов </w:t>
            </w:r>
            <w:r w:rsidR="005875C0">
              <w:rPr>
                <w:bCs/>
                <w:sz w:val="28"/>
                <w:szCs w:val="28"/>
              </w:rPr>
              <w:t xml:space="preserve">колес железнодорожных подвижного состава </w:t>
            </w:r>
          </w:p>
        </w:tc>
        <w:tc>
          <w:tcPr>
            <w:tcW w:w="674" w:type="dxa"/>
          </w:tcPr>
          <w:p w:rsidR="00B244F9" w:rsidRPr="00621BF2" w:rsidRDefault="00621BF2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57</w:t>
            </w:r>
          </w:p>
        </w:tc>
      </w:tr>
      <w:tr w:rsidR="00B244F9" w:rsidTr="005875C0">
        <w:tc>
          <w:tcPr>
            <w:tcW w:w="9107" w:type="dxa"/>
            <w:gridSpan w:val="5"/>
          </w:tcPr>
          <w:p w:rsidR="00B244F9" w:rsidRPr="0039558C" w:rsidRDefault="00B244F9" w:rsidP="00621BF2">
            <w:pPr>
              <w:pStyle w:val="ConsPlusNormal"/>
              <w:ind w:left="1881" w:hanging="1881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Приложение</w:t>
            </w:r>
            <w:r w:rsidR="00621BF2">
              <w:rPr>
                <w:bCs/>
                <w:sz w:val="28"/>
                <w:szCs w:val="28"/>
              </w:rPr>
              <w:t> </w:t>
            </w:r>
            <w:r w:rsidRPr="00460C58">
              <w:rPr>
                <w:bCs/>
                <w:sz w:val="28"/>
                <w:szCs w:val="28"/>
              </w:rPr>
              <w:t>Б</w:t>
            </w:r>
            <w:r w:rsidR="00621BF2">
              <w:rPr>
                <w:bCs/>
                <w:sz w:val="28"/>
                <w:szCs w:val="28"/>
              </w:rPr>
              <w:t> </w:t>
            </w:r>
            <w:r w:rsidRPr="00460C58">
              <w:rPr>
                <w:bCs/>
                <w:sz w:val="28"/>
                <w:szCs w:val="28"/>
              </w:rPr>
              <w:t>(обязательное) Единые учетные формы по показателям, характеризующим износ железнодорожн</w:t>
            </w:r>
            <w:r w:rsidR="005875C0">
              <w:rPr>
                <w:bCs/>
                <w:sz w:val="28"/>
                <w:szCs w:val="28"/>
              </w:rPr>
              <w:t>ого</w:t>
            </w:r>
            <w:r w:rsidRPr="00460C58">
              <w:rPr>
                <w:bCs/>
                <w:sz w:val="28"/>
                <w:szCs w:val="28"/>
              </w:rPr>
              <w:t xml:space="preserve"> </w:t>
            </w:r>
            <w:r w:rsidR="005875C0">
              <w:rPr>
                <w:bCs/>
                <w:sz w:val="28"/>
                <w:szCs w:val="28"/>
              </w:rPr>
              <w:t>подвижного состава</w:t>
            </w:r>
            <w:r w:rsidRPr="00460C58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74" w:type="dxa"/>
          </w:tcPr>
          <w:p w:rsidR="00B244F9" w:rsidRDefault="00621BF2" w:rsidP="00AF0038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96</w:t>
            </w:r>
          </w:p>
        </w:tc>
      </w:tr>
      <w:tr w:rsidR="00B244F9" w:rsidTr="005875C0">
        <w:tc>
          <w:tcPr>
            <w:tcW w:w="9107" w:type="dxa"/>
            <w:gridSpan w:val="5"/>
          </w:tcPr>
          <w:p w:rsidR="005875C0" w:rsidRPr="005875C0" w:rsidRDefault="0039558C" w:rsidP="00621BF2">
            <w:pPr>
              <w:ind w:left="1881" w:hanging="1881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Приложение</w:t>
            </w:r>
            <w:r w:rsidR="00621BF2">
              <w:rPr>
                <w:bCs/>
                <w:sz w:val="28"/>
                <w:szCs w:val="28"/>
              </w:rPr>
              <w:t> </w:t>
            </w:r>
            <w:r w:rsidRPr="00460C58">
              <w:rPr>
                <w:bCs/>
                <w:sz w:val="28"/>
                <w:szCs w:val="28"/>
              </w:rPr>
              <w:t>В</w:t>
            </w:r>
            <w:r w:rsidR="00621BF2">
              <w:rPr>
                <w:bCs/>
                <w:sz w:val="28"/>
                <w:szCs w:val="28"/>
              </w:rPr>
              <w:t> </w:t>
            </w:r>
            <w:r w:rsidRPr="00460C58">
              <w:rPr>
                <w:bCs/>
                <w:sz w:val="28"/>
                <w:szCs w:val="28"/>
              </w:rPr>
              <w:t xml:space="preserve">(обязательное) Единые отчетные формы по показателям, характеризующим износ </w:t>
            </w:r>
            <w:r w:rsidR="005875C0" w:rsidRPr="005875C0">
              <w:rPr>
                <w:bCs/>
                <w:sz w:val="28"/>
                <w:szCs w:val="28"/>
              </w:rPr>
              <w:t>поверхности катания колесных пар железнодорожного подвижного состава</w:t>
            </w:r>
          </w:p>
        </w:tc>
        <w:tc>
          <w:tcPr>
            <w:tcW w:w="674" w:type="dxa"/>
          </w:tcPr>
          <w:p w:rsidR="00B244F9" w:rsidRPr="00621BF2" w:rsidRDefault="00621BF2" w:rsidP="000828B1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</w:t>
            </w:r>
          </w:p>
        </w:tc>
      </w:tr>
      <w:tr w:rsidR="00B244F9" w:rsidTr="005875C0">
        <w:tc>
          <w:tcPr>
            <w:tcW w:w="9107" w:type="dxa"/>
            <w:gridSpan w:val="5"/>
          </w:tcPr>
          <w:p w:rsidR="005875C0" w:rsidRPr="0039558C" w:rsidRDefault="00621BF2" w:rsidP="00621BF2">
            <w:pPr>
              <w:ind w:left="1881" w:hanging="1881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 Г </w:t>
            </w:r>
            <w:r w:rsidR="0039558C" w:rsidRPr="00460C58">
              <w:rPr>
                <w:bCs/>
                <w:sz w:val="28"/>
                <w:szCs w:val="28"/>
              </w:rPr>
              <w:t xml:space="preserve">(обязательное) Форма удостоверения на право выполнения </w:t>
            </w:r>
            <w:r w:rsidR="005875C0" w:rsidRPr="005875C0">
              <w:rPr>
                <w:bCs/>
                <w:sz w:val="28"/>
                <w:szCs w:val="28"/>
              </w:rPr>
              <w:t>замеров параметров колес железнодорожных</w:t>
            </w:r>
          </w:p>
        </w:tc>
        <w:tc>
          <w:tcPr>
            <w:tcW w:w="674" w:type="dxa"/>
          </w:tcPr>
          <w:p w:rsidR="00B244F9" w:rsidRDefault="00621BF2" w:rsidP="00547736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101</w:t>
            </w:r>
          </w:p>
        </w:tc>
      </w:tr>
      <w:tr w:rsidR="0039558C" w:rsidTr="005875C0">
        <w:tc>
          <w:tcPr>
            <w:tcW w:w="9107" w:type="dxa"/>
            <w:gridSpan w:val="5"/>
          </w:tcPr>
          <w:p w:rsidR="0039558C" w:rsidRPr="00460C58" w:rsidRDefault="00621BF2" w:rsidP="00621BF2">
            <w:pPr>
              <w:ind w:left="1881" w:hanging="1881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 </w:t>
            </w:r>
            <w:r w:rsidR="0039558C" w:rsidRPr="00460C58"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> </w:t>
            </w:r>
            <w:r w:rsidR="0039558C" w:rsidRPr="00460C58">
              <w:rPr>
                <w:bCs/>
                <w:sz w:val="28"/>
                <w:szCs w:val="28"/>
              </w:rPr>
              <w:t>(обязательное) Форма Акта-рекламации</w:t>
            </w:r>
          </w:p>
        </w:tc>
        <w:tc>
          <w:tcPr>
            <w:tcW w:w="674" w:type="dxa"/>
          </w:tcPr>
          <w:p w:rsidR="0039558C" w:rsidRDefault="00621BF2" w:rsidP="00547736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102</w:t>
            </w:r>
          </w:p>
        </w:tc>
      </w:tr>
      <w:tr w:rsidR="0039558C" w:rsidTr="005875C0">
        <w:tc>
          <w:tcPr>
            <w:tcW w:w="9107" w:type="dxa"/>
            <w:gridSpan w:val="5"/>
          </w:tcPr>
          <w:p w:rsidR="0039558C" w:rsidRPr="00460C58" w:rsidRDefault="0039558C" w:rsidP="00621BF2">
            <w:pPr>
              <w:ind w:left="1881" w:hanging="1881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Приложение</w:t>
            </w:r>
            <w:r w:rsidR="00621BF2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Е</w:t>
            </w:r>
            <w:r w:rsidR="00621BF2">
              <w:rPr>
                <w:bCs/>
                <w:sz w:val="28"/>
                <w:szCs w:val="28"/>
              </w:rPr>
              <w:t> </w:t>
            </w:r>
            <w:r w:rsidRPr="00460C58">
              <w:rPr>
                <w:bCs/>
                <w:sz w:val="28"/>
                <w:szCs w:val="28"/>
              </w:rPr>
              <w:t xml:space="preserve">(обязательное) </w:t>
            </w:r>
            <w:r>
              <w:rPr>
                <w:bCs/>
                <w:sz w:val="28"/>
                <w:szCs w:val="28"/>
              </w:rPr>
              <w:t>Основные технические требования к перспективному средству измерения геометрических параметров колесной пары ТПС</w:t>
            </w:r>
          </w:p>
        </w:tc>
        <w:tc>
          <w:tcPr>
            <w:tcW w:w="674" w:type="dxa"/>
          </w:tcPr>
          <w:p w:rsidR="0039558C" w:rsidRDefault="00621BF2" w:rsidP="00547736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105</w:t>
            </w:r>
          </w:p>
        </w:tc>
      </w:tr>
      <w:tr w:rsidR="0039558C" w:rsidTr="005875C0">
        <w:tc>
          <w:tcPr>
            <w:tcW w:w="9107" w:type="dxa"/>
            <w:gridSpan w:val="5"/>
          </w:tcPr>
          <w:p w:rsidR="0039558C" w:rsidRPr="00460C58" w:rsidRDefault="00621BF2" w:rsidP="00621BF2">
            <w:pPr>
              <w:ind w:left="1881" w:hanging="1881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 </w:t>
            </w:r>
            <w:r w:rsidR="0039558C">
              <w:rPr>
                <w:bCs/>
                <w:sz w:val="28"/>
                <w:szCs w:val="28"/>
              </w:rPr>
              <w:t>Ж</w:t>
            </w:r>
            <w:r>
              <w:rPr>
                <w:bCs/>
                <w:sz w:val="28"/>
                <w:szCs w:val="28"/>
              </w:rPr>
              <w:t> </w:t>
            </w:r>
            <w:r w:rsidR="0039558C">
              <w:rPr>
                <w:bCs/>
                <w:sz w:val="28"/>
                <w:szCs w:val="28"/>
              </w:rPr>
              <w:t xml:space="preserve">(обязательное) </w:t>
            </w:r>
            <w:r w:rsidR="0039558C" w:rsidRPr="00EA2B52">
              <w:rPr>
                <w:bCs/>
                <w:sz w:val="28"/>
                <w:szCs w:val="28"/>
              </w:rPr>
              <w:t>Коммуникатор перспективного средства измерения геометрических параметров колесной пары ТПС</w:t>
            </w:r>
          </w:p>
        </w:tc>
        <w:tc>
          <w:tcPr>
            <w:tcW w:w="674" w:type="dxa"/>
          </w:tcPr>
          <w:p w:rsidR="0039558C" w:rsidRDefault="00621BF2" w:rsidP="00547736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107</w:t>
            </w:r>
          </w:p>
        </w:tc>
      </w:tr>
      <w:tr w:rsidR="0039558C" w:rsidTr="005875C0">
        <w:tc>
          <w:tcPr>
            <w:tcW w:w="9107" w:type="dxa"/>
            <w:gridSpan w:val="5"/>
          </w:tcPr>
          <w:p w:rsidR="0039558C" w:rsidRPr="00460C58" w:rsidRDefault="0039558C" w:rsidP="0039558C">
            <w:pPr>
              <w:ind w:left="1276" w:hanging="1276"/>
              <w:jc w:val="both"/>
              <w:rPr>
                <w:bCs/>
                <w:sz w:val="28"/>
                <w:szCs w:val="28"/>
              </w:rPr>
            </w:pPr>
            <w:r w:rsidRPr="00460C58">
              <w:rPr>
                <w:bCs/>
                <w:sz w:val="28"/>
                <w:szCs w:val="28"/>
              </w:rPr>
              <w:t>Библиография</w:t>
            </w:r>
          </w:p>
        </w:tc>
        <w:tc>
          <w:tcPr>
            <w:tcW w:w="674" w:type="dxa"/>
          </w:tcPr>
          <w:p w:rsidR="0039558C" w:rsidRDefault="00621BF2" w:rsidP="00547736">
            <w:pPr>
              <w:pStyle w:val="ConsPlus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114</w:t>
            </w:r>
          </w:p>
        </w:tc>
      </w:tr>
    </w:tbl>
    <w:p w:rsidR="0062426F" w:rsidRDefault="0062426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2426F" w:rsidRPr="007B5996" w:rsidRDefault="00461BE5" w:rsidP="00461BE5">
      <w:pPr>
        <w:pStyle w:val="aff6"/>
        <w:spacing w:before="0" w:after="240"/>
        <w:ind w:firstLine="0"/>
        <w:jc w:val="center"/>
        <w:rPr>
          <w:b/>
          <w:sz w:val="32"/>
          <w:szCs w:val="32"/>
        </w:rPr>
      </w:pPr>
      <w:r w:rsidRPr="00C33EF7">
        <w:rPr>
          <w:b/>
          <w:w w:val="102"/>
          <w:sz w:val="32"/>
          <w:szCs w:val="32"/>
        </w:rPr>
        <w:lastRenderedPageBreak/>
        <w:t>Введение</w:t>
      </w:r>
    </w:p>
    <w:p w:rsidR="0062426F" w:rsidRDefault="0062426F" w:rsidP="00461BE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34950">
        <w:rPr>
          <w:sz w:val="28"/>
          <w:szCs w:val="28"/>
        </w:rPr>
        <w:t>адежность и ресурс колесных пар (бандажей/цельнокатаных колес) является одним из основных показателей безопасности перевозочного процесса</w:t>
      </w:r>
      <w:r>
        <w:rPr>
          <w:sz w:val="28"/>
          <w:szCs w:val="28"/>
        </w:rPr>
        <w:t>. Д</w:t>
      </w:r>
      <w:r w:rsidRPr="00734950">
        <w:rPr>
          <w:sz w:val="28"/>
          <w:szCs w:val="28"/>
        </w:rPr>
        <w:t>остоверное определение ресурса колесных пар обусловлено: уровнем метро</w:t>
      </w:r>
      <w:r>
        <w:rPr>
          <w:sz w:val="28"/>
          <w:szCs w:val="28"/>
        </w:rPr>
        <w:t xml:space="preserve">логического обеспечения средств измерений и допускового контроля, метрологическими характеристиками станочного оборудования при формировании и обточке </w:t>
      </w:r>
      <w:r w:rsidRPr="00DE5864">
        <w:rPr>
          <w:sz w:val="28"/>
          <w:szCs w:val="28"/>
        </w:rPr>
        <w:t xml:space="preserve">колесных пар, измерением фактических параметров </w:t>
      </w:r>
      <w:r w:rsidRPr="0042058B">
        <w:rPr>
          <w:sz w:val="28"/>
          <w:szCs w:val="28"/>
        </w:rPr>
        <w:t>колес железнодорожного подвижного</w:t>
      </w:r>
      <w:r w:rsidR="0042058B" w:rsidRPr="0042058B">
        <w:rPr>
          <w:sz w:val="28"/>
          <w:szCs w:val="28"/>
        </w:rPr>
        <w:t xml:space="preserve"> состава</w:t>
      </w:r>
      <w:r w:rsidRPr="0042058B">
        <w:rPr>
          <w:sz w:val="28"/>
          <w:szCs w:val="28"/>
        </w:rPr>
        <w:t>.</w:t>
      </w:r>
    </w:p>
    <w:p w:rsidR="0062426F" w:rsidRDefault="0062426F" w:rsidP="00461BE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242C3">
        <w:rPr>
          <w:sz w:val="28"/>
          <w:szCs w:val="28"/>
        </w:rPr>
        <w:t>т уровня метрологического обеспечения и качества «входных данны</w:t>
      </w:r>
      <w:r>
        <w:rPr>
          <w:sz w:val="28"/>
          <w:szCs w:val="28"/>
        </w:rPr>
        <w:t xml:space="preserve">х» по </w:t>
      </w:r>
      <w:r w:rsidRPr="00DE5864">
        <w:rPr>
          <w:sz w:val="28"/>
          <w:szCs w:val="28"/>
        </w:rPr>
        <w:t xml:space="preserve">износу колес </w:t>
      </w:r>
      <w:r>
        <w:rPr>
          <w:sz w:val="28"/>
          <w:szCs w:val="28"/>
        </w:rPr>
        <w:t>железнодорожного подвижного состава</w:t>
      </w:r>
      <w:r w:rsidRPr="00DE5864">
        <w:rPr>
          <w:sz w:val="28"/>
          <w:szCs w:val="28"/>
        </w:rPr>
        <w:t xml:space="preserve"> подвижного состава зависит качество оценки их ресурса</w:t>
      </w:r>
      <w:r>
        <w:rPr>
          <w:sz w:val="28"/>
          <w:szCs w:val="28"/>
        </w:rPr>
        <w:t xml:space="preserve"> и соответственно возможность и точность его прогнозирования.</w:t>
      </w:r>
    </w:p>
    <w:p w:rsidR="0062426F" w:rsidRDefault="0062426F" w:rsidP="00461BE5">
      <w:pPr>
        <w:tabs>
          <w:tab w:val="left" w:pos="12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на качество получаемых для анализа и прогнозирования «входных данных» </w:t>
      </w:r>
      <w:r w:rsidRPr="00DE5864">
        <w:rPr>
          <w:sz w:val="28"/>
          <w:szCs w:val="28"/>
        </w:rPr>
        <w:t xml:space="preserve">по износу колес </w:t>
      </w:r>
      <w:r>
        <w:rPr>
          <w:sz w:val="28"/>
          <w:szCs w:val="28"/>
        </w:rPr>
        <w:t>железнодорожного подвижного состава</w:t>
      </w:r>
      <w:r w:rsidRPr="00DE5864">
        <w:rPr>
          <w:sz w:val="28"/>
          <w:szCs w:val="28"/>
        </w:rPr>
        <w:t xml:space="preserve"> на протяжении всего их жизненного цикла</w:t>
      </w:r>
      <w:r>
        <w:rPr>
          <w:sz w:val="28"/>
          <w:szCs w:val="28"/>
        </w:rPr>
        <w:t xml:space="preserve"> положительно влияют </w:t>
      </w:r>
      <w:r w:rsidRPr="00641979">
        <w:rPr>
          <w:sz w:val="28"/>
          <w:szCs w:val="28"/>
        </w:rPr>
        <w:t xml:space="preserve">наличие </w:t>
      </w:r>
      <w:r>
        <w:rPr>
          <w:sz w:val="28"/>
          <w:szCs w:val="28"/>
        </w:rPr>
        <w:t xml:space="preserve">четких инструкций по технологии замеров, соответствующая квалификация персонала, выполняющего </w:t>
      </w:r>
      <w:r w:rsidRPr="00DE5864">
        <w:rPr>
          <w:sz w:val="28"/>
          <w:szCs w:val="28"/>
        </w:rPr>
        <w:t>первичные замеры</w:t>
      </w:r>
      <w:r>
        <w:rPr>
          <w:sz w:val="28"/>
          <w:szCs w:val="28"/>
        </w:rPr>
        <w:t>, наличие</w:t>
      </w:r>
      <w:r w:rsidRPr="00DE5864">
        <w:rPr>
          <w:sz w:val="28"/>
          <w:szCs w:val="28"/>
        </w:rPr>
        <w:t xml:space="preserve"> требовани</w:t>
      </w:r>
      <w:r>
        <w:rPr>
          <w:sz w:val="28"/>
          <w:szCs w:val="28"/>
        </w:rPr>
        <w:t>й</w:t>
      </w:r>
      <w:r w:rsidRPr="00DE5864">
        <w:rPr>
          <w:sz w:val="28"/>
          <w:szCs w:val="28"/>
        </w:rPr>
        <w:t xml:space="preserve"> по допускам для колес</w:t>
      </w:r>
      <w:r>
        <w:rPr>
          <w:sz w:val="28"/>
          <w:szCs w:val="28"/>
        </w:rPr>
        <w:t xml:space="preserve"> железнодорожного подвижного состава</w:t>
      </w:r>
      <w:r w:rsidRPr="00DE5864">
        <w:rPr>
          <w:sz w:val="28"/>
          <w:szCs w:val="28"/>
        </w:rPr>
        <w:t xml:space="preserve">, </w:t>
      </w:r>
      <w:r>
        <w:rPr>
          <w:sz w:val="28"/>
          <w:szCs w:val="28"/>
        </w:rPr>
        <w:t>единообразие</w:t>
      </w:r>
      <w:r w:rsidRPr="00DE5864">
        <w:rPr>
          <w:sz w:val="28"/>
          <w:szCs w:val="28"/>
        </w:rPr>
        <w:t xml:space="preserve"> учетных и отчетных форм</w:t>
      </w:r>
      <w:r>
        <w:rPr>
          <w:sz w:val="28"/>
          <w:szCs w:val="28"/>
        </w:rPr>
        <w:t>.</w:t>
      </w:r>
    </w:p>
    <w:p w:rsidR="0062426F" w:rsidRDefault="0062426F" w:rsidP="00461BE5">
      <w:pPr>
        <w:tabs>
          <w:tab w:val="left" w:pos="12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у</w:t>
      </w:r>
      <w:r w:rsidRPr="00641979">
        <w:rPr>
          <w:sz w:val="28"/>
          <w:szCs w:val="28"/>
        </w:rPr>
        <w:t xml:space="preserve">станавливаемые настоящим документом положения </w:t>
      </w:r>
      <w:r>
        <w:rPr>
          <w:sz w:val="28"/>
          <w:szCs w:val="28"/>
        </w:rPr>
        <w:t>направлены на</w:t>
      </w:r>
      <w:r w:rsidRPr="000A4B0E">
        <w:rPr>
          <w:sz w:val="28"/>
          <w:szCs w:val="28"/>
        </w:rPr>
        <w:t>:</w:t>
      </w:r>
    </w:p>
    <w:p w:rsidR="0062426F" w:rsidRDefault="0062426F" w:rsidP="00461BE5">
      <w:pPr>
        <w:tabs>
          <w:tab w:val="left" w:pos="1230"/>
        </w:tabs>
        <w:spacing w:line="360" w:lineRule="auto"/>
        <w:ind w:firstLine="709"/>
        <w:jc w:val="both"/>
        <w:rPr>
          <w:sz w:val="28"/>
          <w:szCs w:val="28"/>
        </w:rPr>
      </w:pPr>
      <w:r w:rsidRPr="00641979">
        <w:rPr>
          <w:sz w:val="28"/>
          <w:szCs w:val="28"/>
        </w:rPr>
        <w:t>гармонизацию общих технических требований к выполнению измерений бандажей и цельнокатаных колес при формировании, эксплуатации и ремонте колесных пар железнодорожного подвижного состава</w:t>
      </w:r>
      <w:r>
        <w:rPr>
          <w:sz w:val="28"/>
          <w:szCs w:val="28"/>
        </w:rPr>
        <w:t>;</w:t>
      </w:r>
    </w:p>
    <w:p w:rsidR="0062426F" w:rsidRDefault="0062426F" w:rsidP="00461BE5">
      <w:pPr>
        <w:tabs>
          <w:tab w:val="left" w:pos="1230"/>
        </w:tabs>
        <w:spacing w:line="360" w:lineRule="auto"/>
        <w:ind w:firstLine="709"/>
        <w:jc w:val="both"/>
        <w:rPr>
          <w:sz w:val="28"/>
          <w:szCs w:val="28"/>
        </w:rPr>
      </w:pPr>
      <w:r w:rsidRPr="00641979">
        <w:rPr>
          <w:sz w:val="28"/>
          <w:szCs w:val="28"/>
        </w:rPr>
        <w:t>гармонизацию общих технических требований к подготовке средств измерений и методов измерений;</w:t>
      </w:r>
    </w:p>
    <w:p w:rsidR="0062426F" w:rsidRDefault="0062426F" w:rsidP="00461BE5">
      <w:pPr>
        <w:tabs>
          <w:tab w:val="left" w:pos="1230"/>
        </w:tabs>
        <w:spacing w:line="360" w:lineRule="auto"/>
        <w:ind w:firstLine="709"/>
        <w:jc w:val="both"/>
        <w:rPr>
          <w:sz w:val="28"/>
          <w:szCs w:val="28"/>
        </w:rPr>
      </w:pPr>
      <w:r w:rsidRPr="00641979">
        <w:rPr>
          <w:sz w:val="28"/>
          <w:szCs w:val="28"/>
        </w:rPr>
        <w:lastRenderedPageBreak/>
        <w:t>гармонизацию порядка учета и форм учета результатов измерений колес и колесных пар железнодорожного подвижного состава магистральных железных дорог колеи 1520</w:t>
      </w:r>
      <w:r w:rsidR="00F00092">
        <w:rPr>
          <w:sz w:val="28"/>
          <w:szCs w:val="28"/>
        </w:rPr>
        <w:t> </w:t>
      </w:r>
      <w:r w:rsidRPr="00641979">
        <w:rPr>
          <w:sz w:val="28"/>
          <w:szCs w:val="28"/>
        </w:rPr>
        <w:t xml:space="preserve">мм; </w:t>
      </w:r>
    </w:p>
    <w:p w:rsidR="0062426F" w:rsidRDefault="0062426F" w:rsidP="00461BE5">
      <w:pPr>
        <w:tabs>
          <w:tab w:val="left" w:pos="1230"/>
        </w:tabs>
        <w:spacing w:line="360" w:lineRule="auto"/>
        <w:ind w:firstLine="709"/>
        <w:jc w:val="both"/>
        <w:rPr>
          <w:sz w:val="28"/>
          <w:szCs w:val="28"/>
        </w:rPr>
      </w:pPr>
      <w:r w:rsidRPr="00641979">
        <w:rPr>
          <w:sz w:val="28"/>
          <w:szCs w:val="28"/>
        </w:rPr>
        <w:t>актуализацию требований к специалистам, осуществляющим инструментальный контроль колес и колесных пар железнодорожного подвижного состава магистральных железных дорог колеи 1520</w:t>
      </w:r>
      <w:r w:rsidR="00F00092">
        <w:rPr>
          <w:sz w:val="28"/>
          <w:szCs w:val="28"/>
        </w:rPr>
        <w:t> </w:t>
      </w:r>
      <w:r w:rsidRPr="00641979">
        <w:rPr>
          <w:sz w:val="28"/>
          <w:szCs w:val="28"/>
        </w:rPr>
        <w:t>мм;</w:t>
      </w:r>
    </w:p>
    <w:p w:rsidR="0062426F" w:rsidRDefault="0062426F" w:rsidP="00461BE5">
      <w:pPr>
        <w:tabs>
          <w:tab w:val="left" w:pos="1230"/>
        </w:tabs>
        <w:spacing w:line="360" w:lineRule="auto"/>
        <w:ind w:firstLine="709"/>
        <w:jc w:val="both"/>
        <w:rPr>
          <w:sz w:val="28"/>
          <w:szCs w:val="28"/>
        </w:rPr>
      </w:pPr>
      <w:r w:rsidRPr="00641979">
        <w:rPr>
          <w:sz w:val="28"/>
          <w:szCs w:val="28"/>
        </w:rPr>
        <w:t>разработку единой формы электронного документа учета результатов измерений размеров колес тягового подвижного состава;</w:t>
      </w:r>
    </w:p>
    <w:p w:rsidR="0062426F" w:rsidRDefault="0062426F" w:rsidP="00461BE5">
      <w:pPr>
        <w:tabs>
          <w:tab w:val="left" w:pos="1230"/>
        </w:tabs>
        <w:spacing w:line="360" w:lineRule="auto"/>
        <w:ind w:firstLine="709"/>
        <w:jc w:val="both"/>
        <w:rPr>
          <w:sz w:val="28"/>
          <w:szCs w:val="28"/>
        </w:rPr>
      </w:pPr>
      <w:r w:rsidRPr="00641979">
        <w:rPr>
          <w:sz w:val="28"/>
          <w:szCs w:val="28"/>
        </w:rPr>
        <w:t xml:space="preserve">разработку единой формы электронного документа состояния колес </w:t>
      </w:r>
      <w:r>
        <w:rPr>
          <w:sz w:val="28"/>
          <w:szCs w:val="28"/>
        </w:rPr>
        <w:t>железнодорожного подвижного состава</w:t>
      </w:r>
      <w:r w:rsidRPr="00641979">
        <w:rPr>
          <w:sz w:val="28"/>
          <w:szCs w:val="28"/>
        </w:rPr>
        <w:t xml:space="preserve"> в составе поезда с учетом прогнозирования ресурса колес </w:t>
      </w:r>
      <w:r>
        <w:rPr>
          <w:sz w:val="28"/>
          <w:szCs w:val="28"/>
        </w:rPr>
        <w:t>железнодорожного подвижного состава</w:t>
      </w:r>
      <w:r w:rsidRPr="00641979">
        <w:rPr>
          <w:sz w:val="28"/>
          <w:szCs w:val="28"/>
        </w:rPr>
        <w:t xml:space="preserve"> на весь маршрут.</w:t>
      </w:r>
      <w:r>
        <w:rPr>
          <w:sz w:val="28"/>
          <w:szCs w:val="28"/>
        </w:rPr>
        <w:br w:type="page"/>
      </w:r>
    </w:p>
    <w:p w:rsidR="0062426F" w:rsidRPr="002A21FC" w:rsidRDefault="0062426F" w:rsidP="0095687D">
      <w:pPr>
        <w:rPr>
          <w:sz w:val="28"/>
          <w:szCs w:val="28"/>
        </w:rPr>
      </w:pPr>
    </w:p>
    <w:p w:rsidR="00F63D65" w:rsidRDefault="00F63D65" w:rsidP="00445BE2">
      <w:pPr>
        <w:sectPr w:rsidR="00F63D65" w:rsidSect="006776E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pgSz w:w="11906" w:h="16838" w:code="9"/>
          <w:pgMar w:top="1134" w:right="1134" w:bottom="1134" w:left="1701" w:header="709" w:footer="709" w:gutter="0"/>
          <w:pgNumType w:fmt="upperRoman"/>
          <w:cols w:space="708"/>
          <w:titlePg/>
          <w:docGrid w:linePitch="360"/>
        </w:sectPr>
      </w:pPr>
    </w:p>
    <w:p w:rsidR="004D6EDD" w:rsidRPr="004D6EDD" w:rsidRDefault="004D6EDD" w:rsidP="00516437">
      <w:pPr>
        <w:spacing w:before="360" w:after="120" w:line="0" w:lineRule="atLeast"/>
        <w:ind w:right="40"/>
        <w:jc w:val="center"/>
        <w:rPr>
          <w:b/>
          <w:spacing w:val="40"/>
          <w:sz w:val="32"/>
        </w:rPr>
      </w:pPr>
      <w:bookmarkStart w:id="0" w:name="_Toc4049112"/>
      <w:bookmarkStart w:id="1" w:name="_Toc4152747"/>
      <w:bookmarkStart w:id="2" w:name="_Toc4591501"/>
      <w:bookmarkStart w:id="3" w:name="_Toc36105440"/>
      <w:bookmarkStart w:id="4" w:name="_Toc66967592"/>
      <w:r w:rsidRPr="004D6EDD">
        <w:rPr>
          <w:b/>
          <w:spacing w:val="40"/>
          <w:sz w:val="32"/>
        </w:rPr>
        <w:lastRenderedPageBreak/>
        <w:t>С</w:t>
      </w:r>
      <w:r w:rsidR="00516437">
        <w:rPr>
          <w:b/>
          <w:spacing w:val="40"/>
          <w:sz w:val="32"/>
        </w:rPr>
        <w:t>ТАНДАРТ ОРГАНИЗАЦИИ</w:t>
      </w:r>
    </w:p>
    <w:p w:rsidR="00516437" w:rsidRDefault="00D13F2C" w:rsidP="00516437">
      <w:pPr>
        <w:pBdr>
          <w:top w:val="single" w:sz="24" w:space="1" w:color="auto"/>
          <w:bottom w:val="single" w:sz="24" w:space="1" w:color="auto"/>
        </w:pBdr>
        <w:spacing w:before="120" w:line="0" w:lineRule="atLeast"/>
        <w:jc w:val="center"/>
        <w:rPr>
          <w:b/>
          <w:sz w:val="32"/>
        </w:rPr>
      </w:pPr>
      <w:r>
        <w:rPr>
          <w:b/>
          <w:sz w:val="32"/>
        </w:rPr>
        <w:t>Ко</w:t>
      </w:r>
      <w:r w:rsidR="00516437">
        <w:rPr>
          <w:b/>
          <w:sz w:val="32"/>
        </w:rPr>
        <w:t>лесные пары железнодорожного подвижного состава железных дорог колеи 1520 мм</w:t>
      </w:r>
    </w:p>
    <w:p w:rsidR="00516437" w:rsidRPr="00E95779" w:rsidRDefault="00516437" w:rsidP="00516437">
      <w:pPr>
        <w:pBdr>
          <w:top w:val="single" w:sz="24" w:space="1" w:color="auto"/>
          <w:bottom w:val="single" w:sz="24" w:space="1" w:color="auto"/>
        </w:pBdr>
        <w:spacing w:before="120" w:line="0" w:lineRule="atLeast"/>
        <w:jc w:val="center"/>
        <w:rPr>
          <w:b/>
          <w:sz w:val="32"/>
        </w:rPr>
      </w:pPr>
      <w:r>
        <w:rPr>
          <w:b/>
          <w:sz w:val="32"/>
        </w:rPr>
        <w:t xml:space="preserve">Методические рекомендации по выполнению </w:t>
      </w:r>
      <w:r w:rsidR="002504B9">
        <w:rPr>
          <w:b/>
          <w:sz w:val="32"/>
        </w:rPr>
        <w:t xml:space="preserve">и </w:t>
      </w:r>
      <w:proofErr w:type="spellStart"/>
      <w:r w:rsidR="002504B9">
        <w:rPr>
          <w:b/>
          <w:sz w:val="32"/>
        </w:rPr>
        <w:t>цифровизации</w:t>
      </w:r>
      <w:proofErr w:type="spellEnd"/>
      <w:r w:rsidR="002504B9">
        <w:rPr>
          <w:b/>
          <w:sz w:val="32"/>
        </w:rPr>
        <w:t xml:space="preserve"> </w:t>
      </w:r>
      <w:r>
        <w:rPr>
          <w:b/>
          <w:sz w:val="32"/>
        </w:rPr>
        <w:t>измерений (контрол</w:t>
      </w:r>
      <w:r w:rsidR="002504B9">
        <w:rPr>
          <w:b/>
          <w:sz w:val="32"/>
        </w:rPr>
        <w:t>я</w:t>
      </w:r>
      <w:r>
        <w:rPr>
          <w:b/>
          <w:sz w:val="32"/>
        </w:rPr>
        <w:t>) поверхности катания колес железнодорожного подвижного состава. Формирование</w:t>
      </w:r>
      <w:r w:rsidRPr="00E95779">
        <w:rPr>
          <w:b/>
          <w:sz w:val="32"/>
        </w:rPr>
        <w:t xml:space="preserve"> </w:t>
      </w:r>
      <w:r>
        <w:rPr>
          <w:b/>
          <w:sz w:val="32"/>
        </w:rPr>
        <w:t>единых</w:t>
      </w:r>
      <w:r w:rsidRPr="00E95779">
        <w:rPr>
          <w:b/>
          <w:sz w:val="32"/>
        </w:rPr>
        <w:t xml:space="preserve"> </w:t>
      </w:r>
      <w:r>
        <w:rPr>
          <w:b/>
          <w:sz w:val="32"/>
        </w:rPr>
        <w:t>учетных</w:t>
      </w:r>
      <w:r w:rsidRPr="00E95779">
        <w:rPr>
          <w:b/>
          <w:sz w:val="32"/>
        </w:rPr>
        <w:t xml:space="preserve"> </w:t>
      </w:r>
      <w:r>
        <w:rPr>
          <w:b/>
          <w:sz w:val="32"/>
        </w:rPr>
        <w:t>и</w:t>
      </w:r>
      <w:r w:rsidRPr="00E95779">
        <w:rPr>
          <w:b/>
          <w:sz w:val="32"/>
        </w:rPr>
        <w:t xml:space="preserve"> </w:t>
      </w:r>
      <w:r>
        <w:rPr>
          <w:b/>
          <w:sz w:val="32"/>
        </w:rPr>
        <w:t>отчетных</w:t>
      </w:r>
      <w:r w:rsidRPr="00E95779">
        <w:rPr>
          <w:b/>
          <w:sz w:val="32"/>
        </w:rPr>
        <w:t xml:space="preserve"> </w:t>
      </w:r>
      <w:r>
        <w:rPr>
          <w:b/>
          <w:sz w:val="32"/>
        </w:rPr>
        <w:t>документов</w:t>
      </w:r>
    </w:p>
    <w:p w:rsidR="004D6EDD" w:rsidRPr="00820098" w:rsidRDefault="004D6EDD" w:rsidP="004D6EDD">
      <w:pPr>
        <w:spacing w:before="360" w:line="0" w:lineRule="atLeast"/>
        <w:jc w:val="right"/>
        <w:rPr>
          <w:b/>
          <w:sz w:val="28"/>
          <w:szCs w:val="20"/>
        </w:rPr>
      </w:pPr>
      <w:r w:rsidRPr="004D6EDD">
        <w:rPr>
          <w:b/>
          <w:sz w:val="28"/>
          <w:szCs w:val="20"/>
        </w:rPr>
        <w:t>Дата введения – 202</w:t>
      </w:r>
      <w:r w:rsidR="00516437">
        <w:rPr>
          <w:b/>
          <w:sz w:val="28"/>
          <w:szCs w:val="20"/>
        </w:rPr>
        <w:t>4</w:t>
      </w:r>
      <w:r w:rsidRPr="004D6EDD">
        <w:rPr>
          <w:b/>
          <w:sz w:val="28"/>
          <w:szCs w:val="20"/>
        </w:rPr>
        <w:t>-0</w:t>
      </w:r>
      <w:r w:rsidR="00A51404" w:rsidRPr="00A51404">
        <w:rPr>
          <w:b/>
          <w:sz w:val="28"/>
          <w:szCs w:val="20"/>
        </w:rPr>
        <w:t>5</w:t>
      </w:r>
      <w:r w:rsidRPr="004D6EDD">
        <w:rPr>
          <w:b/>
          <w:sz w:val="28"/>
          <w:szCs w:val="20"/>
        </w:rPr>
        <w:t>-0</w:t>
      </w:r>
      <w:r w:rsidR="00A51404" w:rsidRPr="00820098">
        <w:rPr>
          <w:b/>
          <w:sz w:val="28"/>
          <w:szCs w:val="20"/>
        </w:rPr>
        <w:t>1</w:t>
      </w:r>
    </w:p>
    <w:p w:rsidR="00D46036" w:rsidRPr="00126EBE" w:rsidRDefault="00820098" w:rsidP="00820098">
      <w:pPr>
        <w:pStyle w:val="10"/>
      </w:pPr>
      <w:r>
        <w:t>1</w:t>
      </w:r>
      <w:r>
        <w:tab/>
      </w:r>
      <w:r w:rsidR="009B7C12" w:rsidRPr="00126EBE">
        <w:t>Область применения</w:t>
      </w:r>
      <w:bookmarkEnd w:id="0"/>
      <w:bookmarkEnd w:id="1"/>
      <w:bookmarkEnd w:id="2"/>
      <w:bookmarkEnd w:id="3"/>
      <w:bookmarkEnd w:id="4"/>
    </w:p>
    <w:p w:rsidR="00D13F2C" w:rsidRPr="0012540C" w:rsidRDefault="0012540C" w:rsidP="00AE10A7">
      <w:pPr>
        <w:spacing w:line="360" w:lineRule="exact"/>
        <w:ind w:firstLine="709"/>
        <w:jc w:val="both"/>
        <w:rPr>
          <w:sz w:val="28"/>
        </w:rPr>
      </w:pPr>
      <w:bookmarkStart w:id="5" w:name="_Toc4049113"/>
      <w:r w:rsidRPr="0012540C">
        <w:rPr>
          <w:sz w:val="28"/>
        </w:rPr>
        <w:t xml:space="preserve">Настоящий стандарт распространяется на колесные пары железнодорожного подвижного </w:t>
      </w:r>
      <w:r w:rsidRPr="008229DD">
        <w:rPr>
          <w:sz w:val="28"/>
        </w:rPr>
        <w:t xml:space="preserve">состава железных дорог колеи 1520 мм и устанавливает единые требования </w:t>
      </w:r>
      <w:r w:rsidR="0062426F" w:rsidRPr="008229DD">
        <w:rPr>
          <w:sz w:val="28"/>
        </w:rPr>
        <w:t xml:space="preserve">к </w:t>
      </w:r>
      <w:r w:rsidRPr="008229DD">
        <w:rPr>
          <w:sz w:val="28"/>
        </w:rPr>
        <w:t>по</w:t>
      </w:r>
      <w:r w:rsidR="0062426F" w:rsidRPr="008229DD">
        <w:rPr>
          <w:sz w:val="28"/>
        </w:rPr>
        <w:t>рядку</w:t>
      </w:r>
      <w:r w:rsidRPr="008229DD">
        <w:rPr>
          <w:sz w:val="28"/>
        </w:rPr>
        <w:t xml:space="preserve"> выполнени</w:t>
      </w:r>
      <w:r w:rsidR="0062426F" w:rsidRPr="008229DD">
        <w:rPr>
          <w:sz w:val="28"/>
        </w:rPr>
        <w:t>я</w:t>
      </w:r>
      <w:r w:rsidRPr="008229DD">
        <w:rPr>
          <w:sz w:val="28"/>
        </w:rPr>
        <w:t xml:space="preserve"> </w:t>
      </w:r>
      <w:r w:rsidR="002504B9">
        <w:rPr>
          <w:sz w:val="28"/>
        </w:rPr>
        <w:t xml:space="preserve">и </w:t>
      </w:r>
      <w:proofErr w:type="spellStart"/>
      <w:r w:rsidR="002504B9">
        <w:rPr>
          <w:sz w:val="28"/>
        </w:rPr>
        <w:t>цифровизации</w:t>
      </w:r>
      <w:proofErr w:type="spellEnd"/>
      <w:r w:rsidR="002504B9">
        <w:rPr>
          <w:sz w:val="28"/>
        </w:rPr>
        <w:t xml:space="preserve"> </w:t>
      </w:r>
      <w:r w:rsidRPr="008229DD">
        <w:rPr>
          <w:sz w:val="28"/>
        </w:rPr>
        <w:t xml:space="preserve">измерений (контролю) параметров колес железнодорожных </w:t>
      </w:r>
      <w:r w:rsidR="00AA64C2" w:rsidRPr="008229DD">
        <w:rPr>
          <w:sz w:val="28"/>
        </w:rPr>
        <w:t xml:space="preserve">ходовых </w:t>
      </w:r>
      <w:r w:rsidRPr="008229DD">
        <w:rPr>
          <w:sz w:val="28"/>
        </w:rPr>
        <w:t>с применением существующих механических</w:t>
      </w:r>
      <w:r w:rsidR="0062426F" w:rsidRPr="008229DD">
        <w:rPr>
          <w:sz w:val="28"/>
        </w:rPr>
        <w:t>,</w:t>
      </w:r>
      <w:r w:rsidRPr="008229DD">
        <w:rPr>
          <w:sz w:val="28"/>
        </w:rPr>
        <w:t xml:space="preserve"> </w:t>
      </w:r>
      <w:r w:rsidR="0062426F" w:rsidRPr="008229DD">
        <w:rPr>
          <w:sz w:val="28"/>
        </w:rPr>
        <w:t xml:space="preserve">автоматизированных и электронных </w:t>
      </w:r>
      <w:r w:rsidRPr="008229DD">
        <w:rPr>
          <w:sz w:val="28"/>
        </w:rPr>
        <w:t>средств измерений (СИ) и средств допускового контроля (СДК), а также требования к персоналу, выполняющему измерения (контроль) и</w:t>
      </w:r>
      <w:r w:rsidRPr="0012540C">
        <w:rPr>
          <w:sz w:val="28"/>
        </w:rPr>
        <w:t xml:space="preserve"> формированию единых учетных и отчетных документов.</w:t>
      </w:r>
    </w:p>
    <w:p w:rsidR="00D13F2C" w:rsidRPr="0012540C" w:rsidRDefault="00843177" w:rsidP="00AE10A7">
      <w:pPr>
        <w:spacing w:line="360" w:lineRule="exact"/>
        <w:ind w:firstLine="709"/>
        <w:jc w:val="both"/>
        <w:rPr>
          <w:sz w:val="28"/>
        </w:rPr>
      </w:pPr>
      <w:r w:rsidRPr="00185CBD">
        <w:rPr>
          <w:sz w:val="28"/>
        </w:rPr>
        <w:t xml:space="preserve">Настоящий стандарт предназначен для применения </w:t>
      </w:r>
      <w:r w:rsidR="0062426F">
        <w:rPr>
          <w:sz w:val="28"/>
        </w:rPr>
        <w:t>предприятиями, осуществляющими техническое обслуживание и ремонт железнодорожного подвижного состава, эксплуатирующими организациями</w:t>
      </w:r>
      <w:r w:rsidRPr="003A79D3">
        <w:rPr>
          <w:sz w:val="28"/>
        </w:rPr>
        <w:t>.</w:t>
      </w:r>
    </w:p>
    <w:p w:rsidR="008E7CD5" w:rsidRPr="00126EBE" w:rsidRDefault="00820098" w:rsidP="00820098">
      <w:pPr>
        <w:pStyle w:val="10"/>
      </w:pPr>
      <w:bookmarkStart w:id="6" w:name="_Toc4152748"/>
      <w:bookmarkStart w:id="7" w:name="_Toc4591502"/>
      <w:bookmarkStart w:id="8" w:name="_Toc36105441"/>
      <w:bookmarkStart w:id="9" w:name="_Toc66967593"/>
      <w:r>
        <w:t>2</w:t>
      </w:r>
      <w:r>
        <w:tab/>
      </w:r>
      <w:r w:rsidR="00B71C2F" w:rsidRPr="00126EBE">
        <w:t>Нормативные ссылки</w:t>
      </w:r>
      <w:bookmarkEnd w:id="5"/>
      <w:bookmarkEnd w:id="6"/>
      <w:bookmarkEnd w:id="7"/>
      <w:bookmarkEnd w:id="8"/>
      <w:bookmarkEnd w:id="9"/>
    </w:p>
    <w:p w:rsidR="0012540C" w:rsidRPr="0012540C" w:rsidRDefault="0012540C" w:rsidP="00AE10A7">
      <w:pPr>
        <w:widowControl w:val="0"/>
        <w:suppressAutoHyphens/>
        <w:overflowPunct w:val="0"/>
        <w:autoSpaceDE w:val="0"/>
        <w:autoSpaceDN w:val="0"/>
        <w:adjustRightInd w:val="0"/>
        <w:spacing w:line="360" w:lineRule="exact"/>
        <w:ind w:firstLine="709"/>
        <w:jc w:val="both"/>
        <w:textAlignment w:val="baseline"/>
        <w:rPr>
          <w:sz w:val="28"/>
        </w:rPr>
      </w:pPr>
      <w:r w:rsidRPr="0012540C">
        <w:rPr>
          <w:sz w:val="28"/>
        </w:rPr>
        <w:t xml:space="preserve">В настоящем стандарте использованы нормативные ссылки на следующие </w:t>
      </w:r>
      <w:r w:rsidR="00570343">
        <w:rPr>
          <w:sz w:val="28"/>
        </w:rPr>
        <w:t>документы по стандартизации</w:t>
      </w:r>
      <w:r w:rsidRPr="0012540C">
        <w:rPr>
          <w:sz w:val="28"/>
        </w:rPr>
        <w:t>*</w:t>
      </w:r>
      <w:r w:rsidRPr="0012540C">
        <w:rPr>
          <w:sz w:val="28"/>
        </w:rPr>
        <w:footnoteReference w:id="1"/>
      </w:r>
      <w:r w:rsidRPr="0012540C">
        <w:rPr>
          <w:sz w:val="28"/>
        </w:rPr>
        <w:t>:</w:t>
      </w:r>
    </w:p>
    <w:p w:rsidR="0012540C" w:rsidRDefault="0012540C" w:rsidP="00AE10A7">
      <w:pPr>
        <w:pStyle w:val="ConsPlusNormal"/>
        <w:spacing w:line="360" w:lineRule="exact"/>
        <w:ind w:firstLine="709"/>
        <w:jc w:val="both"/>
        <w:rPr>
          <w:sz w:val="28"/>
        </w:rPr>
      </w:pPr>
      <w:r w:rsidRPr="0012540C">
        <w:rPr>
          <w:sz w:val="28"/>
        </w:rPr>
        <w:t>ГОСТ 8.051-81 Государственная система обеспечения единства измерений. Погрешности, допускаемые при измерении линейных размеров до 500</w:t>
      </w:r>
      <w:r w:rsidR="00E95779">
        <w:rPr>
          <w:sz w:val="28"/>
        </w:rPr>
        <w:t> </w:t>
      </w:r>
      <w:r w:rsidRPr="0012540C">
        <w:rPr>
          <w:sz w:val="28"/>
        </w:rPr>
        <w:t>мм</w:t>
      </w:r>
    </w:p>
    <w:p w:rsidR="00E95779" w:rsidRDefault="00E95779" w:rsidP="00AE10A7">
      <w:pPr>
        <w:pStyle w:val="ConsPlusNormal"/>
        <w:spacing w:line="360" w:lineRule="exact"/>
        <w:ind w:firstLine="709"/>
        <w:jc w:val="both"/>
        <w:rPr>
          <w:sz w:val="28"/>
        </w:rPr>
      </w:pPr>
      <w:r w:rsidRPr="00460C58">
        <w:rPr>
          <w:sz w:val="28"/>
          <w:szCs w:val="28"/>
        </w:rPr>
        <w:lastRenderedPageBreak/>
        <w:t>ГОСТ 8.113</w:t>
      </w:r>
      <w:r w:rsidR="00094DBD">
        <w:rPr>
          <w:sz w:val="28"/>
          <w:szCs w:val="28"/>
        </w:rPr>
        <w:t xml:space="preserve"> </w:t>
      </w:r>
      <w:r w:rsidR="00D024B7" w:rsidRPr="0012540C">
        <w:rPr>
          <w:sz w:val="28"/>
        </w:rPr>
        <w:t>Государственная система обеспечения единства измерений.</w:t>
      </w:r>
      <w:r w:rsidR="00D024B7">
        <w:rPr>
          <w:sz w:val="28"/>
        </w:rPr>
        <w:t xml:space="preserve"> Штангенциркули. Методика поверки</w:t>
      </w:r>
    </w:p>
    <w:p w:rsidR="00D024B7" w:rsidRPr="0012540C" w:rsidRDefault="00D024B7" w:rsidP="00D024B7">
      <w:pPr>
        <w:pStyle w:val="ConsPlusNormal"/>
        <w:spacing w:line="360" w:lineRule="exact"/>
        <w:ind w:firstLine="709"/>
        <w:jc w:val="both"/>
        <w:rPr>
          <w:sz w:val="28"/>
        </w:rPr>
      </w:pPr>
      <w:r w:rsidRPr="00460C58">
        <w:rPr>
          <w:sz w:val="28"/>
          <w:szCs w:val="28"/>
        </w:rPr>
        <w:t>ГОСТ Р 8.596</w:t>
      </w:r>
      <w:r w:rsidR="00094DBD">
        <w:rPr>
          <w:sz w:val="28"/>
          <w:szCs w:val="28"/>
        </w:rPr>
        <w:t xml:space="preserve"> </w:t>
      </w:r>
      <w:r w:rsidRPr="0012540C">
        <w:rPr>
          <w:sz w:val="28"/>
        </w:rPr>
        <w:t>Государственная система обеспечения единства измерений.</w:t>
      </w:r>
      <w:r>
        <w:rPr>
          <w:sz w:val="28"/>
        </w:rPr>
        <w:t xml:space="preserve"> Метрологическое обеспечение измерительных систем. Основные положения</w:t>
      </w:r>
    </w:p>
    <w:p w:rsidR="004B7A9C" w:rsidRDefault="004B7A9C" w:rsidP="00D024B7">
      <w:pPr>
        <w:pStyle w:val="ConsPlusNormal"/>
        <w:spacing w:line="360" w:lineRule="exact"/>
        <w:ind w:firstLine="709"/>
        <w:jc w:val="both"/>
        <w:rPr>
          <w:sz w:val="28"/>
        </w:rPr>
      </w:pPr>
      <w:r w:rsidRPr="004B7A9C">
        <w:rPr>
          <w:sz w:val="28"/>
        </w:rPr>
        <w:t>ГОСТ 427</w:t>
      </w:r>
      <w:r>
        <w:rPr>
          <w:sz w:val="28"/>
        </w:rPr>
        <w:t xml:space="preserve"> </w:t>
      </w:r>
      <w:r w:rsidRPr="004B7A9C">
        <w:rPr>
          <w:sz w:val="28"/>
        </w:rPr>
        <w:t>Линейки измерительные металлические. Технические условия</w:t>
      </w:r>
    </w:p>
    <w:p w:rsidR="00D024B7" w:rsidRDefault="00D024B7" w:rsidP="00D024B7">
      <w:pPr>
        <w:pStyle w:val="ConsPlusNormal"/>
        <w:spacing w:line="360" w:lineRule="exact"/>
        <w:ind w:firstLine="709"/>
        <w:jc w:val="both"/>
        <w:rPr>
          <w:sz w:val="28"/>
        </w:rPr>
      </w:pPr>
      <w:r w:rsidRPr="008229DD">
        <w:rPr>
          <w:sz w:val="28"/>
        </w:rPr>
        <w:t>ГОСТ 4835</w:t>
      </w:r>
      <w:r w:rsidR="00D14883">
        <w:rPr>
          <w:sz w:val="28"/>
        </w:rPr>
        <w:t xml:space="preserve"> </w:t>
      </w:r>
      <w:r w:rsidRPr="008229DD">
        <w:rPr>
          <w:sz w:val="28"/>
        </w:rPr>
        <w:t>Колесные пары железнодорож</w:t>
      </w:r>
      <w:r>
        <w:rPr>
          <w:sz w:val="28"/>
        </w:rPr>
        <w:t>ных вагонов. Технические условия</w:t>
      </w:r>
    </w:p>
    <w:p w:rsidR="005C471F" w:rsidRDefault="0012540C" w:rsidP="00AE10A7">
      <w:pPr>
        <w:spacing w:line="360" w:lineRule="exact"/>
        <w:ind w:firstLine="709"/>
        <w:jc w:val="both"/>
        <w:rPr>
          <w:sz w:val="28"/>
        </w:rPr>
      </w:pPr>
      <w:r w:rsidRPr="0012540C">
        <w:rPr>
          <w:sz w:val="28"/>
        </w:rPr>
        <w:t>ГОСТ 9378 Образцы шероховатости поверхности (сравнения). Общие технические условия</w:t>
      </w:r>
    </w:p>
    <w:p w:rsidR="0012540C" w:rsidRPr="008229DD" w:rsidRDefault="0012540C" w:rsidP="00AE10A7">
      <w:pPr>
        <w:pStyle w:val="ConsPlusNormal"/>
        <w:spacing w:line="360" w:lineRule="exact"/>
        <w:ind w:firstLine="709"/>
        <w:jc w:val="both"/>
        <w:rPr>
          <w:sz w:val="28"/>
        </w:rPr>
      </w:pPr>
      <w:r w:rsidRPr="0012540C">
        <w:rPr>
          <w:sz w:val="28"/>
        </w:rPr>
        <w:t xml:space="preserve">ГОСТ </w:t>
      </w:r>
      <w:r w:rsidRPr="008229DD">
        <w:rPr>
          <w:sz w:val="28"/>
        </w:rPr>
        <w:t>10791</w:t>
      </w:r>
      <w:r w:rsidR="00094DBD">
        <w:rPr>
          <w:sz w:val="28"/>
        </w:rPr>
        <w:t xml:space="preserve"> </w:t>
      </w:r>
      <w:r w:rsidRPr="008229DD">
        <w:rPr>
          <w:sz w:val="28"/>
        </w:rPr>
        <w:t>Колеса цельнокатаные. Технические условия</w:t>
      </w:r>
    </w:p>
    <w:p w:rsidR="0012540C" w:rsidRDefault="0012540C" w:rsidP="00AE10A7">
      <w:pPr>
        <w:pStyle w:val="ConsPlusNormal"/>
        <w:spacing w:line="360" w:lineRule="exact"/>
        <w:ind w:firstLine="709"/>
        <w:jc w:val="both"/>
        <w:rPr>
          <w:sz w:val="28"/>
        </w:rPr>
      </w:pPr>
      <w:r w:rsidRPr="008229DD">
        <w:rPr>
          <w:sz w:val="28"/>
        </w:rPr>
        <w:t>ГОСТ 11018</w:t>
      </w:r>
      <w:r w:rsidR="00094DBD">
        <w:rPr>
          <w:sz w:val="28"/>
        </w:rPr>
        <w:t xml:space="preserve"> </w:t>
      </w:r>
      <w:r w:rsidRPr="008229DD">
        <w:rPr>
          <w:sz w:val="28"/>
        </w:rPr>
        <w:t>Колесные пары тягового подвижного состава железных дорог колеи 1520 мм. Общие технические условия</w:t>
      </w:r>
    </w:p>
    <w:p w:rsidR="006874AD" w:rsidRDefault="00676174" w:rsidP="00AE10A7">
      <w:pPr>
        <w:pStyle w:val="ConsPlusNormal"/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>ГОСТ 31536 Колесные пары тягового подвижного состава. Метод контроля электрического сопротивления</w:t>
      </w:r>
    </w:p>
    <w:p w:rsidR="00676174" w:rsidRDefault="00676174" w:rsidP="00AE10A7">
      <w:pPr>
        <w:pStyle w:val="ConsPlusNormal"/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 xml:space="preserve">ГОСТ 31537 Формирование колесных пар локомотивов и </w:t>
      </w:r>
      <w:proofErr w:type="spellStart"/>
      <w:r>
        <w:rPr>
          <w:sz w:val="28"/>
        </w:rPr>
        <w:t>моторвагонного</w:t>
      </w:r>
      <w:proofErr w:type="spellEnd"/>
      <w:r>
        <w:rPr>
          <w:sz w:val="28"/>
        </w:rPr>
        <w:t xml:space="preserve"> подвижного состава</w:t>
      </w:r>
      <w:r w:rsidR="005B7472">
        <w:rPr>
          <w:sz w:val="28"/>
        </w:rPr>
        <w:t xml:space="preserve"> тепловым методом. Типовой технологический процесс</w:t>
      </w:r>
    </w:p>
    <w:p w:rsidR="005B7472" w:rsidRDefault="005B7472" w:rsidP="00AE10A7">
      <w:pPr>
        <w:pStyle w:val="ConsPlusNormal"/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>ГОСТ 31847 Колесные пары специального подвижного состава. Общие технические условия</w:t>
      </w:r>
    </w:p>
    <w:p w:rsidR="00676174" w:rsidRDefault="00676174" w:rsidP="00AE10A7">
      <w:pPr>
        <w:pStyle w:val="ConsPlusNormal"/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>ГОСТ 32200 Оси колесных пар железнодорожного подвижного состава. Общие технические условия</w:t>
      </w:r>
    </w:p>
    <w:p w:rsidR="005B7472" w:rsidRDefault="005B7472" w:rsidP="00AE10A7">
      <w:pPr>
        <w:pStyle w:val="ConsPlusNormal"/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>ГОСТ 34650</w:t>
      </w:r>
      <w:r w:rsidR="00094DBD">
        <w:rPr>
          <w:sz w:val="28"/>
        </w:rPr>
        <w:t xml:space="preserve"> </w:t>
      </w:r>
      <w:r>
        <w:rPr>
          <w:sz w:val="28"/>
        </w:rPr>
        <w:t>Колеса цельнокатаные и бандажи колесных пар железнодорожного подвижного состава. Методы неразрушающего контроля</w:t>
      </w:r>
    </w:p>
    <w:p w:rsidR="002A2023" w:rsidRPr="008229DD" w:rsidRDefault="002A2023" w:rsidP="00AE10A7">
      <w:pPr>
        <w:pStyle w:val="ConsPlusNormal"/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>ГОСТ 34656</w:t>
      </w:r>
      <w:r w:rsidR="00094DBD">
        <w:rPr>
          <w:sz w:val="28"/>
        </w:rPr>
        <w:t xml:space="preserve"> </w:t>
      </w:r>
      <w:r>
        <w:rPr>
          <w:sz w:val="28"/>
        </w:rPr>
        <w:t>Оси колесных пар железнодорожного подвижного состава. Методы неразрушающего контроля</w:t>
      </w:r>
    </w:p>
    <w:p w:rsidR="00B82BD8" w:rsidRDefault="008E7CD5" w:rsidP="00F025DE">
      <w:pPr>
        <w:ind w:firstLine="709"/>
        <w:contextualSpacing/>
        <w:jc w:val="both"/>
      </w:pPr>
      <w:r w:rsidRPr="00F025DE">
        <w:rPr>
          <w:spacing w:val="40"/>
        </w:rPr>
        <w:t>Примечание</w:t>
      </w:r>
      <w:r w:rsidRPr="00F025DE">
        <w:t xml:space="preserve"> – </w:t>
      </w:r>
      <w:r w:rsidR="005B7ACB" w:rsidRPr="00F025DE">
        <w:t>При пользовании настоящим стандартом целесообразно проверить действие ссылочных документов в информационной системе общего пользования –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«Национальные стандарты», который опубликован по состоянию на 1 января текущего года, и по соответствующим ежемесячно издаваемым информационным указателям, опубликованным в текущем году, а также по информационным базам данных</w:t>
      </w:r>
      <w:r w:rsidR="000F7A93" w:rsidRPr="00F025DE">
        <w:t xml:space="preserve"> </w:t>
      </w:r>
      <w:r w:rsidR="00F00092">
        <w:t>ОПЖТ</w:t>
      </w:r>
      <w:r w:rsidR="005B7ACB" w:rsidRPr="00F025DE">
        <w:t xml:space="preserve">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изменение, затрагивающее положение, на которое дана ссылка, то это положение применяется без учета данного изменения. Если ссылочный </w:t>
      </w:r>
      <w:r w:rsidR="005B7ACB" w:rsidRPr="00F025DE">
        <w:lastRenderedPageBreak/>
        <w:t>документ отменен без замены, то положение, в котором дана ссылка на него, применяется в части, не затрагивающей эту ссылку.</w:t>
      </w:r>
    </w:p>
    <w:p w:rsidR="000E083A" w:rsidRPr="00195BFD" w:rsidRDefault="00820098" w:rsidP="00820098">
      <w:pPr>
        <w:pStyle w:val="10"/>
      </w:pPr>
      <w:r>
        <w:t>3</w:t>
      </w:r>
      <w:r>
        <w:tab/>
      </w:r>
      <w:r w:rsidR="00195BFD" w:rsidRPr="00195BFD">
        <w:t>Термины</w:t>
      </w:r>
      <w:r w:rsidR="00F220C5">
        <w:t xml:space="preserve">, </w:t>
      </w:r>
      <w:r w:rsidR="00195BFD" w:rsidRPr="00195BFD">
        <w:t>определения</w:t>
      </w:r>
      <w:r w:rsidR="00F220C5">
        <w:t xml:space="preserve"> и сокращения</w:t>
      </w:r>
    </w:p>
    <w:p w:rsidR="0012540C" w:rsidRDefault="00F220C5" w:rsidP="0012540C">
      <w:pPr>
        <w:pStyle w:val="headertext"/>
        <w:suppressAutoHyphens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0" w:name="_Toc4152751"/>
      <w:bookmarkStart w:id="11" w:name="_Toc4591505"/>
      <w:r>
        <w:rPr>
          <w:rFonts w:ascii="Times New Roman" w:hAnsi="Times New Roman" w:cs="Times New Roman"/>
          <w:b w:val="0"/>
          <w:sz w:val="28"/>
          <w:szCs w:val="28"/>
        </w:rPr>
        <w:t>3.1 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В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настояще</w:t>
      </w:r>
      <w:r w:rsidR="0062426F">
        <w:rPr>
          <w:rFonts w:ascii="Times New Roman" w:hAnsi="Times New Roman" w:cs="Times New Roman" w:hint="eastAsia"/>
          <w:b w:val="0"/>
          <w:sz w:val="28"/>
          <w:szCs w:val="28"/>
        </w:rPr>
        <w:t>м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>
        <w:rPr>
          <w:rFonts w:ascii="Times New Roman" w:hAnsi="Times New Roman" w:cs="Times New Roman"/>
          <w:b w:val="0"/>
          <w:sz w:val="28"/>
          <w:szCs w:val="28"/>
        </w:rPr>
        <w:t>стандарте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использованы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термины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с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соответствующими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определениями</w:t>
      </w:r>
      <w:r w:rsidR="001254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из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стандартов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указанных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в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разделе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2,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из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нормативно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>-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технической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документации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и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технической</w:t>
      </w:r>
      <w:r w:rsidR="001254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литературы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а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также</w:t>
      </w:r>
      <w:r w:rsidR="0012540C" w:rsidRPr="00A251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540C" w:rsidRPr="00A2516D">
        <w:rPr>
          <w:rFonts w:ascii="Times New Roman" w:hAnsi="Times New Roman" w:cs="Times New Roman" w:hint="eastAsia"/>
          <w:b w:val="0"/>
          <w:sz w:val="28"/>
          <w:szCs w:val="28"/>
        </w:rPr>
        <w:t>нижеследующие</w:t>
      </w:r>
      <w:r w:rsidR="0012540C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12540C" w:rsidRPr="0062426F" w:rsidRDefault="0012540C" w:rsidP="0012540C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62426F">
        <w:rPr>
          <w:bCs/>
          <w:sz w:val="28"/>
          <w:szCs w:val="28"/>
        </w:rPr>
        <w:t>3.1.</w:t>
      </w:r>
      <w:r w:rsidR="00F220C5">
        <w:rPr>
          <w:bCs/>
          <w:sz w:val="28"/>
          <w:szCs w:val="28"/>
        </w:rPr>
        <w:t>1</w:t>
      </w:r>
      <w:r w:rsidRPr="0062426F">
        <w:rPr>
          <w:bCs/>
          <w:sz w:val="28"/>
          <w:szCs w:val="28"/>
        </w:rPr>
        <w:t> Конструкция колесной пары</w:t>
      </w:r>
    </w:p>
    <w:p w:rsidR="00447A49" w:rsidRPr="00BC7251" w:rsidRDefault="0012540C" w:rsidP="00AA64C2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BC7251">
        <w:rPr>
          <w:bCs/>
          <w:sz w:val="28"/>
          <w:szCs w:val="28"/>
        </w:rPr>
        <w:t>3.1.1</w:t>
      </w:r>
      <w:r w:rsidR="00F220C5">
        <w:rPr>
          <w:bCs/>
          <w:sz w:val="28"/>
          <w:szCs w:val="28"/>
        </w:rPr>
        <w:t>.1</w:t>
      </w:r>
      <w:r w:rsidRPr="00BC7251">
        <w:rPr>
          <w:bCs/>
          <w:sz w:val="28"/>
          <w:szCs w:val="28"/>
        </w:rPr>
        <w:t> </w:t>
      </w:r>
      <w:r w:rsidR="00447A49" w:rsidRPr="00BC7251">
        <w:rPr>
          <w:b/>
          <w:bCs/>
          <w:sz w:val="28"/>
          <w:szCs w:val="28"/>
        </w:rPr>
        <w:t>колесо железнодорожное (ходовое):</w:t>
      </w:r>
      <w:r w:rsidR="00447A49" w:rsidRPr="00BC7251">
        <w:rPr>
          <w:bCs/>
          <w:sz w:val="28"/>
          <w:szCs w:val="28"/>
        </w:rPr>
        <w:t xml:space="preserve"> Составная часть колесной пары</w:t>
      </w:r>
      <w:r w:rsidR="00BC7251">
        <w:rPr>
          <w:bCs/>
          <w:sz w:val="28"/>
          <w:szCs w:val="28"/>
        </w:rPr>
        <w:t>,</w:t>
      </w:r>
      <w:r w:rsidR="00A72110" w:rsidRPr="00BC7251">
        <w:rPr>
          <w:bCs/>
          <w:sz w:val="28"/>
          <w:szCs w:val="28"/>
        </w:rPr>
        <w:t xml:space="preserve"> при вращении которой в непосредственном контакте с рельсом осуществляется перемещение ТПС</w:t>
      </w:r>
      <w:r w:rsidR="00447A49" w:rsidRPr="00BC7251">
        <w:rPr>
          <w:bCs/>
          <w:sz w:val="28"/>
          <w:szCs w:val="28"/>
        </w:rPr>
        <w:t xml:space="preserve">, которая может быть представлена в виде цельнокатаного колеса или составного колеса, состоящего из колесного центра, бандажа и закрепляющего его бандажного кольца. </w:t>
      </w:r>
    </w:p>
    <w:p w:rsidR="00BC7251" w:rsidRPr="0068135F" w:rsidRDefault="00BC7251" w:rsidP="00BC7251">
      <w:pPr>
        <w:ind w:firstLine="709"/>
        <w:jc w:val="both"/>
        <w:rPr>
          <w:spacing w:val="40"/>
        </w:rPr>
      </w:pPr>
      <w:r w:rsidRPr="0068135F">
        <w:rPr>
          <w:spacing w:val="40"/>
        </w:rPr>
        <w:t>Примечания:</w:t>
      </w:r>
    </w:p>
    <w:p w:rsidR="00BC7251" w:rsidRPr="0068135F" w:rsidRDefault="00BC7251" w:rsidP="00BC7251">
      <w:pPr>
        <w:ind w:firstLine="709"/>
        <w:jc w:val="both"/>
      </w:pPr>
      <w:r w:rsidRPr="0068135F">
        <w:t>1 </w:t>
      </w:r>
      <w:r w:rsidRPr="00BC7251">
        <w:t>Определение «колесо железнодорожное ходовое» применяется в рамках настоящего стандарта для упрощения описания схожих алгоритмов измерений (контроля) параметров цельнокатаных колес и бандажей и распространяется на все типы железнодорожного подвижного состава</w:t>
      </w:r>
      <w:r w:rsidRPr="0068135F">
        <w:t>.</w:t>
      </w:r>
    </w:p>
    <w:p w:rsidR="00BC7251" w:rsidRPr="00BC7251" w:rsidRDefault="00BC7251" w:rsidP="00BC7251">
      <w:pPr>
        <w:pStyle w:val="aff0"/>
        <w:spacing w:line="360" w:lineRule="exact"/>
        <w:ind w:left="0" w:firstLine="709"/>
        <w:jc w:val="both"/>
      </w:pPr>
      <w:r w:rsidRPr="0068135F">
        <w:t>2 </w:t>
      </w:r>
      <w:r w:rsidRPr="00BC7251">
        <w:t>В случае различия алгоритмов измерений (контроля) параметров указывается конкретная составная часть колесной пары – колесо цельнокатаное или бандаж.</w:t>
      </w:r>
    </w:p>
    <w:p w:rsidR="0012540C" w:rsidRPr="00BC7251" w:rsidRDefault="0012540C" w:rsidP="0012540C">
      <w:pPr>
        <w:pStyle w:val="aff0"/>
        <w:spacing w:line="360" w:lineRule="exact"/>
        <w:ind w:left="0" w:firstLine="709"/>
        <w:jc w:val="both"/>
        <w:rPr>
          <w:bCs/>
          <w:strike/>
          <w:sz w:val="28"/>
          <w:szCs w:val="28"/>
        </w:rPr>
      </w:pPr>
      <w:r w:rsidRPr="00BC7251">
        <w:rPr>
          <w:sz w:val="28"/>
          <w:szCs w:val="28"/>
        </w:rPr>
        <w:t>3.1.</w:t>
      </w:r>
      <w:r w:rsidR="00F220C5">
        <w:rPr>
          <w:sz w:val="28"/>
          <w:szCs w:val="28"/>
        </w:rPr>
        <w:t>1.</w:t>
      </w:r>
      <w:r w:rsidRPr="00BC7251">
        <w:rPr>
          <w:sz w:val="28"/>
          <w:szCs w:val="28"/>
        </w:rPr>
        <w:t>2</w:t>
      </w:r>
      <w:r w:rsidRPr="00F00092">
        <w:rPr>
          <w:sz w:val="28"/>
          <w:szCs w:val="28"/>
        </w:rPr>
        <w:t> </w:t>
      </w:r>
      <w:r w:rsidRPr="00BC7251">
        <w:rPr>
          <w:b/>
          <w:bCs/>
          <w:sz w:val="28"/>
          <w:szCs w:val="28"/>
        </w:rPr>
        <w:t xml:space="preserve">колесная пара: </w:t>
      </w:r>
      <w:r w:rsidRPr="00BC7251">
        <w:rPr>
          <w:bCs/>
          <w:sz w:val="28"/>
          <w:szCs w:val="28"/>
        </w:rPr>
        <w:t>Узел в сборе, состоящий из оси с установленными на ней двумя колесами</w:t>
      </w:r>
      <w:r w:rsidR="00AD1E80" w:rsidRPr="00BC7251">
        <w:rPr>
          <w:bCs/>
          <w:sz w:val="28"/>
          <w:szCs w:val="28"/>
        </w:rPr>
        <w:t xml:space="preserve"> железнодорожными</w:t>
      </w:r>
      <w:r w:rsidR="007C53CE" w:rsidRPr="00BC7251">
        <w:rPr>
          <w:bCs/>
          <w:sz w:val="28"/>
          <w:szCs w:val="28"/>
        </w:rPr>
        <w:t xml:space="preserve"> ходовыми</w:t>
      </w:r>
      <w:r w:rsidRPr="00BC7251">
        <w:rPr>
          <w:bCs/>
          <w:sz w:val="28"/>
          <w:szCs w:val="28"/>
        </w:rPr>
        <w:t xml:space="preserve"> и включающий дополнительно одно или два зубчатых колеса, а также другие детали и сборочные единицы, которые не могут быть демонтированы без расформирования </w:t>
      </w:r>
      <w:r w:rsidR="00AF7E7E" w:rsidRPr="00BC7251">
        <w:rPr>
          <w:bCs/>
          <w:sz w:val="28"/>
          <w:szCs w:val="28"/>
        </w:rPr>
        <w:t>колесной пары.</w:t>
      </w:r>
    </w:p>
    <w:p w:rsidR="003767A2" w:rsidRDefault="00235E44" w:rsidP="0012540C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235E44">
        <w:rPr>
          <w:b/>
          <w:bCs/>
          <w:noProof/>
          <w:sz w:val="28"/>
          <w:szCs w:val="28"/>
        </w:rPr>
        <w:pict>
          <v:rect id="Прямоугольник 118" o:spid="_x0000_s1027" style="position:absolute;left:0;text-align:left;margin-left:-1.8pt;margin-top:18.8pt;width:458.9pt;height:73.25pt;z-index:25167257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" filled="f" strokecolor="black [1600]">
            <v:path arrowok="t"/>
          </v:rect>
        </w:pict>
      </w:r>
      <w:r w:rsidR="0012540C" w:rsidRPr="00BC7251">
        <w:rPr>
          <w:bCs/>
          <w:sz w:val="28"/>
          <w:szCs w:val="28"/>
        </w:rPr>
        <w:t>3.1.</w:t>
      </w:r>
      <w:r w:rsidR="00F220C5">
        <w:rPr>
          <w:bCs/>
          <w:sz w:val="28"/>
          <w:szCs w:val="28"/>
        </w:rPr>
        <w:t>1.</w:t>
      </w:r>
      <w:r w:rsidR="0012540C" w:rsidRPr="00BC7251">
        <w:rPr>
          <w:bCs/>
          <w:sz w:val="28"/>
          <w:szCs w:val="28"/>
        </w:rPr>
        <w:t>3</w:t>
      </w:r>
    </w:p>
    <w:p w:rsidR="003767A2" w:rsidRDefault="0012540C" w:rsidP="0012540C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BC7251">
        <w:rPr>
          <w:b/>
          <w:bCs/>
          <w:sz w:val="28"/>
          <w:szCs w:val="28"/>
        </w:rPr>
        <w:t xml:space="preserve">колесо цельнокатаное: </w:t>
      </w:r>
      <w:r w:rsidRPr="00BC7251">
        <w:rPr>
          <w:bCs/>
          <w:sz w:val="28"/>
          <w:szCs w:val="28"/>
        </w:rPr>
        <w:t>Колесо, изготавливаемое из цельной заготовки методом деформирования</w:t>
      </w:r>
      <w:r w:rsidRPr="0012540C">
        <w:rPr>
          <w:bCs/>
          <w:sz w:val="28"/>
          <w:szCs w:val="28"/>
        </w:rPr>
        <w:t xml:space="preserve"> в нагретом состоянии (горячего деформирования) и состоящее из обода, диска и ступицы</w:t>
      </w:r>
      <w:r w:rsidR="003767A2">
        <w:rPr>
          <w:bCs/>
          <w:sz w:val="28"/>
          <w:szCs w:val="28"/>
        </w:rPr>
        <w:t>.</w:t>
      </w:r>
    </w:p>
    <w:p w:rsidR="0012540C" w:rsidRDefault="003767A2" w:rsidP="0012540C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1A1022">
        <w:rPr>
          <w:bCs/>
          <w:sz w:val="28"/>
          <w:szCs w:val="28"/>
        </w:rPr>
        <w:t>[</w:t>
      </w:r>
      <w:r w:rsidR="0012540C" w:rsidRPr="0012540C">
        <w:rPr>
          <w:bCs/>
          <w:sz w:val="28"/>
          <w:szCs w:val="28"/>
        </w:rPr>
        <w:t>ГОСТ 10791-2011</w:t>
      </w:r>
      <w:r>
        <w:rPr>
          <w:bCs/>
          <w:sz w:val="28"/>
          <w:szCs w:val="28"/>
        </w:rPr>
        <w:t>, пункт 3.2</w:t>
      </w:r>
      <w:r w:rsidRPr="001A1022">
        <w:rPr>
          <w:bCs/>
          <w:sz w:val="28"/>
          <w:szCs w:val="28"/>
        </w:rPr>
        <w:t>]</w:t>
      </w:r>
    </w:p>
    <w:p w:rsidR="00B73120" w:rsidRPr="0012540C" w:rsidRDefault="00B73120" w:rsidP="0012540C">
      <w:pPr>
        <w:pStyle w:val="aff0"/>
        <w:spacing w:line="360" w:lineRule="exact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3.1.</w:t>
      </w:r>
      <w:r w:rsidR="00F220C5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4</w:t>
      </w:r>
      <w:r w:rsidR="00F00092">
        <w:rPr>
          <w:bCs/>
          <w:sz w:val="28"/>
          <w:szCs w:val="28"/>
        </w:rPr>
        <w:t> </w:t>
      </w:r>
      <w:r w:rsidR="00AD1E80" w:rsidRPr="00B73120">
        <w:rPr>
          <w:b/>
          <w:bCs/>
          <w:sz w:val="28"/>
          <w:szCs w:val="28"/>
        </w:rPr>
        <w:t xml:space="preserve">колесо </w:t>
      </w:r>
      <w:r w:rsidRPr="00B73120">
        <w:rPr>
          <w:b/>
          <w:bCs/>
          <w:sz w:val="28"/>
          <w:szCs w:val="28"/>
        </w:rPr>
        <w:t>составное:</w:t>
      </w:r>
      <w:r>
        <w:rPr>
          <w:b/>
          <w:bCs/>
          <w:sz w:val="28"/>
          <w:szCs w:val="28"/>
        </w:rPr>
        <w:t xml:space="preserve"> </w:t>
      </w:r>
      <w:r w:rsidR="00AD1E80" w:rsidRPr="00AD1E80">
        <w:rPr>
          <w:bCs/>
          <w:sz w:val="28"/>
          <w:szCs w:val="28"/>
        </w:rPr>
        <w:t>Сборочная единица колесной пары, состоящая из колесного центра, бандажа и закрепляющего его бандажного кольца</w:t>
      </w:r>
      <w:r w:rsidR="00F00092">
        <w:rPr>
          <w:bCs/>
          <w:sz w:val="28"/>
          <w:szCs w:val="28"/>
        </w:rPr>
        <w:t>.</w:t>
      </w:r>
    </w:p>
    <w:p w:rsidR="0012540C" w:rsidRPr="00BC7251" w:rsidRDefault="0012540C" w:rsidP="0012540C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BC7251">
        <w:rPr>
          <w:sz w:val="28"/>
          <w:szCs w:val="28"/>
        </w:rPr>
        <w:t>3.1.</w:t>
      </w:r>
      <w:r w:rsidR="00F220C5">
        <w:rPr>
          <w:sz w:val="28"/>
          <w:szCs w:val="28"/>
        </w:rPr>
        <w:t>1.5</w:t>
      </w:r>
      <w:r w:rsidRPr="00F00092">
        <w:rPr>
          <w:sz w:val="28"/>
          <w:szCs w:val="28"/>
        </w:rPr>
        <w:t> </w:t>
      </w:r>
      <w:r w:rsidRPr="00BC7251">
        <w:rPr>
          <w:b/>
          <w:bCs/>
          <w:sz w:val="28"/>
          <w:szCs w:val="28"/>
        </w:rPr>
        <w:t>гребень колеса:</w:t>
      </w:r>
      <w:r w:rsidRPr="00BC7251">
        <w:rPr>
          <w:bCs/>
          <w:sz w:val="28"/>
          <w:szCs w:val="28"/>
        </w:rPr>
        <w:t xml:space="preserve"> Часть обода </w:t>
      </w:r>
      <w:r w:rsidR="00B73120" w:rsidRPr="00BC7251">
        <w:rPr>
          <w:bCs/>
          <w:sz w:val="28"/>
          <w:szCs w:val="28"/>
        </w:rPr>
        <w:t xml:space="preserve">железнодорожного </w:t>
      </w:r>
      <w:r w:rsidRPr="00BC7251">
        <w:rPr>
          <w:bCs/>
          <w:sz w:val="28"/>
          <w:szCs w:val="28"/>
        </w:rPr>
        <w:t>колеса, удерживающая колесную пару от схода с рельсовой колеи.</w:t>
      </w:r>
    </w:p>
    <w:p w:rsidR="0012540C" w:rsidRPr="00BC7251" w:rsidRDefault="0012540C" w:rsidP="0012540C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BC7251">
        <w:rPr>
          <w:sz w:val="28"/>
          <w:szCs w:val="28"/>
        </w:rPr>
        <w:t>3.1.</w:t>
      </w:r>
      <w:r w:rsidR="00F220C5">
        <w:rPr>
          <w:sz w:val="28"/>
          <w:szCs w:val="28"/>
        </w:rPr>
        <w:t>1.6</w:t>
      </w:r>
      <w:r w:rsidRPr="00F00092">
        <w:rPr>
          <w:sz w:val="28"/>
          <w:szCs w:val="28"/>
        </w:rPr>
        <w:t> </w:t>
      </w:r>
      <w:r w:rsidRPr="00BC7251">
        <w:rPr>
          <w:b/>
          <w:sz w:val="28"/>
          <w:szCs w:val="28"/>
        </w:rPr>
        <w:t xml:space="preserve">диск колеса: </w:t>
      </w:r>
      <w:r w:rsidRPr="00BC7251">
        <w:rPr>
          <w:sz w:val="28"/>
          <w:szCs w:val="28"/>
        </w:rPr>
        <w:t>Часть цельнокатаного колеса, соединяющая ступицу с ободом.</w:t>
      </w:r>
    </w:p>
    <w:p w:rsidR="0012540C" w:rsidRPr="00BC7251" w:rsidRDefault="0012540C" w:rsidP="0012540C">
      <w:pPr>
        <w:pStyle w:val="headertext"/>
        <w:suppressAutoHyphens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C7251">
        <w:rPr>
          <w:rFonts w:ascii="Times New Roman" w:hAnsi="Times New Roman" w:cs="Times New Roman"/>
          <w:b w:val="0"/>
          <w:sz w:val="28"/>
          <w:szCs w:val="28"/>
        </w:rPr>
        <w:lastRenderedPageBreak/>
        <w:t>3.1.</w:t>
      </w:r>
      <w:r w:rsidR="00F220C5">
        <w:rPr>
          <w:rFonts w:ascii="Times New Roman" w:hAnsi="Times New Roman" w:cs="Times New Roman"/>
          <w:b w:val="0"/>
          <w:sz w:val="28"/>
          <w:szCs w:val="28"/>
        </w:rPr>
        <w:t>1.7</w:t>
      </w:r>
      <w:r w:rsidRPr="00BC7251">
        <w:rPr>
          <w:rFonts w:ascii="Times New Roman" w:hAnsi="Times New Roman" w:cs="Times New Roman"/>
          <w:b w:val="0"/>
          <w:sz w:val="28"/>
          <w:szCs w:val="28"/>
        </w:rPr>
        <w:t> </w:t>
      </w:r>
      <w:r w:rsidRPr="00BC7251">
        <w:rPr>
          <w:rFonts w:ascii="Times New Roman" w:hAnsi="Times New Roman" w:cs="Times New Roman"/>
          <w:sz w:val="28"/>
          <w:szCs w:val="28"/>
        </w:rPr>
        <w:t>обод колеса:</w:t>
      </w:r>
      <w:r w:rsidRPr="00BC7251">
        <w:rPr>
          <w:rFonts w:ascii="Times New Roman" w:hAnsi="Times New Roman" w:cs="Times New Roman"/>
          <w:b w:val="0"/>
          <w:sz w:val="28"/>
          <w:szCs w:val="28"/>
        </w:rPr>
        <w:t xml:space="preserve"> Часть цельнокатаного колеса, контактирующая с рельсом.</w:t>
      </w:r>
    </w:p>
    <w:p w:rsidR="0012540C" w:rsidRPr="00BC7251" w:rsidRDefault="0012540C" w:rsidP="0012540C">
      <w:pPr>
        <w:pStyle w:val="headertext"/>
        <w:suppressAutoHyphens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C7251">
        <w:rPr>
          <w:rFonts w:ascii="Times New Roman" w:hAnsi="Times New Roman" w:cs="Times New Roman"/>
          <w:b w:val="0"/>
          <w:sz w:val="28"/>
          <w:szCs w:val="28"/>
        </w:rPr>
        <w:t>3.1.</w:t>
      </w:r>
      <w:r w:rsidR="00F220C5">
        <w:rPr>
          <w:rFonts w:ascii="Times New Roman" w:hAnsi="Times New Roman" w:cs="Times New Roman"/>
          <w:b w:val="0"/>
          <w:sz w:val="28"/>
          <w:szCs w:val="28"/>
        </w:rPr>
        <w:t>1.8</w:t>
      </w:r>
      <w:r w:rsidRPr="00BC7251">
        <w:rPr>
          <w:rFonts w:ascii="Times New Roman" w:hAnsi="Times New Roman" w:cs="Times New Roman"/>
          <w:b w:val="0"/>
          <w:sz w:val="28"/>
          <w:szCs w:val="28"/>
        </w:rPr>
        <w:t> </w:t>
      </w:r>
      <w:r w:rsidRPr="00BC7251">
        <w:rPr>
          <w:rFonts w:ascii="Times New Roman" w:hAnsi="Times New Roman" w:cs="Times New Roman"/>
          <w:sz w:val="28"/>
          <w:szCs w:val="28"/>
        </w:rPr>
        <w:t>поверхность катания колеса:</w:t>
      </w:r>
      <w:r w:rsidRPr="00BC7251">
        <w:rPr>
          <w:rFonts w:ascii="Times New Roman" w:hAnsi="Times New Roman" w:cs="Times New Roman"/>
          <w:b w:val="0"/>
          <w:sz w:val="28"/>
          <w:szCs w:val="28"/>
        </w:rPr>
        <w:t xml:space="preserve"> Поверхность специального профиля, обеспечивающая устойчивое положение колесной пары на рельсовой колее и определяющая направление движения подвижного состава.</w:t>
      </w:r>
    </w:p>
    <w:p w:rsidR="00514366" w:rsidRPr="00BC7251" w:rsidRDefault="0012540C" w:rsidP="0012540C">
      <w:pPr>
        <w:pStyle w:val="formattext0"/>
        <w:suppressAutoHyphens/>
        <w:spacing w:before="0" w:beforeAutospacing="0" w:after="0" w:afterAutospacing="0" w:line="360" w:lineRule="exact"/>
        <w:ind w:firstLine="709"/>
        <w:jc w:val="both"/>
        <w:rPr>
          <w:sz w:val="28"/>
        </w:rPr>
      </w:pPr>
      <w:r w:rsidRPr="00BC7251">
        <w:rPr>
          <w:bCs/>
          <w:sz w:val="28"/>
          <w:szCs w:val="28"/>
        </w:rPr>
        <w:t>3.1.</w:t>
      </w:r>
      <w:r w:rsidR="00F220C5">
        <w:rPr>
          <w:bCs/>
          <w:sz w:val="28"/>
          <w:szCs w:val="28"/>
        </w:rPr>
        <w:t>1.9</w:t>
      </w:r>
      <w:r w:rsidRPr="00BC7251">
        <w:rPr>
          <w:bCs/>
          <w:sz w:val="28"/>
          <w:szCs w:val="28"/>
        </w:rPr>
        <w:t> </w:t>
      </w:r>
      <w:r w:rsidRPr="00BC7251">
        <w:rPr>
          <w:b/>
          <w:bCs/>
          <w:sz w:val="28"/>
          <w:szCs w:val="28"/>
        </w:rPr>
        <w:t>с</w:t>
      </w:r>
      <w:r w:rsidRPr="00BC7251">
        <w:rPr>
          <w:b/>
          <w:sz w:val="28"/>
        </w:rPr>
        <w:t>таль:</w:t>
      </w:r>
      <w:r w:rsidRPr="00BC7251">
        <w:rPr>
          <w:sz w:val="28"/>
        </w:rPr>
        <w:t xml:space="preserve"> Материал (сплав железа с углеродом</w:t>
      </w:r>
      <w:r w:rsidR="00514366" w:rsidRPr="00BC7251">
        <w:rPr>
          <w:sz w:val="28"/>
        </w:rPr>
        <w:t xml:space="preserve"> и другими химическими элементами</w:t>
      </w:r>
      <w:r w:rsidRPr="00BC7251">
        <w:rPr>
          <w:sz w:val="28"/>
        </w:rPr>
        <w:t xml:space="preserve">), в котором массовая доля железа больше, чем массовая доля какого-либо другого элемента, а массовая доля углерода составляет менее </w:t>
      </w:r>
      <w:r w:rsidR="00514366" w:rsidRPr="00BC7251">
        <w:rPr>
          <w:sz w:val="28"/>
        </w:rPr>
        <w:t>0,02-2,14</w:t>
      </w:r>
      <w:r w:rsidRPr="00BC7251">
        <w:rPr>
          <w:sz w:val="28"/>
        </w:rPr>
        <w:t>%</w:t>
      </w:r>
      <w:r w:rsidR="00514366" w:rsidRPr="00BC7251">
        <w:rPr>
          <w:sz w:val="28"/>
        </w:rPr>
        <w:t>.</w:t>
      </w:r>
    </w:p>
    <w:p w:rsidR="0012540C" w:rsidRPr="004B5506" w:rsidRDefault="0012540C" w:rsidP="0012540C">
      <w:pPr>
        <w:pStyle w:val="formattext0"/>
        <w:suppressAutoHyphens/>
        <w:spacing w:before="0" w:beforeAutospacing="0" w:after="0" w:afterAutospacing="0" w:line="360" w:lineRule="exact"/>
        <w:ind w:firstLine="709"/>
        <w:jc w:val="both"/>
        <w:rPr>
          <w:spacing w:val="60"/>
        </w:rPr>
      </w:pPr>
      <w:r w:rsidRPr="00BC7251">
        <w:rPr>
          <w:spacing w:val="60"/>
        </w:rPr>
        <w:t>Примечания</w:t>
      </w:r>
    </w:p>
    <w:p w:rsidR="0012540C" w:rsidRPr="008C68C2" w:rsidRDefault="0012540C" w:rsidP="0062426F">
      <w:pPr>
        <w:pStyle w:val="formattext0"/>
        <w:suppressAutoHyphens/>
        <w:spacing w:before="0" w:beforeAutospacing="0" w:after="0" w:afterAutospacing="0"/>
        <w:ind w:firstLine="709"/>
        <w:jc w:val="both"/>
      </w:pPr>
      <w:r w:rsidRPr="008C68C2">
        <w:t>1</w:t>
      </w:r>
      <w:r>
        <w:t> </w:t>
      </w:r>
      <w:r w:rsidRPr="009300AC">
        <w:t>марка стали 2 содержит 0,57-0,65 % углерода (для пассажирских, грузовых и маневровых локомотивов, моторных вагонов электро- и дизель-поездов и специального железнодорожного подвижного состава).</w:t>
      </w:r>
    </w:p>
    <w:p w:rsidR="0012540C" w:rsidRDefault="0012540C" w:rsidP="0062426F">
      <w:pPr>
        <w:pStyle w:val="formattext0"/>
        <w:suppressAutoHyphens/>
        <w:spacing w:before="0" w:beforeAutospacing="0" w:after="0" w:afterAutospacing="0"/>
        <w:ind w:firstLine="709"/>
        <w:jc w:val="both"/>
      </w:pPr>
      <w:r>
        <w:t>2 </w:t>
      </w:r>
      <w:r w:rsidR="00B2792D">
        <w:t>м</w:t>
      </w:r>
      <w:r w:rsidRPr="009300AC">
        <w:t>арка стали 4 содержит 0,65-0,75 % углерода (для грузовых и маневровых локомотивов).</w:t>
      </w:r>
    </w:p>
    <w:p w:rsidR="00E51479" w:rsidRPr="009300AC" w:rsidRDefault="0012540C" w:rsidP="00E51479">
      <w:pPr>
        <w:pStyle w:val="formattext0"/>
        <w:suppressAutoHyphens/>
        <w:spacing w:before="0" w:beforeAutospacing="0" w:after="0" w:afterAutospacing="0"/>
        <w:ind w:firstLine="709"/>
        <w:jc w:val="both"/>
      </w:pPr>
      <w:r>
        <w:t>3 </w:t>
      </w:r>
      <w:r w:rsidR="00B2792D">
        <w:t>м</w:t>
      </w:r>
      <w:r w:rsidRPr="009300AC">
        <w:t>арк</w:t>
      </w:r>
      <w:r w:rsidR="00E51479">
        <w:t xml:space="preserve">а стали Т 0,62-0,70% углерода </w:t>
      </w:r>
      <w:r w:rsidR="00E51479" w:rsidRPr="009300AC">
        <w:t xml:space="preserve">(для грузовых и пассажирских вагонов локомотивной тяги, пассажирских, грузовых и маневровых локомотивов, моторных и </w:t>
      </w:r>
      <w:proofErr w:type="spellStart"/>
      <w:r w:rsidR="00E51479" w:rsidRPr="009300AC">
        <w:t>немоторных</w:t>
      </w:r>
      <w:proofErr w:type="spellEnd"/>
      <w:r w:rsidR="00E51479" w:rsidRPr="009300AC">
        <w:t xml:space="preserve"> колесных пар вагонов электро- и дизель-поездов, специального железнодорожного подвижного состава).</w:t>
      </w:r>
    </w:p>
    <w:p w:rsidR="00B2792D" w:rsidRDefault="00F25838" w:rsidP="00B2792D">
      <w:pPr>
        <w:pStyle w:val="formattext0"/>
        <w:suppressAutoHyphens/>
        <w:spacing w:before="0" w:beforeAutospacing="0" w:after="0" w:afterAutospacing="0"/>
        <w:ind w:firstLine="709"/>
        <w:jc w:val="both"/>
      </w:pPr>
      <w:r>
        <w:t>4</w:t>
      </w:r>
      <w:r w:rsidR="00B2792D">
        <w:t> м</w:t>
      </w:r>
      <w:r w:rsidR="0012540C" w:rsidRPr="009300AC">
        <w:t xml:space="preserve">арка стали Л 0,48-0,54% углерода (для грузовых и пассажирских вагонов локомотивной тяги, пассажирских, грузовых и маневровых локомотивов, моторных и </w:t>
      </w:r>
      <w:proofErr w:type="spellStart"/>
      <w:r w:rsidR="0012540C" w:rsidRPr="009300AC">
        <w:t>немоторных</w:t>
      </w:r>
      <w:proofErr w:type="spellEnd"/>
      <w:r w:rsidR="0012540C" w:rsidRPr="009300AC">
        <w:t xml:space="preserve"> колесных пар вагонов электро- и дизель-поездов, специального железнодорожного подвижного состава</w:t>
      </w:r>
      <w:r w:rsidR="0012540C" w:rsidRPr="00B2792D">
        <w:t>).</w:t>
      </w:r>
    </w:p>
    <w:p w:rsidR="00B2792D" w:rsidRPr="00B2792D" w:rsidRDefault="0012540C" w:rsidP="00B2792D">
      <w:pPr>
        <w:pStyle w:val="formattext0"/>
        <w:suppressAutoHyphens/>
        <w:spacing w:before="0" w:beforeAutospacing="0" w:after="0" w:afterAutospacing="0"/>
        <w:ind w:firstLine="709"/>
        <w:jc w:val="both"/>
        <w:rPr>
          <w:sz w:val="28"/>
        </w:rPr>
      </w:pPr>
      <w:r w:rsidRPr="00B2792D">
        <w:rPr>
          <w:sz w:val="28"/>
        </w:rPr>
        <w:t>3.</w:t>
      </w:r>
      <w:r w:rsidR="00F220C5">
        <w:rPr>
          <w:sz w:val="28"/>
        </w:rPr>
        <w:t>1.</w:t>
      </w:r>
      <w:r w:rsidRPr="00B2792D">
        <w:rPr>
          <w:sz w:val="28"/>
        </w:rPr>
        <w:t>2 Метрологическое обеспечение</w:t>
      </w:r>
    </w:p>
    <w:p w:rsidR="00D36012" w:rsidRDefault="00B2792D" w:rsidP="00B2792D">
      <w:pPr>
        <w:pStyle w:val="formattext0"/>
        <w:suppressAutoHyphens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3.</w:t>
      </w:r>
      <w:r w:rsidR="00F220C5">
        <w:rPr>
          <w:sz w:val="28"/>
        </w:rPr>
        <w:t>1.</w:t>
      </w:r>
      <w:r>
        <w:rPr>
          <w:sz w:val="28"/>
        </w:rPr>
        <w:t>2.1 </w:t>
      </w:r>
    </w:p>
    <w:p w:rsidR="00B2792D" w:rsidRDefault="00B2792D" w:rsidP="00D36012">
      <w:pPr>
        <w:pStyle w:val="formattex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0" w:beforeAutospacing="0" w:after="0" w:afterAutospacing="0"/>
        <w:ind w:firstLine="709"/>
        <w:jc w:val="both"/>
        <w:rPr>
          <w:sz w:val="28"/>
        </w:rPr>
      </w:pPr>
      <w:r w:rsidRPr="00B2792D">
        <w:rPr>
          <w:b/>
          <w:sz w:val="28"/>
        </w:rPr>
        <w:t>измерение</w:t>
      </w:r>
      <w:r>
        <w:rPr>
          <w:sz w:val="28"/>
        </w:rPr>
        <w:t>:</w:t>
      </w:r>
      <w:r w:rsidRPr="00B2792D">
        <w:rPr>
          <w:sz w:val="28"/>
        </w:rPr>
        <w:t xml:space="preserve"> </w:t>
      </w:r>
      <w:r>
        <w:rPr>
          <w:sz w:val="28"/>
        </w:rPr>
        <w:t>С</w:t>
      </w:r>
      <w:r w:rsidRPr="00B2792D">
        <w:rPr>
          <w:sz w:val="28"/>
        </w:rPr>
        <w:t>овокупность операций, выполняемых для определения количественного значения величины</w:t>
      </w:r>
      <w:r>
        <w:rPr>
          <w:sz w:val="28"/>
        </w:rPr>
        <w:t>.</w:t>
      </w:r>
    </w:p>
    <w:p w:rsidR="00B2792D" w:rsidRPr="00B2792D" w:rsidRDefault="00B2792D" w:rsidP="00D36012">
      <w:pPr>
        <w:pStyle w:val="formattex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0" w:beforeAutospacing="0" w:after="0" w:afterAutospacing="0"/>
        <w:ind w:firstLine="709"/>
        <w:jc w:val="both"/>
        <w:rPr>
          <w:sz w:val="28"/>
        </w:rPr>
      </w:pPr>
      <w:r w:rsidRPr="00B2792D">
        <w:rPr>
          <w:sz w:val="28"/>
        </w:rPr>
        <w:t>[</w:t>
      </w:r>
      <w:r>
        <w:rPr>
          <w:sz w:val="28"/>
        </w:rPr>
        <w:t xml:space="preserve">Федеральный закон </w:t>
      </w:r>
      <w:r w:rsidRPr="00B2792D">
        <w:rPr>
          <w:sz w:val="28"/>
        </w:rPr>
        <w:t>от 26.06.2008 г.</w:t>
      </w:r>
      <w:r>
        <w:rPr>
          <w:sz w:val="28"/>
        </w:rPr>
        <w:t xml:space="preserve"> </w:t>
      </w:r>
      <w:r w:rsidRPr="00B2792D">
        <w:rPr>
          <w:sz w:val="28"/>
        </w:rPr>
        <w:t>№ 102-ФЗ</w:t>
      </w:r>
      <w:r>
        <w:rPr>
          <w:sz w:val="28"/>
        </w:rPr>
        <w:t xml:space="preserve"> «Об обеспечении единства измерений, </w:t>
      </w:r>
      <w:r w:rsidRPr="00B2792D">
        <w:rPr>
          <w:sz w:val="28"/>
        </w:rPr>
        <w:t>ст.2, пункт 8]</w:t>
      </w:r>
    </w:p>
    <w:p w:rsidR="00D36012" w:rsidRDefault="0012540C" w:rsidP="00B2792D">
      <w:pPr>
        <w:pStyle w:val="formattext0"/>
        <w:suppressAutoHyphens/>
        <w:spacing w:before="0" w:beforeAutospacing="0" w:after="0" w:afterAutospacing="0"/>
        <w:ind w:firstLine="709"/>
        <w:jc w:val="both"/>
        <w:rPr>
          <w:sz w:val="28"/>
        </w:rPr>
      </w:pPr>
      <w:r w:rsidRPr="00B2792D">
        <w:rPr>
          <w:sz w:val="28"/>
        </w:rPr>
        <w:t>3.</w:t>
      </w:r>
      <w:r w:rsidR="00F220C5">
        <w:rPr>
          <w:sz w:val="28"/>
        </w:rPr>
        <w:t>1.</w:t>
      </w:r>
      <w:r w:rsidRPr="00B2792D">
        <w:rPr>
          <w:sz w:val="28"/>
        </w:rPr>
        <w:t>2.</w:t>
      </w:r>
      <w:r w:rsidR="00B2792D">
        <w:rPr>
          <w:sz w:val="28"/>
        </w:rPr>
        <w:t>2</w:t>
      </w:r>
      <w:r w:rsidRPr="00B2792D">
        <w:rPr>
          <w:sz w:val="28"/>
        </w:rPr>
        <w:t> </w:t>
      </w:r>
    </w:p>
    <w:p w:rsidR="00B2792D" w:rsidRDefault="00F75400" w:rsidP="00D36012">
      <w:pPr>
        <w:pStyle w:val="formattex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0" w:beforeAutospacing="0" w:after="0" w:afterAutospacing="0"/>
        <w:ind w:firstLine="709"/>
        <w:jc w:val="both"/>
        <w:rPr>
          <w:sz w:val="28"/>
        </w:rPr>
      </w:pPr>
      <w:r w:rsidRPr="00B2792D">
        <w:rPr>
          <w:b/>
          <w:sz w:val="28"/>
        </w:rPr>
        <w:t>калибровка</w:t>
      </w:r>
      <w:r w:rsidRPr="00F75400">
        <w:rPr>
          <w:b/>
          <w:sz w:val="28"/>
        </w:rPr>
        <w:t xml:space="preserve"> средств измерений</w:t>
      </w:r>
      <w:r w:rsidR="00B2792D">
        <w:rPr>
          <w:sz w:val="28"/>
        </w:rPr>
        <w:t>:</w:t>
      </w:r>
      <w:r w:rsidRPr="00F75400">
        <w:rPr>
          <w:sz w:val="28"/>
        </w:rPr>
        <w:t xml:space="preserve"> </w:t>
      </w:r>
      <w:r w:rsidR="00B2792D">
        <w:rPr>
          <w:sz w:val="28"/>
        </w:rPr>
        <w:t>С</w:t>
      </w:r>
      <w:r w:rsidRPr="00F75400">
        <w:rPr>
          <w:sz w:val="28"/>
        </w:rPr>
        <w:t>овокупность операций, выполняемых в целях определения действительных значений метрологических характеристик средств измерений</w:t>
      </w:r>
      <w:r w:rsidR="00B2792D">
        <w:rPr>
          <w:sz w:val="28"/>
        </w:rPr>
        <w:t>.</w:t>
      </w:r>
    </w:p>
    <w:p w:rsidR="00B2792D" w:rsidRDefault="00B2792D" w:rsidP="00D36012">
      <w:pPr>
        <w:pStyle w:val="formattex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0" w:beforeAutospacing="0" w:after="0" w:afterAutospacing="0"/>
        <w:ind w:firstLine="709"/>
        <w:jc w:val="both"/>
        <w:rPr>
          <w:sz w:val="28"/>
        </w:rPr>
      </w:pPr>
      <w:r w:rsidRPr="00B2792D">
        <w:rPr>
          <w:sz w:val="28"/>
        </w:rPr>
        <w:t>[</w:t>
      </w:r>
      <w:r>
        <w:rPr>
          <w:sz w:val="28"/>
        </w:rPr>
        <w:t xml:space="preserve">Федеральный закон </w:t>
      </w:r>
      <w:r w:rsidRPr="00B2792D">
        <w:rPr>
          <w:sz w:val="28"/>
        </w:rPr>
        <w:t>от 26.06.2008 г.</w:t>
      </w:r>
      <w:r>
        <w:rPr>
          <w:sz w:val="28"/>
        </w:rPr>
        <w:t xml:space="preserve"> </w:t>
      </w:r>
      <w:r w:rsidRPr="00B2792D">
        <w:rPr>
          <w:sz w:val="28"/>
        </w:rPr>
        <w:t>№ 102-ФЗ</w:t>
      </w:r>
      <w:r>
        <w:rPr>
          <w:sz w:val="28"/>
        </w:rPr>
        <w:t xml:space="preserve"> «Об обеспечении единства измерений, </w:t>
      </w:r>
      <w:r w:rsidRPr="00B2792D">
        <w:rPr>
          <w:sz w:val="28"/>
        </w:rPr>
        <w:t xml:space="preserve">ст.2, пункт </w:t>
      </w:r>
      <w:r>
        <w:rPr>
          <w:sz w:val="28"/>
        </w:rPr>
        <w:t>10</w:t>
      </w:r>
      <w:r w:rsidRPr="00B2792D">
        <w:rPr>
          <w:sz w:val="28"/>
        </w:rPr>
        <w:t>]</w:t>
      </w:r>
    </w:p>
    <w:p w:rsidR="00D36012" w:rsidRDefault="00B2792D" w:rsidP="00B2792D">
      <w:pPr>
        <w:pStyle w:val="formattext0"/>
        <w:suppressAutoHyphens/>
        <w:spacing w:before="0" w:beforeAutospacing="0" w:after="0" w:afterAutospacing="0"/>
        <w:ind w:firstLine="709"/>
        <w:jc w:val="both"/>
        <w:rPr>
          <w:sz w:val="28"/>
        </w:rPr>
      </w:pPr>
      <w:r w:rsidRPr="00B2792D">
        <w:rPr>
          <w:sz w:val="28"/>
        </w:rPr>
        <w:t>3.</w:t>
      </w:r>
      <w:r w:rsidR="00F220C5">
        <w:rPr>
          <w:sz w:val="28"/>
        </w:rPr>
        <w:t>1.</w:t>
      </w:r>
      <w:r w:rsidRPr="00B2792D">
        <w:rPr>
          <w:sz w:val="28"/>
        </w:rPr>
        <w:t>2.</w:t>
      </w:r>
      <w:r>
        <w:rPr>
          <w:sz w:val="28"/>
        </w:rPr>
        <w:t>3</w:t>
      </w:r>
      <w:r w:rsidRPr="00B2792D">
        <w:rPr>
          <w:sz w:val="28"/>
        </w:rPr>
        <w:t> </w:t>
      </w:r>
    </w:p>
    <w:p w:rsidR="00B2792D" w:rsidRDefault="00F75400" w:rsidP="00D36012">
      <w:pPr>
        <w:pStyle w:val="formattex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0" w:beforeAutospacing="0" w:after="0" w:afterAutospacing="0"/>
        <w:ind w:firstLine="709"/>
        <w:jc w:val="both"/>
        <w:rPr>
          <w:sz w:val="28"/>
        </w:rPr>
      </w:pPr>
      <w:r w:rsidRPr="00B2792D">
        <w:rPr>
          <w:b/>
          <w:sz w:val="28"/>
        </w:rPr>
        <w:t>поверка</w:t>
      </w:r>
      <w:r w:rsidR="00B2792D" w:rsidRPr="00B2792D">
        <w:rPr>
          <w:b/>
          <w:sz w:val="28"/>
        </w:rPr>
        <w:t xml:space="preserve"> средств измерений</w:t>
      </w:r>
      <w:r w:rsidR="00B2792D">
        <w:rPr>
          <w:sz w:val="28"/>
        </w:rPr>
        <w:t>:</w:t>
      </w:r>
      <w:r w:rsidRPr="00F75400">
        <w:rPr>
          <w:sz w:val="28"/>
        </w:rPr>
        <w:t xml:space="preserve"> </w:t>
      </w:r>
      <w:r w:rsidR="00B2792D">
        <w:rPr>
          <w:sz w:val="28"/>
        </w:rPr>
        <w:t>С</w:t>
      </w:r>
      <w:r w:rsidRPr="00F75400">
        <w:rPr>
          <w:sz w:val="28"/>
        </w:rPr>
        <w:t>овокупность операций, выполняемых в целях подтверждения соответствия средств измерений метрологическим требованиям</w:t>
      </w:r>
      <w:r w:rsidR="00B2792D">
        <w:rPr>
          <w:sz w:val="28"/>
        </w:rPr>
        <w:t>.</w:t>
      </w:r>
    </w:p>
    <w:p w:rsidR="00B2792D" w:rsidRDefault="00B2792D" w:rsidP="00D36012">
      <w:pPr>
        <w:pStyle w:val="formattex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0" w:beforeAutospacing="0" w:after="0" w:afterAutospacing="0"/>
        <w:ind w:firstLine="709"/>
        <w:jc w:val="both"/>
        <w:rPr>
          <w:sz w:val="28"/>
        </w:rPr>
      </w:pPr>
      <w:r w:rsidRPr="00B2792D">
        <w:rPr>
          <w:sz w:val="28"/>
        </w:rPr>
        <w:t>[</w:t>
      </w:r>
      <w:r>
        <w:rPr>
          <w:sz w:val="28"/>
        </w:rPr>
        <w:t xml:space="preserve">Федеральный закон </w:t>
      </w:r>
      <w:r w:rsidRPr="00B2792D">
        <w:rPr>
          <w:sz w:val="28"/>
        </w:rPr>
        <w:t>от 26.06.2008 г.</w:t>
      </w:r>
      <w:r>
        <w:rPr>
          <w:sz w:val="28"/>
        </w:rPr>
        <w:t xml:space="preserve"> </w:t>
      </w:r>
      <w:r w:rsidRPr="00B2792D">
        <w:rPr>
          <w:sz w:val="28"/>
        </w:rPr>
        <w:t>№ 102-ФЗ</w:t>
      </w:r>
      <w:r>
        <w:rPr>
          <w:sz w:val="28"/>
        </w:rPr>
        <w:t xml:space="preserve"> «Об обеспечении единства измерений, </w:t>
      </w:r>
      <w:r w:rsidRPr="00B2792D">
        <w:rPr>
          <w:sz w:val="28"/>
        </w:rPr>
        <w:t xml:space="preserve">ст.2, пункт </w:t>
      </w:r>
      <w:r>
        <w:rPr>
          <w:sz w:val="28"/>
        </w:rPr>
        <w:t>17</w:t>
      </w:r>
      <w:r w:rsidRPr="00B2792D">
        <w:rPr>
          <w:sz w:val="28"/>
        </w:rPr>
        <w:t>]</w:t>
      </w:r>
    </w:p>
    <w:p w:rsidR="00135B82" w:rsidRDefault="00135B82" w:rsidP="00B2792D">
      <w:pPr>
        <w:pStyle w:val="formattext0"/>
        <w:suppressAutoHyphens/>
        <w:spacing w:before="0" w:beforeAutospacing="0" w:after="0" w:afterAutospacing="0"/>
        <w:ind w:firstLine="709"/>
        <w:jc w:val="both"/>
        <w:rPr>
          <w:sz w:val="28"/>
        </w:rPr>
      </w:pPr>
    </w:p>
    <w:p w:rsidR="00135B82" w:rsidRDefault="00135B82" w:rsidP="00B2792D">
      <w:pPr>
        <w:pStyle w:val="formattext0"/>
        <w:suppressAutoHyphens/>
        <w:spacing w:before="0" w:beforeAutospacing="0" w:after="0" w:afterAutospacing="0"/>
        <w:ind w:firstLine="709"/>
        <w:jc w:val="both"/>
        <w:rPr>
          <w:sz w:val="28"/>
        </w:rPr>
      </w:pPr>
    </w:p>
    <w:p w:rsidR="00135B82" w:rsidRDefault="00135B82" w:rsidP="00B2792D">
      <w:pPr>
        <w:pStyle w:val="formattext0"/>
        <w:suppressAutoHyphens/>
        <w:spacing w:before="0" w:beforeAutospacing="0" w:after="0" w:afterAutospacing="0"/>
        <w:ind w:firstLine="709"/>
        <w:jc w:val="both"/>
        <w:rPr>
          <w:sz w:val="28"/>
        </w:rPr>
      </w:pPr>
    </w:p>
    <w:p w:rsidR="00D36012" w:rsidRDefault="00B2792D" w:rsidP="00B2792D">
      <w:pPr>
        <w:pStyle w:val="formattext0"/>
        <w:suppressAutoHyphens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3.</w:t>
      </w:r>
      <w:r w:rsidR="00F220C5">
        <w:rPr>
          <w:sz w:val="28"/>
        </w:rPr>
        <w:t>1.</w:t>
      </w:r>
      <w:r>
        <w:rPr>
          <w:sz w:val="28"/>
        </w:rPr>
        <w:t>2.4 </w:t>
      </w:r>
    </w:p>
    <w:p w:rsidR="00B2792D" w:rsidRDefault="00B2792D" w:rsidP="00D36012">
      <w:pPr>
        <w:pStyle w:val="formattex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0" w:beforeAutospacing="0" w:after="0" w:afterAutospacing="0"/>
        <w:ind w:firstLine="709"/>
        <w:jc w:val="both"/>
        <w:rPr>
          <w:sz w:val="28"/>
        </w:rPr>
      </w:pPr>
      <w:r w:rsidRPr="00D36012">
        <w:rPr>
          <w:b/>
          <w:sz w:val="28"/>
        </w:rPr>
        <w:t>средство измерений:</w:t>
      </w:r>
      <w:r w:rsidRPr="00B2792D">
        <w:rPr>
          <w:sz w:val="28"/>
        </w:rPr>
        <w:t xml:space="preserve"> </w:t>
      </w:r>
      <w:r>
        <w:rPr>
          <w:sz w:val="28"/>
        </w:rPr>
        <w:t>Т</w:t>
      </w:r>
      <w:r w:rsidRPr="00B2792D">
        <w:rPr>
          <w:sz w:val="28"/>
        </w:rPr>
        <w:t>ехническое средство, предназначенное для измерений</w:t>
      </w:r>
      <w:r>
        <w:rPr>
          <w:sz w:val="28"/>
        </w:rPr>
        <w:t>.</w:t>
      </w:r>
    </w:p>
    <w:p w:rsidR="00B2792D" w:rsidRPr="00B2792D" w:rsidRDefault="00B2792D" w:rsidP="00D36012">
      <w:pPr>
        <w:pStyle w:val="formattex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0" w:beforeAutospacing="0" w:after="0" w:afterAutospacing="0"/>
        <w:ind w:firstLine="709"/>
        <w:jc w:val="both"/>
        <w:rPr>
          <w:sz w:val="28"/>
        </w:rPr>
      </w:pPr>
      <w:r w:rsidRPr="00B2792D">
        <w:rPr>
          <w:sz w:val="28"/>
        </w:rPr>
        <w:t>[Федеральный закон от 26.06.2008 г. № 102-ФЗ «Об обеспечении единства измерений, ст.2, пункт 21]</w:t>
      </w:r>
    </w:p>
    <w:p w:rsidR="0012540C" w:rsidRPr="00B2792D" w:rsidRDefault="0012540C" w:rsidP="0012540C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Pr="00B2792D">
        <w:rPr>
          <w:bCs/>
          <w:sz w:val="28"/>
          <w:szCs w:val="28"/>
        </w:rPr>
        <w:t>3 Дефекты (неисправности) колесной пары</w:t>
      </w:r>
    </w:p>
    <w:p w:rsidR="0012540C" w:rsidRPr="00B2792D" w:rsidRDefault="0012540C" w:rsidP="0012540C">
      <w:pPr>
        <w:pStyle w:val="aff0"/>
        <w:tabs>
          <w:tab w:val="left" w:pos="851"/>
        </w:tabs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Pr="00B2792D">
        <w:rPr>
          <w:bCs/>
          <w:sz w:val="28"/>
          <w:szCs w:val="28"/>
        </w:rPr>
        <w:t>3.1 </w:t>
      </w:r>
      <w:r w:rsidRPr="00B2792D">
        <w:rPr>
          <w:b/>
          <w:bCs/>
          <w:sz w:val="28"/>
          <w:szCs w:val="28"/>
        </w:rPr>
        <w:t>неисправност</w:t>
      </w:r>
      <w:r w:rsidRPr="00B2792D">
        <w:rPr>
          <w:bCs/>
          <w:sz w:val="28"/>
          <w:szCs w:val="28"/>
        </w:rPr>
        <w:t xml:space="preserve">ь: Состояние </w:t>
      </w:r>
      <w:r w:rsidR="007045D6" w:rsidRPr="00B2792D">
        <w:rPr>
          <w:bCs/>
          <w:sz w:val="28"/>
          <w:szCs w:val="28"/>
        </w:rPr>
        <w:t>колеса железнодорожного ходового</w:t>
      </w:r>
      <w:r w:rsidRPr="00B2792D">
        <w:rPr>
          <w:bCs/>
          <w:sz w:val="28"/>
          <w:szCs w:val="28"/>
        </w:rPr>
        <w:t>, при котором он не соответствует хотя бы одному из требований нормативной, технической или конструкторской документации.</w:t>
      </w:r>
    </w:p>
    <w:p w:rsidR="0012540C" w:rsidRPr="00B2792D" w:rsidRDefault="0012540C" w:rsidP="0012540C">
      <w:pPr>
        <w:pStyle w:val="formattext0"/>
        <w:suppressAutoHyphens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Pr="00B2792D">
        <w:rPr>
          <w:bCs/>
          <w:sz w:val="28"/>
          <w:szCs w:val="28"/>
        </w:rPr>
        <w:t>3.2 </w:t>
      </w:r>
      <w:proofErr w:type="spellStart"/>
      <w:r w:rsidRPr="00B2792D">
        <w:rPr>
          <w:b/>
          <w:bCs/>
          <w:sz w:val="28"/>
          <w:szCs w:val="28"/>
        </w:rPr>
        <w:t>выщербина</w:t>
      </w:r>
      <w:proofErr w:type="spellEnd"/>
      <w:r w:rsidR="00E113F8" w:rsidRPr="00B2792D">
        <w:rPr>
          <w:b/>
          <w:bCs/>
          <w:sz w:val="28"/>
          <w:szCs w:val="28"/>
        </w:rPr>
        <w:t xml:space="preserve"> (выбоина)</w:t>
      </w:r>
      <w:r w:rsidRPr="00B2792D">
        <w:rPr>
          <w:b/>
          <w:bCs/>
          <w:sz w:val="28"/>
          <w:szCs w:val="28"/>
        </w:rPr>
        <w:t>:</w:t>
      </w:r>
      <w:r w:rsidRPr="00B2792D">
        <w:rPr>
          <w:bCs/>
          <w:sz w:val="28"/>
          <w:szCs w:val="28"/>
        </w:rPr>
        <w:t xml:space="preserve"> </w:t>
      </w:r>
      <w:proofErr w:type="spellStart"/>
      <w:r w:rsidRPr="00B2792D">
        <w:rPr>
          <w:bCs/>
          <w:sz w:val="28"/>
          <w:szCs w:val="28"/>
        </w:rPr>
        <w:t>Выкрашивание</w:t>
      </w:r>
      <w:proofErr w:type="spellEnd"/>
      <w:r w:rsidRPr="00B2792D">
        <w:rPr>
          <w:bCs/>
          <w:sz w:val="28"/>
          <w:szCs w:val="28"/>
        </w:rPr>
        <w:t xml:space="preserve"> металла </w:t>
      </w:r>
      <w:r w:rsidR="00E113F8" w:rsidRPr="00B2792D">
        <w:rPr>
          <w:bCs/>
          <w:sz w:val="28"/>
          <w:szCs w:val="28"/>
        </w:rPr>
        <w:t xml:space="preserve">на поверхности катания колеса железнодорожного ходового </w:t>
      </w:r>
      <w:r w:rsidRPr="00B2792D">
        <w:rPr>
          <w:bCs/>
          <w:sz w:val="28"/>
          <w:szCs w:val="28"/>
        </w:rPr>
        <w:t>под действием динамических нагрузок</w:t>
      </w:r>
      <w:r w:rsidR="00E113F8" w:rsidRPr="00B2792D">
        <w:rPr>
          <w:bCs/>
          <w:sz w:val="28"/>
          <w:szCs w:val="28"/>
        </w:rPr>
        <w:t xml:space="preserve"> в результате ударов колеса об рельс</w:t>
      </w:r>
      <w:r w:rsidRPr="00B2792D">
        <w:rPr>
          <w:bCs/>
          <w:sz w:val="28"/>
          <w:szCs w:val="28"/>
        </w:rPr>
        <w:t xml:space="preserve"> в местах расположения ползунов, наваров, усталостных и термических трещин</w:t>
      </w:r>
      <w:r w:rsidR="00EF0C00" w:rsidRPr="00B2792D">
        <w:rPr>
          <w:bCs/>
          <w:sz w:val="28"/>
          <w:szCs w:val="28"/>
        </w:rPr>
        <w:t>.</w:t>
      </w:r>
    </w:p>
    <w:p w:rsidR="0012540C" w:rsidRPr="00B2792D" w:rsidRDefault="00E113F8" w:rsidP="0012540C">
      <w:pPr>
        <w:pStyle w:val="aff0"/>
        <w:tabs>
          <w:tab w:val="left" w:pos="851"/>
        </w:tabs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Pr="00B2792D">
        <w:rPr>
          <w:bCs/>
          <w:sz w:val="28"/>
          <w:szCs w:val="28"/>
        </w:rPr>
        <w:t>3.3</w:t>
      </w:r>
      <w:r w:rsidR="0012540C" w:rsidRPr="00B2792D">
        <w:rPr>
          <w:bCs/>
          <w:sz w:val="28"/>
          <w:szCs w:val="28"/>
        </w:rPr>
        <w:t> </w:t>
      </w:r>
      <w:r w:rsidR="0012540C" w:rsidRPr="00B2792D">
        <w:rPr>
          <w:b/>
          <w:bCs/>
          <w:sz w:val="28"/>
          <w:szCs w:val="28"/>
        </w:rPr>
        <w:t>кольцевые выработки:</w:t>
      </w:r>
      <w:r w:rsidR="0012540C" w:rsidRPr="00B2792D">
        <w:rPr>
          <w:bCs/>
          <w:sz w:val="28"/>
          <w:szCs w:val="28"/>
        </w:rPr>
        <w:t xml:space="preserve"> Неравномерный по поверхности катания колеса</w:t>
      </w:r>
      <w:r w:rsidR="004F3399" w:rsidRPr="00B2792D">
        <w:rPr>
          <w:bCs/>
          <w:sz w:val="28"/>
          <w:szCs w:val="28"/>
        </w:rPr>
        <w:t xml:space="preserve"> железнодорожного ходового</w:t>
      </w:r>
      <w:r w:rsidR="0012540C" w:rsidRPr="00B2792D">
        <w:rPr>
          <w:bCs/>
          <w:sz w:val="28"/>
          <w:szCs w:val="28"/>
        </w:rPr>
        <w:t xml:space="preserve"> круговой износ и деформация, при которых образуются местные углубления различной глубины и ширины</w:t>
      </w:r>
      <w:r w:rsidR="004F3399" w:rsidRPr="00B2792D">
        <w:rPr>
          <w:bCs/>
          <w:sz w:val="28"/>
          <w:szCs w:val="28"/>
        </w:rPr>
        <w:t xml:space="preserve"> от воздействия тормозных колодок</w:t>
      </w:r>
      <w:r w:rsidR="0012540C" w:rsidRPr="00B2792D">
        <w:rPr>
          <w:bCs/>
          <w:sz w:val="28"/>
          <w:szCs w:val="28"/>
        </w:rPr>
        <w:t>.</w:t>
      </w:r>
    </w:p>
    <w:p w:rsidR="0012540C" w:rsidRPr="00B2792D" w:rsidRDefault="0012540C" w:rsidP="0012540C">
      <w:pPr>
        <w:pStyle w:val="formattext0"/>
        <w:suppressAutoHyphens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Pr="00B2792D">
        <w:rPr>
          <w:bCs/>
          <w:sz w:val="28"/>
          <w:szCs w:val="28"/>
        </w:rPr>
        <w:t>3.</w:t>
      </w:r>
      <w:r w:rsidR="00E113F8" w:rsidRPr="00B2792D">
        <w:rPr>
          <w:bCs/>
          <w:sz w:val="28"/>
          <w:szCs w:val="28"/>
        </w:rPr>
        <w:t>4</w:t>
      </w:r>
      <w:r w:rsidRPr="00B2792D">
        <w:rPr>
          <w:bCs/>
          <w:sz w:val="28"/>
          <w:szCs w:val="28"/>
        </w:rPr>
        <w:t> </w:t>
      </w:r>
      <w:r w:rsidRPr="00B2792D">
        <w:rPr>
          <w:b/>
          <w:bCs/>
          <w:sz w:val="28"/>
          <w:szCs w:val="28"/>
        </w:rPr>
        <w:t>навар:</w:t>
      </w:r>
      <w:r w:rsidRPr="00B2792D">
        <w:rPr>
          <w:bCs/>
          <w:sz w:val="28"/>
          <w:szCs w:val="28"/>
        </w:rPr>
        <w:t xml:space="preserve"> Кольцевые наплывы </w:t>
      </w:r>
      <w:r w:rsidR="004F3399" w:rsidRPr="00B2792D">
        <w:rPr>
          <w:bCs/>
          <w:sz w:val="28"/>
          <w:szCs w:val="28"/>
        </w:rPr>
        <w:t>со смещением металла на поверхности катания колеса железнодорожного ходового</w:t>
      </w:r>
      <w:r w:rsidRPr="00B2792D">
        <w:rPr>
          <w:bCs/>
          <w:sz w:val="28"/>
          <w:szCs w:val="28"/>
        </w:rPr>
        <w:t xml:space="preserve">, образующие возвышение </w:t>
      </w:r>
      <w:r w:rsidR="004F3399" w:rsidRPr="00B2792D">
        <w:rPr>
          <w:bCs/>
          <w:sz w:val="28"/>
          <w:szCs w:val="28"/>
        </w:rPr>
        <w:t>относительно поверхности катания.</w:t>
      </w:r>
    </w:p>
    <w:p w:rsidR="0012540C" w:rsidRPr="00B2792D" w:rsidRDefault="0012540C" w:rsidP="0012540C">
      <w:pPr>
        <w:pStyle w:val="aff0"/>
        <w:tabs>
          <w:tab w:val="left" w:pos="851"/>
        </w:tabs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Pr="00B2792D">
        <w:rPr>
          <w:bCs/>
          <w:sz w:val="28"/>
          <w:szCs w:val="28"/>
        </w:rPr>
        <w:t>3.</w:t>
      </w:r>
      <w:r w:rsidR="00E113F8" w:rsidRPr="00B2792D">
        <w:rPr>
          <w:bCs/>
          <w:sz w:val="28"/>
          <w:szCs w:val="28"/>
        </w:rPr>
        <w:t>5</w:t>
      </w:r>
      <w:r w:rsidRPr="00B2792D">
        <w:rPr>
          <w:bCs/>
          <w:sz w:val="28"/>
          <w:szCs w:val="28"/>
        </w:rPr>
        <w:t> </w:t>
      </w:r>
      <w:r w:rsidRPr="00B2792D">
        <w:rPr>
          <w:b/>
          <w:bCs/>
          <w:sz w:val="28"/>
          <w:szCs w:val="28"/>
        </w:rPr>
        <w:t>вертикальный подрез гребня:</w:t>
      </w:r>
      <w:r w:rsidRPr="00B2792D">
        <w:rPr>
          <w:bCs/>
          <w:sz w:val="28"/>
          <w:szCs w:val="28"/>
        </w:rPr>
        <w:t xml:space="preserve"> Износ гребня, в результате которого угол наклона </w:t>
      </w:r>
      <w:r w:rsidR="00EF0C00" w:rsidRPr="00B2792D">
        <w:rPr>
          <w:bCs/>
          <w:sz w:val="28"/>
          <w:szCs w:val="28"/>
        </w:rPr>
        <w:t xml:space="preserve">профиля боковой поверхности </w:t>
      </w:r>
      <w:r w:rsidRPr="00B2792D">
        <w:rPr>
          <w:bCs/>
          <w:sz w:val="28"/>
          <w:szCs w:val="28"/>
        </w:rPr>
        <w:t>гребня к его</w:t>
      </w:r>
      <w:r w:rsidR="00EF0C00" w:rsidRPr="00B2792D">
        <w:rPr>
          <w:bCs/>
          <w:sz w:val="28"/>
          <w:szCs w:val="28"/>
        </w:rPr>
        <w:t xml:space="preserve"> основанию увеличивается до 90</w:t>
      </w:r>
      <w:r w:rsidR="00EF0C00" w:rsidRPr="00B2792D">
        <w:rPr>
          <w:bCs/>
          <w:sz w:val="28"/>
          <w:szCs w:val="28"/>
          <w:vertAlign w:val="superscript"/>
        </w:rPr>
        <w:t>0</w:t>
      </w:r>
      <w:r w:rsidRPr="00B2792D">
        <w:rPr>
          <w:bCs/>
          <w:sz w:val="28"/>
          <w:szCs w:val="28"/>
        </w:rPr>
        <w:t xml:space="preserve"> и на гребне образуется вертикальная площадка. </w:t>
      </w:r>
    </w:p>
    <w:p w:rsidR="00002E24" w:rsidRPr="00B2792D" w:rsidRDefault="004F3399" w:rsidP="00002E24">
      <w:pPr>
        <w:pStyle w:val="formattext0"/>
        <w:suppressAutoHyphens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Pr="00B2792D">
        <w:rPr>
          <w:bCs/>
          <w:sz w:val="28"/>
          <w:szCs w:val="28"/>
        </w:rPr>
        <w:t>3.6</w:t>
      </w:r>
      <w:r w:rsidR="00B2792D">
        <w:rPr>
          <w:bCs/>
          <w:sz w:val="28"/>
          <w:szCs w:val="28"/>
        </w:rPr>
        <w:t> </w:t>
      </w:r>
      <w:r w:rsidR="00002E24" w:rsidRPr="00B2792D">
        <w:rPr>
          <w:b/>
          <w:bCs/>
          <w:sz w:val="28"/>
          <w:szCs w:val="28"/>
        </w:rPr>
        <w:t>остроконечный накат гребня:</w:t>
      </w:r>
      <w:r w:rsidR="00002E24" w:rsidRPr="00B2792D">
        <w:rPr>
          <w:bCs/>
          <w:sz w:val="28"/>
          <w:szCs w:val="28"/>
        </w:rPr>
        <w:t xml:space="preserve"> Выступ на расстоянии 2 мм от вершины гребня и 13 мм от поверхности катания колеса железнодорожного ходового, образующийся в результате пластической деформации поверхностных слоев металла гребня в сторону его вершины.</w:t>
      </w:r>
    </w:p>
    <w:p w:rsidR="00002E24" w:rsidRPr="00B2792D" w:rsidRDefault="0012540C" w:rsidP="0012540C">
      <w:pPr>
        <w:pStyle w:val="aff0"/>
        <w:tabs>
          <w:tab w:val="left" w:pos="851"/>
        </w:tabs>
        <w:spacing w:line="360" w:lineRule="exact"/>
        <w:ind w:left="0" w:firstLine="709"/>
        <w:jc w:val="both"/>
        <w:rPr>
          <w:color w:val="000080"/>
          <w:sz w:val="27"/>
          <w:szCs w:val="27"/>
          <w:shd w:val="clear" w:color="auto" w:fill="FFFFFF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Pr="00B2792D">
        <w:rPr>
          <w:bCs/>
          <w:sz w:val="28"/>
          <w:szCs w:val="28"/>
        </w:rPr>
        <w:t>3.7</w:t>
      </w:r>
      <w:r w:rsidR="00B2792D">
        <w:rPr>
          <w:color w:val="000080"/>
          <w:sz w:val="27"/>
          <w:szCs w:val="27"/>
          <w:shd w:val="clear" w:color="auto" w:fill="FFFFFF"/>
        </w:rPr>
        <w:t> </w:t>
      </w:r>
      <w:r w:rsidR="00002E24" w:rsidRPr="00B2792D">
        <w:rPr>
          <w:b/>
          <w:bCs/>
          <w:sz w:val="28"/>
          <w:szCs w:val="28"/>
        </w:rPr>
        <w:t>износ гребня (тонкий гребень):</w:t>
      </w:r>
      <w:r w:rsidR="00002E24" w:rsidRPr="00B2792D">
        <w:rPr>
          <w:bCs/>
          <w:sz w:val="28"/>
          <w:szCs w:val="28"/>
        </w:rPr>
        <w:t xml:space="preserve"> Равномерный круговой износ гребня по толщине до предельно допустимых размеров.</w:t>
      </w:r>
    </w:p>
    <w:p w:rsidR="00002E24" w:rsidRPr="00B2792D" w:rsidRDefault="0012540C" w:rsidP="00002E24">
      <w:pPr>
        <w:pStyle w:val="aff0"/>
        <w:tabs>
          <w:tab w:val="left" w:pos="851"/>
        </w:tabs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Pr="00B2792D">
        <w:rPr>
          <w:bCs/>
          <w:sz w:val="28"/>
          <w:szCs w:val="28"/>
        </w:rPr>
        <w:t>3.8 </w:t>
      </w:r>
      <w:r w:rsidR="00002E24" w:rsidRPr="00B2792D">
        <w:rPr>
          <w:b/>
          <w:bCs/>
          <w:sz w:val="28"/>
          <w:szCs w:val="28"/>
        </w:rPr>
        <w:t>равномерный прокат:</w:t>
      </w:r>
      <w:r w:rsidR="00002E24" w:rsidRPr="00B2792D">
        <w:rPr>
          <w:bCs/>
          <w:sz w:val="28"/>
          <w:szCs w:val="28"/>
        </w:rPr>
        <w:t xml:space="preserve"> </w:t>
      </w:r>
      <w:r w:rsidR="004809CC" w:rsidRPr="00B2792D">
        <w:rPr>
          <w:bCs/>
          <w:sz w:val="28"/>
          <w:szCs w:val="28"/>
        </w:rPr>
        <w:t>Н</w:t>
      </w:r>
      <w:r w:rsidR="00002E24" w:rsidRPr="00B2792D">
        <w:rPr>
          <w:bCs/>
          <w:sz w:val="28"/>
          <w:szCs w:val="28"/>
        </w:rPr>
        <w:t>ормальный естественный износ колеса железнодорожного ходового за счет деформации металла и истирания поверхности катания при взаимодействии с рельсом, а также истирания от воздействия на поверхность катания тормозных колодок.</w:t>
      </w:r>
    </w:p>
    <w:p w:rsidR="00002E24" w:rsidRPr="00B2792D" w:rsidRDefault="0012540C" w:rsidP="00002E24">
      <w:pPr>
        <w:pStyle w:val="aff0"/>
        <w:tabs>
          <w:tab w:val="left" w:pos="851"/>
        </w:tabs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Pr="00B2792D">
        <w:rPr>
          <w:bCs/>
          <w:sz w:val="28"/>
          <w:szCs w:val="28"/>
        </w:rPr>
        <w:t>3.9 </w:t>
      </w:r>
      <w:r w:rsidR="00002E24" w:rsidRPr="00B2792D">
        <w:rPr>
          <w:b/>
          <w:bCs/>
          <w:sz w:val="28"/>
          <w:szCs w:val="28"/>
        </w:rPr>
        <w:t>неравномерный прокат</w:t>
      </w:r>
      <w:r w:rsidR="00002E24" w:rsidRPr="00B2792D">
        <w:rPr>
          <w:bCs/>
          <w:sz w:val="28"/>
          <w:szCs w:val="28"/>
        </w:rPr>
        <w:t xml:space="preserve">: Неравномерный по круговому периметру износ (в разных сечениях по кругу катания), когда изношенное колесо железнодорожное ходовое имеет в плоскости круга катания форму, </w:t>
      </w:r>
      <w:r w:rsidR="00002E24" w:rsidRPr="00B2792D">
        <w:rPr>
          <w:bCs/>
          <w:sz w:val="28"/>
          <w:szCs w:val="28"/>
        </w:rPr>
        <w:lastRenderedPageBreak/>
        <w:t>отличную от круглой. Характеризуется неоднородностью свойств металла на поверхности катания колеса железнодорожного ходового, образующейся при торможении в результате тепловых и механических воздействий, а также из-за развития поверхностных дефектов.</w:t>
      </w:r>
    </w:p>
    <w:p w:rsidR="00276590" w:rsidRPr="00B2792D" w:rsidRDefault="0012540C" w:rsidP="0012540C">
      <w:pPr>
        <w:pStyle w:val="formattext0"/>
        <w:suppressAutoHyphens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Pr="00B2792D">
        <w:rPr>
          <w:bCs/>
          <w:sz w:val="28"/>
          <w:szCs w:val="28"/>
        </w:rPr>
        <w:t>3.10 </w:t>
      </w:r>
      <w:r w:rsidRPr="00B2792D">
        <w:rPr>
          <w:b/>
          <w:bCs/>
          <w:sz w:val="28"/>
          <w:szCs w:val="28"/>
        </w:rPr>
        <w:t>ползун</w:t>
      </w:r>
      <w:r w:rsidRPr="00B2792D">
        <w:rPr>
          <w:bCs/>
          <w:sz w:val="28"/>
          <w:szCs w:val="28"/>
        </w:rPr>
        <w:t xml:space="preserve">: </w:t>
      </w:r>
      <w:r w:rsidR="00002E24" w:rsidRPr="00B2792D">
        <w:rPr>
          <w:bCs/>
          <w:sz w:val="28"/>
          <w:szCs w:val="28"/>
        </w:rPr>
        <w:t>Л</w:t>
      </w:r>
      <w:r w:rsidR="00276590" w:rsidRPr="00B2792D">
        <w:rPr>
          <w:bCs/>
          <w:sz w:val="28"/>
          <w:szCs w:val="28"/>
        </w:rPr>
        <w:t xml:space="preserve">окальная плоская площадка </w:t>
      </w:r>
      <w:r w:rsidR="001B309E" w:rsidRPr="00B2792D">
        <w:rPr>
          <w:bCs/>
          <w:sz w:val="28"/>
          <w:szCs w:val="28"/>
        </w:rPr>
        <w:t xml:space="preserve">на поверхности катания </w:t>
      </w:r>
      <w:r w:rsidRPr="00B2792D">
        <w:rPr>
          <w:bCs/>
          <w:sz w:val="28"/>
          <w:szCs w:val="28"/>
        </w:rPr>
        <w:t>колеса</w:t>
      </w:r>
      <w:r w:rsidR="001B309E" w:rsidRPr="00B2792D">
        <w:rPr>
          <w:bCs/>
          <w:sz w:val="28"/>
          <w:szCs w:val="28"/>
        </w:rPr>
        <w:t xml:space="preserve"> железнодорожного ходового</w:t>
      </w:r>
      <w:r w:rsidRPr="00B2792D">
        <w:rPr>
          <w:bCs/>
          <w:sz w:val="28"/>
          <w:szCs w:val="28"/>
        </w:rPr>
        <w:t xml:space="preserve">, </w:t>
      </w:r>
      <w:r w:rsidR="00276590" w:rsidRPr="00B2792D">
        <w:rPr>
          <w:bCs/>
          <w:sz w:val="28"/>
          <w:szCs w:val="28"/>
        </w:rPr>
        <w:t>образующаяся в результате трения между колесом и рельсом при движении поезда.</w:t>
      </w:r>
    </w:p>
    <w:p w:rsidR="00276590" w:rsidRPr="00B2792D" w:rsidRDefault="00276590" w:rsidP="00002E24">
      <w:pPr>
        <w:pStyle w:val="aff0"/>
        <w:tabs>
          <w:tab w:val="left" w:pos="1418"/>
        </w:tabs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Pr="00B2792D">
        <w:rPr>
          <w:bCs/>
          <w:sz w:val="28"/>
          <w:szCs w:val="28"/>
        </w:rPr>
        <w:t>3.11</w:t>
      </w:r>
      <w:r w:rsidR="00B2792D">
        <w:rPr>
          <w:bCs/>
          <w:sz w:val="28"/>
          <w:szCs w:val="28"/>
        </w:rPr>
        <w:t> </w:t>
      </w:r>
      <w:r w:rsidRPr="00B2792D">
        <w:rPr>
          <w:b/>
          <w:bCs/>
          <w:sz w:val="28"/>
          <w:szCs w:val="28"/>
        </w:rPr>
        <w:t>многочисленные ползуны:</w:t>
      </w:r>
      <w:r w:rsidRPr="00B2792D">
        <w:rPr>
          <w:bCs/>
          <w:sz w:val="28"/>
          <w:szCs w:val="28"/>
        </w:rPr>
        <w:t xml:space="preserve"> </w:t>
      </w:r>
      <w:r w:rsidR="00002E24" w:rsidRPr="00B2792D">
        <w:rPr>
          <w:bCs/>
          <w:sz w:val="28"/>
          <w:szCs w:val="28"/>
        </w:rPr>
        <w:t>М</w:t>
      </w:r>
      <w:r w:rsidRPr="00B2792D">
        <w:rPr>
          <w:bCs/>
          <w:sz w:val="28"/>
          <w:szCs w:val="28"/>
        </w:rPr>
        <w:t xml:space="preserve">ножественные последовательные локальные </w:t>
      </w:r>
      <w:r w:rsidR="003E348B" w:rsidRPr="00B2792D">
        <w:rPr>
          <w:bCs/>
          <w:sz w:val="28"/>
          <w:szCs w:val="28"/>
        </w:rPr>
        <w:t xml:space="preserve">плоские площадки на поверхности катания </w:t>
      </w:r>
      <w:r w:rsidRPr="00B2792D">
        <w:rPr>
          <w:bCs/>
          <w:sz w:val="28"/>
          <w:szCs w:val="28"/>
        </w:rPr>
        <w:t xml:space="preserve">бандажа, </w:t>
      </w:r>
      <w:r w:rsidR="003E348B" w:rsidRPr="00B2792D">
        <w:rPr>
          <w:bCs/>
          <w:sz w:val="28"/>
          <w:szCs w:val="28"/>
        </w:rPr>
        <w:t xml:space="preserve">образующиеся на колесных парах локомотивов с асинхронным приводом. </w:t>
      </w:r>
    </w:p>
    <w:p w:rsidR="0012540C" w:rsidRPr="00B2792D" w:rsidRDefault="0012540C" w:rsidP="0012540C">
      <w:pPr>
        <w:pStyle w:val="formattext0"/>
        <w:suppressAutoHyphens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Pr="00B2792D">
        <w:rPr>
          <w:bCs/>
          <w:sz w:val="28"/>
          <w:szCs w:val="28"/>
        </w:rPr>
        <w:t>3.12 </w:t>
      </w:r>
      <w:r w:rsidRPr="00B2792D">
        <w:rPr>
          <w:b/>
          <w:bCs/>
          <w:sz w:val="28"/>
          <w:szCs w:val="28"/>
        </w:rPr>
        <w:t>раковина:</w:t>
      </w:r>
      <w:r w:rsidRPr="00B2792D">
        <w:rPr>
          <w:bCs/>
          <w:sz w:val="28"/>
          <w:szCs w:val="28"/>
        </w:rPr>
        <w:t xml:space="preserve"> Пороки </w:t>
      </w:r>
      <w:r w:rsidR="003E348B" w:rsidRPr="00B2792D">
        <w:rPr>
          <w:bCs/>
          <w:sz w:val="28"/>
          <w:szCs w:val="28"/>
        </w:rPr>
        <w:t xml:space="preserve">металла </w:t>
      </w:r>
      <w:r w:rsidRPr="00B2792D">
        <w:rPr>
          <w:bCs/>
          <w:sz w:val="28"/>
          <w:szCs w:val="28"/>
        </w:rPr>
        <w:t xml:space="preserve">металлургического происхождения в виде неметаллических включений (песка, шлака) </w:t>
      </w:r>
      <w:r w:rsidR="00002E24" w:rsidRPr="00B2792D">
        <w:rPr>
          <w:bCs/>
          <w:sz w:val="28"/>
          <w:szCs w:val="28"/>
        </w:rPr>
        <w:t>и пустот от усадки металла при неравномерном остывании,</w:t>
      </w:r>
      <w:r w:rsidRPr="00B2792D">
        <w:rPr>
          <w:bCs/>
          <w:sz w:val="28"/>
          <w:szCs w:val="28"/>
        </w:rPr>
        <w:t xml:space="preserve"> выходящих на поверхность катания колеса </w:t>
      </w:r>
      <w:r w:rsidR="003E348B" w:rsidRPr="00B2792D">
        <w:rPr>
          <w:bCs/>
          <w:sz w:val="28"/>
          <w:szCs w:val="28"/>
        </w:rPr>
        <w:t xml:space="preserve">железнодорожного </w:t>
      </w:r>
      <w:r w:rsidRPr="00B2792D">
        <w:rPr>
          <w:bCs/>
          <w:sz w:val="28"/>
          <w:szCs w:val="28"/>
        </w:rPr>
        <w:t>по мере его износа</w:t>
      </w:r>
      <w:r w:rsidR="00002E24" w:rsidRPr="00B2792D">
        <w:rPr>
          <w:bCs/>
          <w:sz w:val="28"/>
          <w:szCs w:val="28"/>
        </w:rPr>
        <w:t>.</w:t>
      </w:r>
    </w:p>
    <w:p w:rsidR="00002E24" w:rsidRPr="00B2792D" w:rsidRDefault="00002E24" w:rsidP="00002E24">
      <w:pPr>
        <w:pStyle w:val="formattext0"/>
        <w:suppressAutoHyphens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Pr="00B2792D">
        <w:rPr>
          <w:bCs/>
          <w:sz w:val="28"/>
          <w:szCs w:val="28"/>
        </w:rPr>
        <w:t>3.13</w:t>
      </w:r>
      <w:r w:rsidR="00B2792D">
        <w:rPr>
          <w:bCs/>
          <w:sz w:val="28"/>
          <w:szCs w:val="28"/>
        </w:rPr>
        <w:t> </w:t>
      </w:r>
      <w:r w:rsidRPr="00B2792D">
        <w:rPr>
          <w:b/>
          <w:sz w:val="28"/>
          <w:szCs w:val="28"/>
        </w:rPr>
        <w:t xml:space="preserve">плена: </w:t>
      </w:r>
      <w:r w:rsidRPr="00B2792D">
        <w:rPr>
          <w:bCs/>
          <w:sz w:val="28"/>
          <w:szCs w:val="28"/>
        </w:rPr>
        <w:t>Отшелушивание металла или тонкое, языкообразное отслоение, частично соединенное с основным металлом. Располагается с наружной боковой грани колеса железнодорожного ходового.</w:t>
      </w:r>
    </w:p>
    <w:p w:rsidR="0012540C" w:rsidRPr="00B2792D" w:rsidRDefault="0012540C" w:rsidP="0012540C">
      <w:pPr>
        <w:pStyle w:val="aff0"/>
        <w:tabs>
          <w:tab w:val="left" w:pos="851"/>
        </w:tabs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="0062426F" w:rsidRPr="00B2792D">
        <w:rPr>
          <w:bCs/>
          <w:sz w:val="28"/>
          <w:szCs w:val="28"/>
        </w:rPr>
        <w:t>3.</w:t>
      </w:r>
      <w:r w:rsidRPr="00B2792D">
        <w:rPr>
          <w:bCs/>
          <w:sz w:val="28"/>
          <w:szCs w:val="28"/>
        </w:rPr>
        <w:t>1</w:t>
      </w:r>
      <w:r w:rsidR="00F831CF" w:rsidRPr="00B2792D">
        <w:rPr>
          <w:bCs/>
          <w:sz w:val="28"/>
          <w:szCs w:val="28"/>
        </w:rPr>
        <w:t>4</w:t>
      </w:r>
      <w:r w:rsidR="003556AE" w:rsidRPr="00B2792D">
        <w:rPr>
          <w:bCs/>
          <w:sz w:val="28"/>
          <w:szCs w:val="28"/>
        </w:rPr>
        <w:t> </w:t>
      </w:r>
      <w:r w:rsidRPr="00B2792D">
        <w:rPr>
          <w:b/>
          <w:bCs/>
          <w:sz w:val="28"/>
          <w:szCs w:val="28"/>
        </w:rPr>
        <w:t>термические трещины на поверхности катания или гребне</w:t>
      </w:r>
      <w:r w:rsidRPr="00B2792D">
        <w:rPr>
          <w:bCs/>
          <w:sz w:val="28"/>
          <w:szCs w:val="28"/>
        </w:rPr>
        <w:t xml:space="preserve">: Нарушение </w:t>
      </w:r>
      <w:proofErr w:type="spellStart"/>
      <w:r w:rsidRPr="00B2792D">
        <w:rPr>
          <w:bCs/>
          <w:sz w:val="28"/>
          <w:szCs w:val="28"/>
        </w:rPr>
        <w:t>сплошности</w:t>
      </w:r>
      <w:proofErr w:type="spellEnd"/>
      <w:r w:rsidRPr="00B2792D">
        <w:rPr>
          <w:bCs/>
          <w:sz w:val="28"/>
          <w:szCs w:val="28"/>
        </w:rPr>
        <w:t xml:space="preserve"> металла в виде параллельных наклонных трещин </w:t>
      </w:r>
      <w:proofErr w:type="spellStart"/>
      <w:r w:rsidRPr="00B2792D">
        <w:rPr>
          <w:bCs/>
          <w:sz w:val="28"/>
          <w:szCs w:val="28"/>
        </w:rPr>
        <w:t>термоусталостного</w:t>
      </w:r>
      <w:proofErr w:type="spellEnd"/>
      <w:r w:rsidRPr="00B2792D">
        <w:rPr>
          <w:bCs/>
          <w:sz w:val="28"/>
          <w:szCs w:val="28"/>
        </w:rPr>
        <w:t xml:space="preserve"> происхождения по периметру поверхности катания и гребня колеса </w:t>
      </w:r>
      <w:r w:rsidR="00002E24" w:rsidRPr="00B2792D">
        <w:rPr>
          <w:bCs/>
          <w:sz w:val="28"/>
          <w:szCs w:val="28"/>
        </w:rPr>
        <w:t xml:space="preserve">железнодорожного ходового </w:t>
      </w:r>
      <w:r w:rsidRPr="00B2792D">
        <w:rPr>
          <w:bCs/>
          <w:sz w:val="28"/>
          <w:szCs w:val="28"/>
        </w:rPr>
        <w:t>от воздействия тормозной колодки</w:t>
      </w:r>
    </w:p>
    <w:p w:rsidR="0012540C" w:rsidRPr="00B2792D" w:rsidRDefault="00F831CF" w:rsidP="00E65806">
      <w:pPr>
        <w:pStyle w:val="aff0"/>
        <w:tabs>
          <w:tab w:val="left" w:pos="851"/>
        </w:tabs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Pr="00B2792D">
        <w:rPr>
          <w:bCs/>
          <w:sz w:val="28"/>
          <w:szCs w:val="28"/>
        </w:rPr>
        <w:t>3.15</w:t>
      </w:r>
      <w:r w:rsidR="003556AE" w:rsidRPr="00B2792D">
        <w:rPr>
          <w:bCs/>
          <w:sz w:val="28"/>
          <w:szCs w:val="28"/>
        </w:rPr>
        <w:t> </w:t>
      </w:r>
      <w:r w:rsidR="00E65806" w:rsidRPr="00B2792D">
        <w:rPr>
          <w:b/>
          <w:bCs/>
          <w:sz w:val="28"/>
          <w:szCs w:val="28"/>
        </w:rPr>
        <w:t xml:space="preserve">общее </w:t>
      </w:r>
      <w:r w:rsidR="00C655FB" w:rsidRPr="00B2792D">
        <w:rPr>
          <w:b/>
          <w:bCs/>
          <w:sz w:val="28"/>
          <w:szCs w:val="28"/>
        </w:rPr>
        <w:t xml:space="preserve">увеличение ширины колеса железнодорожного ходового: </w:t>
      </w:r>
      <w:r w:rsidR="004809CC" w:rsidRPr="00B2792D">
        <w:rPr>
          <w:bCs/>
          <w:sz w:val="28"/>
          <w:szCs w:val="28"/>
        </w:rPr>
        <w:t>К</w:t>
      </w:r>
      <w:r w:rsidR="00C655FB" w:rsidRPr="00B2792D">
        <w:rPr>
          <w:bCs/>
          <w:sz w:val="28"/>
          <w:szCs w:val="28"/>
        </w:rPr>
        <w:t xml:space="preserve">руговой наплыв </w:t>
      </w:r>
      <w:r w:rsidR="004809CC" w:rsidRPr="00B2792D">
        <w:rPr>
          <w:bCs/>
          <w:sz w:val="28"/>
          <w:szCs w:val="28"/>
        </w:rPr>
        <w:t>металла</w:t>
      </w:r>
      <w:r w:rsidR="00E65806" w:rsidRPr="00B2792D">
        <w:rPr>
          <w:bCs/>
          <w:sz w:val="28"/>
          <w:szCs w:val="28"/>
        </w:rPr>
        <w:t xml:space="preserve"> </w:t>
      </w:r>
      <w:r w:rsidR="00C655FB" w:rsidRPr="00B2792D">
        <w:rPr>
          <w:bCs/>
          <w:sz w:val="28"/>
          <w:szCs w:val="28"/>
        </w:rPr>
        <w:t xml:space="preserve">в зоне фаски колеса железнодорожного ходового, возникающий в результате пластической деформации металла </w:t>
      </w:r>
      <w:r w:rsidR="004809CC" w:rsidRPr="00B2792D">
        <w:rPr>
          <w:bCs/>
          <w:sz w:val="28"/>
          <w:szCs w:val="28"/>
        </w:rPr>
        <w:t>с поверхности катания.</w:t>
      </w:r>
    </w:p>
    <w:p w:rsidR="00847A98" w:rsidRDefault="00F831CF" w:rsidP="0012540C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3.</w:t>
      </w:r>
      <w:r w:rsidR="00F220C5">
        <w:rPr>
          <w:bCs/>
          <w:sz w:val="28"/>
          <w:szCs w:val="28"/>
        </w:rPr>
        <w:t>1.</w:t>
      </w:r>
      <w:r w:rsidRPr="00B2792D">
        <w:rPr>
          <w:bCs/>
          <w:sz w:val="28"/>
          <w:szCs w:val="28"/>
        </w:rPr>
        <w:t>3.1</w:t>
      </w:r>
      <w:r w:rsidR="00E65806" w:rsidRPr="00B2792D">
        <w:rPr>
          <w:bCs/>
          <w:sz w:val="28"/>
          <w:szCs w:val="28"/>
        </w:rPr>
        <w:t>6</w:t>
      </w:r>
      <w:r w:rsidR="003556AE" w:rsidRPr="00B2792D">
        <w:rPr>
          <w:bCs/>
          <w:sz w:val="28"/>
          <w:szCs w:val="28"/>
        </w:rPr>
        <w:t> </w:t>
      </w:r>
      <w:r w:rsidR="00E65806" w:rsidRPr="00B2792D">
        <w:rPr>
          <w:b/>
          <w:bCs/>
          <w:sz w:val="28"/>
          <w:szCs w:val="28"/>
        </w:rPr>
        <w:t>местное уширение бандажа (обода колеса)</w:t>
      </w:r>
      <w:r w:rsidR="00E65806" w:rsidRPr="00B2792D">
        <w:rPr>
          <w:bCs/>
          <w:sz w:val="28"/>
          <w:szCs w:val="28"/>
        </w:rPr>
        <w:t xml:space="preserve">: Местный наплыв в зоне фаски </w:t>
      </w:r>
      <w:r w:rsidR="005B56BE" w:rsidRPr="00B2792D">
        <w:rPr>
          <w:bCs/>
          <w:sz w:val="28"/>
          <w:szCs w:val="28"/>
        </w:rPr>
        <w:t>колеса железнодорожного ходового</w:t>
      </w:r>
      <w:r w:rsidR="00E65806" w:rsidRPr="00B2792D">
        <w:rPr>
          <w:bCs/>
          <w:sz w:val="28"/>
          <w:szCs w:val="28"/>
        </w:rPr>
        <w:t xml:space="preserve"> возникающий в результате пластической деформации металла из-за наличия местного внутреннего дефекта (неметаллического включения, раковины, расслоения металла)</w:t>
      </w:r>
      <w:r w:rsidR="00F220C5">
        <w:rPr>
          <w:bCs/>
          <w:sz w:val="28"/>
          <w:szCs w:val="28"/>
        </w:rPr>
        <w:t>.</w:t>
      </w:r>
    </w:p>
    <w:p w:rsidR="00F220C5" w:rsidRDefault="00F220C5" w:rsidP="0012540C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3.2 </w:t>
      </w:r>
      <w:r w:rsidRPr="00F220C5">
        <w:rPr>
          <w:rFonts w:hint="eastAsia"/>
          <w:bCs/>
          <w:sz w:val="28"/>
          <w:szCs w:val="28"/>
        </w:rPr>
        <w:t>В</w:t>
      </w:r>
      <w:r w:rsidRPr="00F220C5">
        <w:rPr>
          <w:bCs/>
          <w:sz w:val="28"/>
          <w:szCs w:val="28"/>
        </w:rPr>
        <w:t xml:space="preserve"> </w:t>
      </w:r>
      <w:r w:rsidRPr="00F220C5">
        <w:rPr>
          <w:rFonts w:hint="eastAsia"/>
          <w:bCs/>
          <w:sz w:val="28"/>
          <w:szCs w:val="28"/>
        </w:rPr>
        <w:t>настоящем</w:t>
      </w:r>
      <w:r w:rsidRPr="00F220C5">
        <w:rPr>
          <w:bCs/>
          <w:sz w:val="28"/>
          <w:szCs w:val="28"/>
        </w:rPr>
        <w:t xml:space="preserve"> стандарте </w:t>
      </w:r>
      <w:r w:rsidRPr="00F220C5">
        <w:rPr>
          <w:rFonts w:hint="eastAsia"/>
          <w:bCs/>
          <w:sz w:val="28"/>
          <w:szCs w:val="28"/>
        </w:rPr>
        <w:t>использованы</w:t>
      </w:r>
      <w:r w:rsidRPr="00F220C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следующие обозначения:</w:t>
      </w:r>
    </w:p>
    <w:p w:rsidR="00DC481B" w:rsidRDefault="00DC481B" w:rsidP="00DC481B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ГВ – грузовые вагоны;</w:t>
      </w:r>
    </w:p>
    <w:p w:rsidR="00F220C5" w:rsidRDefault="00F220C5" w:rsidP="0012540C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 – локомотивы;</w:t>
      </w:r>
    </w:p>
    <w:p w:rsidR="00F220C5" w:rsidRDefault="00F220C5" w:rsidP="0012540C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ПВ – пассажирс</w:t>
      </w:r>
      <w:r w:rsidR="00DC481B">
        <w:rPr>
          <w:bCs/>
          <w:sz w:val="28"/>
          <w:szCs w:val="28"/>
        </w:rPr>
        <w:t>кие вагоны;</w:t>
      </w:r>
    </w:p>
    <w:p w:rsidR="00DC481B" w:rsidRDefault="00DC481B" w:rsidP="0012540C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СИ – средство измерений;</w:t>
      </w:r>
    </w:p>
    <w:p w:rsidR="00DC481B" w:rsidRPr="00E83255" w:rsidRDefault="00DC481B" w:rsidP="0012540C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E83255">
        <w:rPr>
          <w:bCs/>
          <w:sz w:val="28"/>
          <w:szCs w:val="28"/>
        </w:rPr>
        <w:t>СДК – средство допускового контроля.</w:t>
      </w:r>
    </w:p>
    <w:p w:rsidR="009B29C8" w:rsidRPr="00E83255" w:rsidRDefault="009B29C8" w:rsidP="0012540C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E83255">
        <w:rPr>
          <w:bCs/>
          <w:sz w:val="28"/>
          <w:szCs w:val="28"/>
        </w:rPr>
        <w:t xml:space="preserve">МВПС- </w:t>
      </w:r>
      <w:proofErr w:type="spellStart"/>
      <w:r w:rsidRPr="00E83255">
        <w:rPr>
          <w:bCs/>
          <w:sz w:val="28"/>
          <w:szCs w:val="28"/>
        </w:rPr>
        <w:t>моторвагонный</w:t>
      </w:r>
      <w:proofErr w:type="spellEnd"/>
      <w:r w:rsidRPr="00E83255">
        <w:rPr>
          <w:bCs/>
          <w:sz w:val="28"/>
          <w:szCs w:val="28"/>
        </w:rPr>
        <w:t xml:space="preserve"> подвижной состав.</w:t>
      </w:r>
    </w:p>
    <w:p w:rsidR="009B29C8" w:rsidRPr="00F220C5" w:rsidRDefault="009B29C8" w:rsidP="0012540C">
      <w:pPr>
        <w:pStyle w:val="aff0"/>
        <w:spacing w:line="360" w:lineRule="exact"/>
        <w:ind w:left="0" w:firstLine="709"/>
        <w:jc w:val="both"/>
        <w:rPr>
          <w:bCs/>
          <w:sz w:val="28"/>
          <w:szCs w:val="28"/>
        </w:rPr>
      </w:pPr>
      <w:r w:rsidRPr="00E83255">
        <w:rPr>
          <w:bCs/>
          <w:sz w:val="28"/>
          <w:szCs w:val="28"/>
        </w:rPr>
        <w:lastRenderedPageBreak/>
        <w:t>РА- рельсовый автобус</w:t>
      </w:r>
    </w:p>
    <w:p w:rsidR="00D908A5" w:rsidRPr="00D908A5" w:rsidRDefault="00820098" w:rsidP="00820098">
      <w:pPr>
        <w:pStyle w:val="10"/>
      </w:pPr>
      <w:r>
        <w:t>4</w:t>
      </w:r>
      <w:r>
        <w:tab/>
      </w:r>
      <w:r w:rsidR="003556AE">
        <w:t>Конструкция колесных пар</w:t>
      </w:r>
      <w:r w:rsidR="00F831CF">
        <w:t xml:space="preserve"> железнодорожного подвижного состава</w:t>
      </w:r>
    </w:p>
    <w:bookmarkEnd w:id="10"/>
    <w:bookmarkEnd w:id="11"/>
    <w:p w:rsidR="003556AE" w:rsidRPr="00DC481B" w:rsidRDefault="00DC481B" w:rsidP="00DC481B">
      <w:pPr>
        <w:pStyle w:val="21"/>
      </w:pPr>
      <w:r>
        <w:t>4.1</w:t>
      </w:r>
      <w:r>
        <w:tab/>
      </w:r>
      <w:r w:rsidR="003556AE" w:rsidRPr="00DC481B">
        <w:t xml:space="preserve">Колесные пары </w:t>
      </w:r>
      <w:r w:rsidR="00460C58" w:rsidRPr="00DC481B">
        <w:t>локомотивов</w:t>
      </w:r>
    </w:p>
    <w:p w:rsidR="003556AE" w:rsidRDefault="003556AE" w:rsidP="00DC481B">
      <w:pPr>
        <w:pStyle w:val="formattext0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4.1.1 </w:t>
      </w:r>
      <w:r w:rsidRPr="0062796F">
        <w:rPr>
          <w:sz w:val="28"/>
          <w:szCs w:val="28"/>
        </w:rPr>
        <w:t>Ко</w:t>
      </w:r>
      <w:r w:rsidR="00671CCF">
        <w:rPr>
          <w:sz w:val="28"/>
          <w:szCs w:val="28"/>
        </w:rPr>
        <w:t xml:space="preserve">нструкция </w:t>
      </w:r>
      <w:r w:rsidR="00E426CA">
        <w:rPr>
          <w:sz w:val="28"/>
          <w:szCs w:val="28"/>
        </w:rPr>
        <w:t>ко</w:t>
      </w:r>
      <w:r w:rsidRPr="0062796F">
        <w:rPr>
          <w:sz w:val="28"/>
          <w:szCs w:val="28"/>
        </w:rPr>
        <w:t>лесн</w:t>
      </w:r>
      <w:r w:rsidR="00E426CA">
        <w:rPr>
          <w:sz w:val="28"/>
          <w:szCs w:val="28"/>
        </w:rPr>
        <w:t xml:space="preserve">ой </w:t>
      </w:r>
      <w:r w:rsidRPr="0062796F">
        <w:rPr>
          <w:sz w:val="28"/>
          <w:szCs w:val="28"/>
        </w:rPr>
        <w:t>пар</w:t>
      </w:r>
      <w:r w:rsidR="00E426CA">
        <w:rPr>
          <w:sz w:val="28"/>
          <w:szCs w:val="28"/>
        </w:rPr>
        <w:t>ы</w:t>
      </w:r>
      <w:r w:rsidRPr="0062796F">
        <w:rPr>
          <w:sz w:val="28"/>
          <w:szCs w:val="28"/>
        </w:rPr>
        <w:t xml:space="preserve"> </w:t>
      </w:r>
      <w:r>
        <w:rPr>
          <w:sz w:val="28"/>
          <w:szCs w:val="28"/>
        </w:rPr>
        <w:t>локомотива по ГОСТ 11018</w:t>
      </w:r>
      <w:r w:rsidR="00E426CA">
        <w:rPr>
          <w:sz w:val="28"/>
          <w:szCs w:val="28"/>
        </w:rPr>
        <w:t xml:space="preserve"> и/или конструкторской документации на локомотив и/или колесную па</w:t>
      </w:r>
      <w:r w:rsidR="00A25903">
        <w:rPr>
          <w:sz w:val="28"/>
          <w:szCs w:val="28"/>
        </w:rPr>
        <w:t>ру конкретной серии локомотива.</w:t>
      </w:r>
    </w:p>
    <w:p w:rsidR="003556AE" w:rsidRPr="00DC481B" w:rsidRDefault="00DC481B" w:rsidP="00DC481B">
      <w:pPr>
        <w:pStyle w:val="21"/>
      </w:pPr>
      <w:bookmarkStart w:id="12" w:name="P0067"/>
      <w:bookmarkStart w:id="13" w:name="P0068"/>
      <w:bookmarkStart w:id="14" w:name="P006B"/>
      <w:bookmarkStart w:id="15" w:name="P006C"/>
      <w:bookmarkEnd w:id="12"/>
      <w:bookmarkEnd w:id="13"/>
      <w:bookmarkEnd w:id="14"/>
      <w:bookmarkEnd w:id="15"/>
      <w:r>
        <w:t>4.2</w:t>
      </w:r>
      <w:r>
        <w:tab/>
      </w:r>
      <w:r w:rsidR="003556AE" w:rsidRPr="00DC481B">
        <w:t>Профили бандажей (</w:t>
      </w:r>
      <w:proofErr w:type="spellStart"/>
      <w:r w:rsidR="003556AE" w:rsidRPr="00DC481B">
        <w:t>ободов</w:t>
      </w:r>
      <w:proofErr w:type="spellEnd"/>
      <w:r w:rsidR="003556AE" w:rsidRPr="00DC481B">
        <w:t xml:space="preserve">) колес </w:t>
      </w:r>
      <w:r w:rsidR="00114C9C" w:rsidRPr="00DC481B">
        <w:t>тягового подвижного состава</w:t>
      </w:r>
    </w:p>
    <w:p w:rsidR="003556AE" w:rsidRDefault="003556AE" w:rsidP="003556A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641985</wp:posOffset>
            </wp:positionH>
            <wp:positionV relativeFrom="paragraph">
              <wp:posOffset>542290</wp:posOffset>
            </wp:positionV>
            <wp:extent cx="4922520" cy="3078480"/>
            <wp:effectExtent l="0" t="0" r="0" b="0"/>
            <wp:wrapTopAndBottom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520" cy="307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4.2.1 </w:t>
      </w:r>
      <w:r w:rsidRPr="005147F1">
        <w:rPr>
          <w:sz w:val="28"/>
          <w:szCs w:val="28"/>
        </w:rPr>
        <w:t>Профиль бандажа (обода) колеса по ГОСТ 11018 с гребнем толщиной</w:t>
      </w:r>
      <w:r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3 мм"/>
        </w:smartTagPr>
        <w:r w:rsidRPr="005147F1">
          <w:rPr>
            <w:sz w:val="28"/>
            <w:szCs w:val="28"/>
          </w:rPr>
          <w:t>33 мм</w:t>
        </w:r>
      </w:smartTag>
      <w:r w:rsidRPr="005147F1">
        <w:rPr>
          <w:sz w:val="28"/>
          <w:szCs w:val="28"/>
        </w:rPr>
        <w:t xml:space="preserve"> для локомотивов (</w:t>
      </w:r>
      <w:r>
        <w:rPr>
          <w:sz w:val="28"/>
          <w:szCs w:val="28"/>
        </w:rPr>
        <w:t xml:space="preserve">рисунок </w:t>
      </w:r>
      <w:r w:rsidR="00D81FA8">
        <w:rPr>
          <w:sz w:val="28"/>
          <w:szCs w:val="28"/>
        </w:rPr>
        <w:t>1</w:t>
      </w:r>
      <w:r w:rsidRPr="005147F1">
        <w:rPr>
          <w:sz w:val="28"/>
          <w:szCs w:val="28"/>
        </w:rPr>
        <w:t>)</w:t>
      </w:r>
      <w:r w:rsidR="00DC481B">
        <w:rPr>
          <w:sz w:val="28"/>
          <w:szCs w:val="28"/>
        </w:rPr>
        <w:t>.</w:t>
      </w:r>
    </w:p>
    <w:p w:rsidR="003556AE" w:rsidRDefault="003556AE" w:rsidP="003556AE">
      <w:pPr>
        <w:spacing w:line="360" w:lineRule="exact"/>
        <w:jc w:val="center"/>
        <w:rPr>
          <w:sz w:val="28"/>
          <w:szCs w:val="28"/>
        </w:rPr>
      </w:pPr>
      <w:r w:rsidRPr="00AB11E0">
        <w:rPr>
          <w:sz w:val="28"/>
          <w:szCs w:val="28"/>
        </w:rPr>
        <w:t xml:space="preserve">Рисунок </w:t>
      </w:r>
      <w:r w:rsidR="00D81FA8">
        <w:rPr>
          <w:sz w:val="28"/>
          <w:szCs w:val="28"/>
        </w:rPr>
        <w:t>1</w:t>
      </w:r>
      <w:r w:rsidR="004B60DE">
        <w:rPr>
          <w:sz w:val="28"/>
          <w:szCs w:val="28"/>
        </w:rPr>
        <w:t xml:space="preserve"> – </w:t>
      </w:r>
      <w:r w:rsidRPr="00AA6C35">
        <w:rPr>
          <w:sz w:val="28"/>
          <w:szCs w:val="28"/>
        </w:rPr>
        <w:t>Профиль бандажа (обода) колеса по ГОСТ 11018 с гребнем толщиной</w:t>
      </w:r>
      <w:r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3 мм"/>
        </w:smartTagPr>
        <w:r w:rsidRPr="00AA6C35">
          <w:rPr>
            <w:sz w:val="28"/>
            <w:szCs w:val="28"/>
          </w:rPr>
          <w:t>33 мм</w:t>
        </w:r>
      </w:smartTag>
      <w:r w:rsidRPr="00AA6C35">
        <w:rPr>
          <w:sz w:val="28"/>
          <w:szCs w:val="28"/>
        </w:rPr>
        <w:t xml:space="preserve"> для локомотивов (контроль – шаблоном И477.00.01)</w:t>
      </w:r>
    </w:p>
    <w:p w:rsidR="003556AE" w:rsidRPr="005147F1" w:rsidRDefault="003556AE" w:rsidP="003556AE">
      <w:pPr>
        <w:spacing w:line="360" w:lineRule="exact"/>
        <w:ind w:firstLine="709"/>
        <w:jc w:val="both"/>
        <w:rPr>
          <w:sz w:val="28"/>
          <w:szCs w:val="28"/>
        </w:rPr>
      </w:pPr>
    </w:p>
    <w:p w:rsidR="00DC481B" w:rsidRDefault="00DC481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556AE" w:rsidRDefault="003556AE" w:rsidP="003556A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4.2.2 </w:t>
      </w:r>
      <w:r w:rsidRPr="00C84027">
        <w:rPr>
          <w:sz w:val="28"/>
          <w:szCs w:val="28"/>
        </w:rPr>
        <w:t>Профиль бандажа (обода) колеса с гребнем толщиной 29 мм для локомотивов</w:t>
      </w:r>
      <w:r>
        <w:rPr>
          <w:sz w:val="28"/>
          <w:szCs w:val="28"/>
        </w:rPr>
        <w:t xml:space="preserve"> (рисунок </w:t>
      </w:r>
      <w:r w:rsidR="00D81FA8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="00DC481B">
        <w:rPr>
          <w:sz w:val="28"/>
          <w:szCs w:val="28"/>
        </w:rPr>
        <w:t>.</w:t>
      </w:r>
    </w:p>
    <w:p w:rsidR="003556AE" w:rsidRDefault="003556AE" w:rsidP="003556AE">
      <w:pPr>
        <w:spacing w:before="100" w:beforeAutospacing="1" w:after="100" w:afterAutospacing="1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43400" cy="274320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56AE" w:rsidRPr="00AB11E0" w:rsidRDefault="003556AE" w:rsidP="003556AE">
      <w:pPr>
        <w:spacing w:before="100" w:beforeAutospacing="1" w:after="100" w:afterAutospacing="1"/>
        <w:jc w:val="center"/>
      </w:pPr>
      <w:r w:rsidRPr="00AB11E0">
        <w:rPr>
          <w:sz w:val="28"/>
          <w:szCs w:val="28"/>
        </w:rPr>
        <w:t xml:space="preserve">Рисунок </w:t>
      </w:r>
      <w:r w:rsidR="00D81FA8">
        <w:rPr>
          <w:sz w:val="28"/>
          <w:szCs w:val="28"/>
        </w:rPr>
        <w:t>2</w:t>
      </w:r>
      <w:r w:rsidRPr="00AB11E0">
        <w:rPr>
          <w:sz w:val="28"/>
          <w:szCs w:val="28"/>
        </w:rPr>
        <w:t xml:space="preserve"> </w:t>
      </w:r>
      <w:r w:rsidR="00DC481B">
        <w:rPr>
          <w:sz w:val="28"/>
          <w:szCs w:val="28"/>
        </w:rPr>
        <w:t>–</w:t>
      </w:r>
      <w:r w:rsidRPr="00AB11E0">
        <w:rPr>
          <w:sz w:val="28"/>
          <w:szCs w:val="28"/>
        </w:rPr>
        <w:t xml:space="preserve"> </w:t>
      </w:r>
      <w:r w:rsidRPr="00C84027">
        <w:rPr>
          <w:sz w:val="28"/>
          <w:szCs w:val="28"/>
        </w:rPr>
        <w:t>Профиль бандажа (обода) колеса с гребнем толщиной 29 мм для локомотивов (контроль - шаблоном И718.00.01)</w:t>
      </w:r>
    </w:p>
    <w:p w:rsidR="003556AE" w:rsidRPr="00674902" w:rsidRDefault="00F831CF" w:rsidP="003556AE">
      <w:pPr>
        <w:spacing w:before="100" w:beforeAutospacing="1" w:after="100" w:afterAutospacing="1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543231</wp:posOffset>
            </wp:positionV>
            <wp:extent cx="4320540" cy="2613660"/>
            <wp:effectExtent l="0" t="0" r="3810" b="0"/>
            <wp:wrapTopAndBottom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2613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556AE">
        <w:rPr>
          <w:sz w:val="28"/>
          <w:szCs w:val="28"/>
        </w:rPr>
        <w:t>4.2.3</w:t>
      </w:r>
      <w:r w:rsidR="003556AE" w:rsidRPr="00674902">
        <w:rPr>
          <w:sz w:val="28"/>
          <w:szCs w:val="28"/>
        </w:rPr>
        <w:t xml:space="preserve"> Профиль бандажа (обода) колеса Зинюка-Никитского с гребнем толщиной 33 мм для локомотивов (рисунок </w:t>
      </w:r>
      <w:r w:rsidR="00D81FA8">
        <w:rPr>
          <w:sz w:val="28"/>
          <w:szCs w:val="28"/>
        </w:rPr>
        <w:t>3</w:t>
      </w:r>
      <w:r w:rsidR="003556AE" w:rsidRPr="00674902">
        <w:rPr>
          <w:sz w:val="28"/>
          <w:szCs w:val="28"/>
        </w:rPr>
        <w:t>)</w:t>
      </w:r>
      <w:r w:rsidR="00DC481B">
        <w:rPr>
          <w:sz w:val="28"/>
          <w:szCs w:val="28"/>
        </w:rPr>
        <w:t>.</w:t>
      </w:r>
    </w:p>
    <w:p w:rsidR="003556AE" w:rsidRDefault="003556AE" w:rsidP="003556AE">
      <w:pPr>
        <w:spacing w:before="100" w:beforeAutospacing="1" w:after="100" w:afterAutospacing="1"/>
        <w:jc w:val="center"/>
        <w:rPr>
          <w:sz w:val="28"/>
          <w:szCs w:val="28"/>
        </w:rPr>
      </w:pPr>
      <w:r w:rsidRPr="00AB11E0">
        <w:rPr>
          <w:sz w:val="28"/>
          <w:szCs w:val="28"/>
        </w:rPr>
        <w:t xml:space="preserve">Рисунок </w:t>
      </w:r>
      <w:r w:rsidR="00D81FA8">
        <w:rPr>
          <w:sz w:val="28"/>
          <w:szCs w:val="28"/>
        </w:rPr>
        <w:t>3</w:t>
      </w:r>
      <w:r w:rsidRPr="00AB11E0">
        <w:rPr>
          <w:sz w:val="28"/>
          <w:szCs w:val="28"/>
        </w:rPr>
        <w:t xml:space="preserve"> </w:t>
      </w:r>
      <w:r w:rsidR="00DC481B">
        <w:rPr>
          <w:sz w:val="28"/>
          <w:szCs w:val="28"/>
        </w:rPr>
        <w:t>–</w:t>
      </w:r>
      <w:r w:rsidRPr="00AB11E0">
        <w:rPr>
          <w:sz w:val="28"/>
          <w:szCs w:val="28"/>
        </w:rPr>
        <w:t xml:space="preserve"> </w:t>
      </w:r>
      <w:r w:rsidRPr="00C84027">
        <w:rPr>
          <w:sz w:val="28"/>
          <w:szCs w:val="28"/>
        </w:rPr>
        <w:t>Профиль бандажа (обода) колеса Зинюка-Никитского с гребнем толщиной 33 мм для локомотивов (</w:t>
      </w:r>
      <w:r w:rsidRPr="00674902">
        <w:rPr>
          <w:sz w:val="28"/>
          <w:szCs w:val="28"/>
        </w:rPr>
        <w:t xml:space="preserve">контроль - шаблоном </w:t>
      </w:r>
      <w:r>
        <w:rPr>
          <w:sz w:val="28"/>
          <w:szCs w:val="28"/>
        </w:rPr>
        <w:t>профильным Зинюка-Никитского толщина гребня 33мм</w:t>
      </w:r>
      <w:r w:rsidRPr="00C84027">
        <w:rPr>
          <w:sz w:val="28"/>
          <w:szCs w:val="28"/>
        </w:rPr>
        <w:t>)</w:t>
      </w:r>
    </w:p>
    <w:p w:rsidR="00DC481B" w:rsidRDefault="00DC481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556AE" w:rsidRDefault="003556AE" w:rsidP="003556AE">
      <w:pPr>
        <w:spacing w:before="100" w:beforeAutospacing="1" w:after="100" w:afterAutospacing="1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4.2.4 </w:t>
      </w:r>
      <w:r w:rsidRPr="00C84027">
        <w:rPr>
          <w:sz w:val="28"/>
          <w:szCs w:val="28"/>
        </w:rPr>
        <w:t xml:space="preserve">Профиль бандажа (обода) колеса Зинюка-Никитского с гребнем толщиной 29 мм для локомотивов </w:t>
      </w:r>
      <w:r>
        <w:rPr>
          <w:sz w:val="28"/>
          <w:szCs w:val="28"/>
        </w:rPr>
        <w:t xml:space="preserve">(рисунок </w:t>
      </w:r>
      <w:r w:rsidR="00D81FA8">
        <w:rPr>
          <w:sz w:val="28"/>
          <w:szCs w:val="28"/>
        </w:rPr>
        <w:t>4</w:t>
      </w:r>
      <w:r>
        <w:rPr>
          <w:sz w:val="28"/>
          <w:szCs w:val="28"/>
        </w:rPr>
        <w:t>)</w:t>
      </w:r>
      <w:r w:rsidR="00DC481B">
        <w:rPr>
          <w:sz w:val="28"/>
          <w:szCs w:val="28"/>
        </w:rPr>
        <w:t>.</w:t>
      </w:r>
    </w:p>
    <w:p w:rsidR="003556AE" w:rsidRDefault="003556AE" w:rsidP="003556AE">
      <w:pPr>
        <w:spacing w:before="100" w:beforeAutospacing="1" w:after="100" w:afterAutospacing="1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859619" cy="2874329"/>
            <wp:effectExtent l="0" t="0" r="7620" b="254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920" cy="2890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56AE" w:rsidRDefault="003556AE" w:rsidP="003556AE">
      <w:pPr>
        <w:spacing w:before="100" w:beforeAutospacing="1" w:after="100" w:afterAutospacing="1"/>
        <w:jc w:val="center"/>
        <w:rPr>
          <w:sz w:val="28"/>
          <w:szCs w:val="28"/>
        </w:rPr>
      </w:pPr>
      <w:r w:rsidRPr="00AB11E0">
        <w:rPr>
          <w:sz w:val="28"/>
          <w:szCs w:val="28"/>
        </w:rPr>
        <w:t xml:space="preserve">Рисунок </w:t>
      </w:r>
      <w:r w:rsidR="00D81FA8">
        <w:rPr>
          <w:sz w:val="28"/>
          <w:szCs w:val="28"/>
        </w:rPr>
        <w:t>4</w:t>
      </w:r>
      <w:r w:rsidRPr="00AB11E0">
        <w:rPr>
          <w:sz w:val="28"/>
          <w:szCs w:val="28"/>
        </w:rPr>
        <w:t xml:space="preserve"> </w:t>
      </w:r>
      <w:r w:rsidR="00DC481B">
        <w:rPr>
          <w:sz w:val="28"/>
          <w:szCs w:val="28"/>
        </w:rPr>
        <w:t>–</w:t>
      </w:r>
      <w:r w:rsidRPr="00AB11E0">
        <w:rPr>
          <w:sz w:val="28"/>
          <w:szCs w:val="28"/>
        </w:rPr>
        <w:t xml:space="preserve"> </w:t>
      </w:r>
      <w:r w:rsidRPr="00C84027">
        <w:rPr>
          <w:sz w:val="28"/>
          <w:szCs w:val="28"/>
        </w:rPr>
        <w:t>Профиль бандажа (обода) колеса Зинюка-Никитского с гребнем толщиной 29 мм для локомотивов (</w:t>
      </w:r>
      <w:r w:rsidRPr="00674902">
        <w:rPr>
          <w:sz w:val="28"/>
          <w:szCs w:val="28"/>
        </w:rPr>
        <w:t xml:space="preserve">контроль - шаблоном </w:t>
      </w:r>
      <w:r>
        <w:rPr>
          <w:sz w:val="28"/>
          <w:szCs w:val="28"/>
        </w:rPr>
        <w:t>профильным Зинюка-Никитского толщина гребня 29мм</w:t>
      </w:r>
      <w:r w:rsidRPr="00C84027">
        <w:rPr>
          <w:sz w:val="28"/>
          <w:szCs w:val="28"/>
        </w:rPr>
        <w:t>)</w:t>
      </w:r>
    </w:p>
    <w:p w:rsidR="003556AE" w:rsidRPr="00C84027" w:rsidRDefault="003556AE" w:rsidP="00F831CF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 w:rsidRPr="00674902">
        <w:rPr>
          <w:sz w:val="28"/>
          <w:szCs w:val="28"/>
        </w:rPr>
        <w:t>4.</w:t>
      </w:r>
      <w:r>
        <w:rPr>
          <w:sz w:val="28"/>
          <w:szCs w:val="28"/>
        </w:rPr>
        <w:t>2.5</w:t>
      </w:r>
      <w:r w:rsidRPr="00674902">
        <w:rPr>
          <w:sz w:val="28"/>
          <w:szCs w:val="28"/>
        </w:rPr>
        <w:t xml:space="preserve"> Профиль бандажа (обода) колеса </w:t>
      </w:r>
      <w:proofErr w:type="spellStart"/>
      <w:r w:rsidRPr="00674902">
        <w:rPr>
          <w:sz w:val="28"/>
          <w:szCs w:val="28"/>
        </w:rPr>
        <w:t>ДмеТИ</w:t>
      </w:r>
      <w:proofErr w:type="spellEnd"/>
      <w:r w:rsidRPr="00674902">
        <w:rPr>
          <w:sz w:val="28"/>
          <w:szCs w:val="28"/>
        </w:rPr>
        <w:t xml:space="preserve"> ЛБ с гребнем толщиной 33 мм для локомотивов (рисунок </w:t>
      </w:r>
      <w:r w:rsidR="005168E2">
        <w:rPr>
          <w:sz w:val="28"/>
          <w:szCs w:val="28"/>
        </w:rPr>
        <w:t>5</w:t>
      </w:r>
      <w:r w:rsidRPr="00674902">
        <w:rPr>
          <w:sz w:val="28"/>
          <w:szCs w:val="28"/>
        </w:rPr>
        <w:t>)</w:t>
      </w:r>
      <w:r w:rsidR="00DC481B">
        <w:rPr>
          <w:sz w:val="28"/>
          <w:szCs w:val="28"/>
        </w:rPr>
        <w:t>.</w:t>
      </w:r>
    </w:p>
    <w:p w:rsidR="003556AE" w:rsidRPr="00C84027" w:rsidRDefault="003556AE" w:rsidP="003556AE">
      <w:pPr>
        <w:spacing w:before="100" w:beforeAutospacing="1" w:after="100" w:afterAutospacing="1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051005" cy="3059802"/>
            <wp:effectExtent l="0" t="0" r="6985" b="762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887" cy="3066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56AE" w:rsidRDefault="003556AE" w:rsidP="003556AE">
      <w:pPr>
        <w:spacing w:before="100" w:beforeAutospacing="1" w:after="100" w:afterAutospacing="1"/>
        <w:jc w:val="center"/>
        <w:rPr>
          <w:sz w:val="28"/>
          <w:szCs w:val="28"/>
        </w:rPr>
      </w:pPr>
      <w:r w:rsidRPr="00AB11E0">
        <w:rPr>
          <w:sz w:val="28"/>
          <w:szCs w:val="28"/>
        </w:rPr>
        <w:t xml:space="preserve">Рисунок </w:t>
      </w:r>
      <w:r w:rsidR="005168E2">
        <w:rPr>
          <w:sz w:val="28"/>
          <w:szCs w:val="28"/>
        </w:rPr>
        <w:t>5</w:t>
      </w:r>
      <w:r w:rsidRPr="00AB11E0">
        <w:rPr>
          <w:sz w:val="28"/>
          <w:szCs w:val="28"/>
        </w:rPr>
        <w:t xml:space="preserve"> </w:t>
      </w:r>
      <w:r w:rsidR="00F65BFD">
        <w:rPr>
          <w:sz w:val="28"/>
          <w:szCs w:val="28"/>
        </w:rPr>
        <w:t>–</w:t>
      </w:r>
      <w:r w:rsidRPr="00AB11E0">
        <w:rPr>
          <w:sz w:val="28"/>
          <w:szCs w:val="28"/>
        </w:rPr>
        <w:t xml:space="preserve"> </w:t>
      </w:r>
      <w:r w:rsidRPr="00C84027">
        <w:rPr>
          <w:sz w:val="28"/>
          <w:szCs w:val="28"/>
        </w:rPr>
        <w:t xml:space="preserve">Профиль бандажа (обода) колеса </w:t>
      </w:r>
      <w:proofErr w:type="spellStart"/>
      <w:r w:rsidRPr="00C84027">
        <w:rPr>
          <w:sz w:val="28"/>
          <w:szCs w:val="28"/>
        </w:rPr>
        <w:t>ДмеТИ</w:t>
      </w:r>
      <w:proofErr w:type="spellEnd"/>
      <w:r w:rsidRPr="00C84027">
        <w:rPr>
          <w:sz w:val="28"/>
          <w:szCs w:val="28"/>
        </w:rPr>
        <w:t xml:space="preserve"> ЛБ с гребнем толщиной 33 мм для локомотивов (контроль - шаблоном И706.00.01)</w:t>
      </w:r>
    </w:p>
    <w:p w:rsidR="003556AE" w:rsidRDefault="003556AE" w:rsidP="00F831CF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4.2.6 </w:t>
      </w:r>
      <w:r w:rsidRPr="000B4A80">
        <w:rPr>
          <w:sz w:val="28"/>
          <w:szCs w:val="28"/>
        </w:rPr>
        <w:t xml:space="preserve">Профиль бандажа (обода) колеса </w:t>
      </w:r>
      <w:proofErr w:type="spellStart"/>
      <w:r w:rsidRPr="000B4A80">
        <w:rPr>
          <w:sz w:val="28"/>
          <w:szCs w:val="28"/>
        </w:rPr>
        <w:t>ДмеТИ</w:t>
      </w:r>
      <w:proofErr w:type="spellEnd"/>
      <w:r w:rsidRPr="000B4A80">
        <w:rPr>
          <w:sz w:val="28"/>
          <w:szCs w:val="28"/>
        </w:rPr>
        <w:t xml:space="preserve"> ЛР с гребнем толщиной 30 мм для локомотивов </w:t>
      </w:r>
      <w:r>
        <w:rPr>
          <w:sz w:val="28"/>
          <w:szCs w:val="28"/>
        </w:rPr>
        <w:t xml:space="preserve">(рисунок </w:t>
      </w:r>
      <w:r w:rsidR="005168E2">
        <w:rPr>
          <w:sz w:val="28"/>
          <w:szCs w:val="28"/>
        </w:rPr>
        <w:t>6</w:t>
      </w:r>
      <w:r>
        <w:rPr>
          <w:sz w:val="28"/>
          <w:szCs w:val="28"/>
        </w:rPr>
        <w:t>)</w:t>
      </w:r>
      <w:r w:rsidR="00F65BFD">
        <w:rPr>
          <w:sz w:val="28"/>
          <w:szCs w:val="28"/>
        </w:rPr>
        <w:t>.</w:t>
      </w:r>
    </w:p>
    <w:p w:rsidR="003556AE" w:rsidRDefault="003556AE" w:rsidP="003556AE">
      <w:pPr>
        <w:spacing w:before="100" w:beforeAutospacing="1" w:after="100" w:afterAutospacing="1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994030" cy="3238975"/>
            <wp:effectExtent l="0" t="0" r="698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250" cy="32521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56AE" w:rsidRDefault="003556AE" w:rsidP="003556AE">
      <w:pPr>
        <w:spacing w:before="100" w:beforeAutospacing="1" w:after="100" w:afterAutospacing="1"/>
        <w:jc w:val="center"/>
        <w:rPr>
          <w:sz w:val="28"/>
          <w:szCs w:val="28"/>
        </w:rPr>
      </w:pPr>
      <w:r w:rsidRPr="00AB11E0">
        <w:rPr>
          <w:sz w:val="28"/>
          <w:szCs w:val="28"/>
        </w:rPr>
        <w:t xml:space="preserve">Рисунок </w:t>
      </w:r>
      <w:r w:rsidR="005168E2">
        <w:rPr>
          <w:sz w:val="28"/>
          <w:szCs w:val="28"/>
        </w:rPr>
        <w:t>6</w:t>
      </w:r>
      <w:r w:rsidRPr="00AB11E0">
        <w:rPr>
          <w:sz w:val="28"/>
          <w:szCs w:val="28"/>
        </w:rPr>
        <w:t xml:space="preserve"> </w:t>
      </w:r>
      <w:r w:rsidR="00F65BFD">
        <w:rPr>
          <w:sz w:val="28"/>
          <w:szCs w:val="28"/>
        </w:rPr>
        <w:t>–</w:t>
      </w:r>
      <w:r w:rsidRPr="00AB11E0">
        <w:rPr>
          <w:sz w:val="28"/>
          <w:szCs w:val="28"/>
        </w:rPr>
        <w:t xml:space="preserve"> </w:t>
      </w:r>
      <w:r w:rsidRPr="000B4A80">
        <w:rPr>
          <w:sz w:val="28"/>
          <w:szCs w:val="28"/>
        </w:rPr>
        <w:t xml:space="preserve">Профиль бандажа (обода) колеса </w:t>
      </w:r>
      <w:proofErr w:type="spellStart"/>
      <w:r w:rsidRPr="000B4A80">
        <w:rPr>
          <w:sz w:val="28"/>
          <w:szCs w:val="28"/>
        </w:rPr>
        <w:t>ДмеТИ</w:t>
      </w:r>
      <w:proofErr w:type="spellEnd"/>
      <w:r w:rsidRPr="000B4A80">
        <w:rPr>
          <w:sz w:val="28"/>
          <w:szCs w:val="28"/>
        </w:rPr>
        <w:t xml:space="preserve"> ЛР с гребнем толщиной 30 мм для локомотивов (контроль - шаблоном И735.00.01)</w:t>
      </w:r>
    </w:p>
    <w:p w:rsidR="003556AE" w:rsidRDefault="003556AE" w:rsidP="003556AE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4.2.7 </w:t>
      </w:r>
      <w:r w:rsidRPr="000B4A80">
        <w:rPr>
          <w:sz w:val="28"/>
          <w:szCs w:val="28"/>
        </w:rPr>
        <w:t xml:space="preserve">Профиль бандажа (обода) колеса средней колесной пары с подрезанным гребнем толщиной 23 мм для электровозов ЧС2, ЧС2Т, ЧС4, ЧС4Т до N 263 </w:t>
      </w:r>
      <w:r>
        <w:rPr>
          <w:sz w:val="28"/>
          <w:szCs w:val="28"/>
        </w:rPr>
        <w:t xml:space="preserve">(рисунок </w:t>
      </w:r>
      <w:r w:rsidR="005168E2">
        <w:rPr>
          <w:sz w:val="28"/>
          <w:szCs w:val="28"/>
        </w:rPr>
        <w:t>7</w:t>
      </w:r>
      <w:r>
        <w:rPr>
          <w:sz w:val="28"/>
          <w:szCs w:val="28"/>
        </w:rPr>
        <w:t>)</w:t>
      </w:r>
      <w:r w:rsidR="00F65BFD">
        <w:rPr>
          <w:sz w:val="28"/>
          <w:szCs w:val="28"/>
        </w:rPr>
        <w:t>.</w:t>
      </w:r>
    </w:p>
    <w:p w:rsidR="003556AE" w:rsidRDefault="003556AE" w:rsidP="003556AE">
      <w:pPr>
        <w:spacing w:before="100" w:beforeAutospacing="1" w:after="100" w:afterAutospacing="1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916393" cy="2813184"/>
            <wp:effectExtent l="0" t="0" r="8255" b="635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2753" cy="2817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56AE" w:rsidRDefault="003556AE" w:rsidP="003556AE">
      <w:pPr>
        <w:spacing w:before="100" w:beforeAutospacing="1" w:after="100" w:afterAutospacing="1"/>
        <w:jc w:val="center"/>
        <w:rPr>
          <w:sz w:val="28"/>
          <w:szCs w:val="28"/>
        </w:rPr>
      </w:pPr>
      <w:r w:rsidRPr="00AB11E0">
        <w:rPr>
          <w:sz w:val="28"/>
          <w:szCs w:val="28"/>
        </w:rPr>
        <w:t xml:space="preserve">Рисунок </w:t>
      </w:r>
      <w:r w:rsidR="005168E2">
        <w:rPr>
          <w:sz w:val="28"/>
          <w:szCs w:val="28"/>
        </w:rPr>
        <w:t>7</w:t>
      </w:r>
      <w:r w:rsidRPr="00AB11E0">
        <w:rPr>
          <w:sz w:val="28"/>
          <w:szCs w:val="28"/>
        </w:rPr>
        <w:t xml:space="preserve"> </w:t>
      </w:r>
      <w:r w:rsidR="00F65BFD">
        <w:rPr>
          <w:sz w:val="28"/>
          <w:szCs w:val="28"/>
        </w:rPr>
        <w:t>–</w:t>
      </w:r>
      <w:r w:rsidRPr="00AB11E0">
        <w:rPr>
          <w:sz w:val="28"/>
          <w:szCs w:val="28"/>
        </w:rPr>
        <w:t xml:space="preserve"> </w:t>
      </w:r>
      <w:r w:rsidRPr="000B4A80">
        <w:rPr>
          <w:sz w:val="28"/>
          <w:szCs w:val="28"/>
        </w:rPr>
        <w:t>Профиль бандажа (обода) колеса средней колесной пары с подрезанным гребнем толщиной 23 мм для электровозов ЧС2, ЧС2Т, ЧС4, ЧС4Т до N 263 (контроль - шаблоном И476.00.00)</w:t>
      </w:r>
    </w:p>
    <w:p w:rsidR="00F462B4" w:rsidRDefault="00F971F0" w:rsidP="00DF28C4">
      <w:pPr>
        <w:pStyle w:val="af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Pr="00F971F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F971F0">
        <w:rPr>
          <w:sz w:val="28"/>
          <w:szCs w:val="28"/>
        </w:rPr>
        <w:t>8</w:t>
      </w:r>
      <w:r>
        <w:rPr>
          <w:sz w:val="28"/>
          <w:szCs w:val="28"/>
        </w:rPr>
        <w:t> Профиль обода к</w:t>
      </w:r>
      <w:r w:rsidRPr="00E95B1A">
        <w:rPr>
          <w:sz w:val="28"/>
          <w:szCs w:val="28"/>
        </w:rPr>
        <w:t xml:space="preserve">олеса для колесных пар </w:t>
      </w:r>
      <w:r>
        <w:rPr>
          <w:sz w:val="28"/>
          <w:szCs w:val="28"/>
        </w:rPr>
        <w:t xml:space="preserve">электровозов ЭП20 </w:t>
      </w:r>
    </w:p>
    <w:p w:rsidR="00F462B4" w:rsidRDefault="00E426CA" w:rsidP="00DF28C4">
      <w:pPr>
        <w:pStyle w:val="af9"/>
        <w:ind w:firstLine="709"/>
        <w:jc w:val="both"/>
        <w:rPr>
          <w:sz w:val="28"/>
          <w:szCs w:val="28"/>
        </w:rPr>
      </w:pPr>
      <w:r w:rsidRPr="00C43769">
        <w:rPr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-87845</wp:posOffset>
            </wp:positionH>
            <wp:positionV relativeFrom="paragraph">
              <wp:posOffset>352186</wp:posOffset>
            </wp:positionV>
            <wp:extent cx="5762625" cy="4200525"/>
            <wp:effectExtent l="19050" t="0" r="9525" b="0"/>
            <wp:wrapSquare wrapText="bothSides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62B4">
        <w:rPr>
          <w:sz w:val="28"/>
          <w:szCs w:val="28"/>
        </w:rPr>
        <w:t xml:space="preserve">«ВНИИЖТ-Р-65» (рисунок </w:t>
      </w:r>
      <w:r w:rsidR="005168E2">
        <w:rPr>
          <w:sz w:val="28"/>
          <w:szCs w:val="28"/>
        </w:rPr>
        <w:t>8</w:t>
      </w:r>
      <w:r w:rsidR="00F462B4">
        <w:rPr>
          <w:sz w:val="28"/>
          <w:szCs w:val="28"/>
        </w:rPr>
        <w:t>)</w:t>
      </w:r>
    </w:p>
    <w:p w:rsidR="00F971F0" w:rsidRDefault="00F971F0" w:rsidP="00F971F0">
      <w:pPr>
        <w:pStyle w:val="af9"/>
        <w:spacing w:before="120" w:after="240"/>
        <w:jc w:val="center"/>
        <w:rPr>
          <w:sz w:val="28"/>
          <w:szCs w:val="28"/>
        </w:rPr>
      </w:pPr>
      <w:r w:rsidRPr="006A1080">
        <w:rPr>
          <w:bCs/>
          <w:sz w:val="28"/>
          <w:szCs w:val="28"/>
        </w:rPr>
        <w:t xml:space="preserve">Рисунок </w:t>
      </w:r>
      <w:r w:rsidR="005168E2">
        <w:rPr>
          <w:bCs/>
          <w:sz w:val="28"/>
          <w:szCs w:val="28"/>
        </w:rPr>
        <w:t>8</w:t>
      </w:r>
      <w:r w:rsidRPr="006A1080">
        <w:rPr>
          <w:bCs/>
          <w:sz w:val="28"/>
          <w:szCs w:val="28"/>
        </w:rPr>
        <w:t xml:space="preserve"> –</w:t>
      </w:r>
      <w:r w:rsidR="00F462B4">
        <w:rPr>
          <w:bCs/>
          <w:sz w:val="28"/>
          <w:szCs w:val="28"/>
        </w:rPr>
        <w:t>П</w:t>
      </w:r>
      <w:r w:rsidRPr="006A1080">
        <w:rPr>
          <w:bCs/>
          <w:sz w:val="28"/>
          <w:szCs w:val="28"/>
        </w:rPr>
        <w:t>рофил</w:t>
      </w:r>
      <w:r w:rsidR="00F462B4">
        <w:rPr>
          <w:bCs/>
          <w:sz w:val="28"/>
          <w:szCs w:val="28"/>
        </w:rPr>
        <w:t>ь</w:t>
      </w:r>
      <w:r w:rsidRPr="006A1080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обода к</w:t>
      </w:r>
      <w:r w:rsidRPr="00E95B1A">
        <w:rPr>
          <w:sz w:val="28"/>
          <w:szCs w:val="28"/>
        </w:rPr>
        <w:t xml:space="preserve">олеса для колесных пар </w:t>
      </w:r>
      <w:r>
        <w:rPr>
          <w:sz w:val="28"/>
          <w:szCs w:val="28"/>
        </w:rPr>
        <w:t>электровозов ЭП20 «ВНИИЖТ-Р-65»</w:t>
      </w:r>
    </w:p>
    <w:p w:rsidR="003556AE" w:rsidRDefault="00F65BFD" w:rsidP="00F65BFD">
      <w:pPr>
        <w:pStyle w:val="21"/>
      </w:pPr>
      <w:r>
        <w:t>4.3</w:t>
      </w:r>
      <w:r>
        <w:tab/>
      </w:r>
      <w:r w:rsidR="003556AE">
        <w:t>Сравнение профилей бандажей (</w:t>
      </w:r>
      <w:proofErr w:type="spellStart"/>
      <w:r w:rsidR="003556AE">
        <w:t>ободов</w:t>
      </w:r>
      <w:proofErr w:type="spellEnd"/>
      <w:r w:rsidR="003556AE">
        <w:t>) колес локомотивов</w:t>
      </w:r>
    </w:p>
    <w:p w:rsidR="003556AE" w:rsidRPr="00B2792D" w:rsidRDefault="003556AE" w:rsidP="003556AE">
      <w:pPr>
        <w:spacing w:line="360" w:lineRule="exact"/>
        <w:ind w:firstLine="709"/>
        <w:jc w:val="both"/>
        <w:rPr>
          <w:sz w:val="28"/>
          <w:szCs w:val="28"/>
        </w:rPr>
      </w:pPr>
      <w:r w:rsidRPr="00B2792D">
        <w:rPr>
          <w:sz w:val="28"/>
          <w:szCs w:val="28"/>
        </w:rPr>
        <w:t xml:space="preserve">4.3.1 Профиль бандажа (обода) колеса по ГОСТ 11018 с гребнем толщиной 33 мм и профиль бандажа (обода) колеса Зинюка-Никитского с гребнем толщиной 33 мм (рисунок </w:t>
      </w:r>
      <w:r w:rsidR="005168E2">
        <w:rPr>
          <w:sz w:val="28"/>
          <w:szCs w:val="28"/>
        </w:rPr>
        <w:t>9</w:t>
      </w:r>
      <w:r w:rsidRPr="00B2792D">
        <w:rPr>
          <w:sz w:val="28"/>
          <w:szCs w:val="28"/>
        </w:rPr>
        <w:t>)</w:t>
      </w:r>
      <w:r w:rsidR="00F65BFD">
        <w:rPr>
          <w:sz w:val="28"/>
          <w:szCs w:val="28"/>
        </w:rPr>
        <w:t>.</w:t>
      </w:r>
    </w:p>
    <w:p w:rsidR="00D5484E" w:rsidRDefault="00FC1829" w:rsidP="003556AE">
      <w:pPr>
        <w:spacing w:line="360" w:lineRule="exact"/>
        <w:ind w:firstLine="709"/>
        <w:jc w:val="both"/>
        <w:rPr>
          <w:sz w:val="28"/>
          <w:szCs w:val="28"/>
        </w:rPr>
      </w:pPr>
      <w:r w:rsidRPr="00B2792D">
        <w:rPr>
          <w:sz w:val="28"/>
          <w:szCs w:val="28"/>
        </w:rPr>
        <w:t>Профиль бандажа (обода) колеса Зинюка-Никитского имеет высоту гребня 32 мм, профиль бандажа (обода) колеса по ГОСТ 11018 имеет высоту гребня 30мм</w:t>
      </w:r>
      <w:r w:rsidR="00F65BFD">
        <w:rPr>
          <w:sz w:val="28"/>
          <w:szCs w:val="28"/>
        </w:rPr>
        <w:t>.</w:t>
      </w:r>
    </w:p>
    <w:p w:rsidR="00615FC7" w:rsidRDefault="00615FC7" w:rsidP="003556AE">
      <w:pPr>
        <w:spacing w:line="360" w:lineRule="exact"/>
        <w:ind w:firstLine="709"/>
        <w:jc w:val="both"/>
        <w:rPr>
          <w:sz w:val="28"/>
          <w:szCs w:val="28"/>
        </w:rPr>
      </w:pPr>
    </w:p>
    <w:p w:rsidR="00615FC7" w:rsidRDefault="00615FC7" w:rsidP="003556AE">
      <w:pPr>
        <w:spacing w:line="360" w:lineRule="exact"/>
        <w:ind w:firstLine="709"/>
        <w:jc w:val="both"/>
        <w:rPr>
          <w:sz w:val="28"/>
          <w:szCs w:val="28"/>
        </w:rPr>
      </w:pPr>
    </w:p>
    <w:p w:rsidR="00615FC7" w:rsidRDefault="00615FC7" w:rsidP="003556AE">
      <w:pPr>
        <w:spacing w:line="360" w:lineRule="exact"/>
        <w:ind w:firstLine="709"/>
        <w:jc w:val="both"/>
        <w:rPr>
          <w:sz w:val="28"/>
          <w:szCs w:val="28"/>
        </w:rPr>
      </w:pPr>
    </w:p>
    <w:p w:rsidR="00615FC7" w:rsidRDefault="00615FC7" w:rsidP="003556AE">
      <w:pPr>
        <w:spacing w:line="360" w:lineRule="exact"/>
        <w:ind w:firstLine="709"/>
        <w:jc w:val="both"/>
        <w:rPr>
          <w:sz w:val="28"/>
          <w:szCs w:val="28"/>
        </w:rPr>
      </w:pPr>
    </w:p>
    <w:p w:rsidR="00E426CA" w:rsidRDefault="00E426C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15FC7" w:rsidRDefault="00615FC7" w:rsidP="003556AE">
      <w:pPr>
        <w:spacing w:line="360" w:lineRule="exact"/>
        <w:ind w:firstLine="709"/>
        <w:jc w:val="both"/>
        <w:rPr>
          <w:sz w:val="28"/>
          <w:szCs w:val="28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1"/>
      </w:tblGrid>
      <w:tr w:rsidR="003556AE" w:rsidRPr="00E95B1A" w:rsidTr="00510205">
        <w:trPr>
          <w:trHeight w:val="15"/>
          <w:tblCellSpacing w:w="15" w:type="dxa"/>
          <w:jc w:val="center"/>
        </w:trPr>
        <w:tc>
          <w:tcPr>
            <w:tcW w:w="9578" w:type="dxa"/>
            <w:vAlign w:val="center"/>
            <w:hideMark/>
          </w:tcPr>
          <w:p w:rsidR="003556AE" w:rsidRPr="00E95B1A" w:rsidRDefault="003556AE" w:rsidP="00510205"/>
        </w:tc>
      </w:tr>
      <w:tr w:rsidR="003556AE" w:rsidRPr="00E95B1A" w:rsidTr="00510205">
        <w:trPr>
          <w:tblCellSpacing w:w="15" w:type="dxa"/>
          <w:jc w:val="center"/>
        </w:trPr>
        <w:tc>
          <w:tcPr>
            <w:tcW w:w="0" w:type="auto"/>
            <w:hideMark/>
          </w:tcPr>
          <w:p w:rsidR="003556AE" w:rsidRPr="00E95B1A" w:rsidRDefault="003556AE" w:rsidP="00510205">
            <w:pPr>
              <w:spacing w:before="100" w:beforeAutospacing="1" w:after="100" w:afterAutospacing="1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0687" cy="1849039"/>
                  <wp:effectExtent l="0" t="0" r="4445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951" cy="18559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56AE" w:rsidRDefault="003556AE" w:rsidP="003556AE">
      <w:pPr>
        <w:spacing w:line="360" w:lineRule="exact"/>
        <w:jc w:val="center"/>
        <w:rPr>
          <w:sz w:val="28"/>
          <w:szCs w:val="28"/>
        </w:rPr>
      </w:pPr>
      <w:r w:rsidRPr="00AB11E0">
        <w:rPr>
          <w:sz w:val="28"/>
          <w:szCs w:val="28"/>
        </w:rPr>
        <w:t xml:space="preserve">Рисунок </w:t>
      </w:r>
      <w:r w:rsidR="005168E2">
        <w:rPr>
          <w:sz w:val="28"/>
          <w:szCs w:val="28"/>
        </w:rPr>
        <w:t>9</w:t>
      </w:r>
      <w:r w:rsidRPr="00AB11E0">
        <w:rPr>
          <w:sz w:val="28"/>
          <w:szCs w:val="28"/>
        </w:rPr>
        <w:t xml:space="preserve"> </w:t>
      </w:r>
      <w:r w:rsidR="00F65BFD">
        <w:rPr>
          <w:sz w:val="28"/>
          <w:szCs w:val="28"/>
        </w:rPr>
        <w:t>–</w:t>
      </w:r>
      <w:r w:rsidRPr="00AB11E0">
        <w:rPr>
          <w:sz w:val="28"/>
          <w:szCs w:val="28"/>
        </w:rPr>
        <w:t xml:space="preserve"> </w:t>
      </w:r>
      <w:r w:rsidRPr="00AA6C35">
        <w:rPr>
          <w:sz w:val="28"/>
          <w:szCs w:val="28"/>
        </w:rPr>
        <w:t>Профиль бандажа (обода) колеса по ГОСТ 11018</w:t>
      </w:r>
      <w:r>
        <w:rPr>
          <w:sz w:val="28"/>
          <w:szCs w:val="28"/>
        </w:rPr>
        <w:t xml:space="preserve"> </w:t>
      </w:r>
      <w:r w:rsidRPr="00C84027">
        <w:rPr>
          <w:sz w:val="28"/>
          <w:szCs w:val="28"/>
        </w:rPr>
        <w:t>с гребнем толщиной 33</w:t>
      </w:r>
      <w:r>
        <w:rPr>
          <w:sz w:val="28"/>
          <w:szCs w:val="28"/>
        </w:rPr>
        <w:t xml:space="preserve"> мм и п</w:t>
      </w:r>
      <w:r w:rsidRPr="00C84027">
        <w:rPr>
          <w:sz w:val="28"/>
          <w:szCs w:val="28"/>
        </w:rPr>
        <w:t>рофиль бандажа (обода) колеса Зинюка-Никитского</w:t>
      </w:r>
      <w:r>
        <w:rPr>
          <w:sz w:val="28"/>
          <w:szCs w:val="28"/>
        </w:rPr>
        <w:t xml:space="preserve"> </w:t>
      </w:r>
      <w:r w:rsidRPr="00C84027">
        <w:rPr>
          <w:sz w:val="28"/>
          <w:szCs w:val="28"/>
        </w:rPr>
        <w:t>с гребнем толщиной 33</w:t>
      </w:r>
      <w:r>
        <w:rPr>
          <w:sz w:val="28"/>
          <w:szCs w:val="28"/>
        </w:rPr>
        <w:t xml:space="preserve"> мм</w:t>
      </w:r>
    </w:p>
    <w:p w:rsidR="003556AE" w:rsidRDefault="003556AE" w:rsidP="003556AE">
      <w:pPr>
        <w:spacing w:line="360" w:lineRule="exact"/>
        <w:ind w:firstLine="709"/>
        <w:rPr>
          <w:sz w:val="28"/>
          <w:szCs w:val="28"/>
        </w:rPr>
      </w:pPr>
    </w:p>
    <w:p w:rsidR="003556AE" w:rsidRDefault="003556AE" w:rsidP="003556A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4.3.2 </w:t>
      </w:r>
      <w:r w:rsidRPr="00AA6C35">
        <w:rPr>
          <w:sz w:val="28"/>
          <w:szCs w:val="28"/>
        </w:rPr>
        <w:t>Профиль бандажа (обода) колеса по ГОСТ 11018</w:t>
      </w:r>
      <w:r>
        <w:rPr>
          <w:sz w:val="28"/>
          <w:szCs w:val="28"/>
        </w:rPr>
        <w:t xml:space="preserve"> </w:t>
      </w:r>
      <w:r w:rsidRPr="00C84027">
        <w:rPr>
          <w:sz w:val="28"/>
          <w:szCs w:val="28"/>
        </w:rPr>
        <w:t>с гребнем толщиной 33</w:t>
      </w:r>
      <w:r>
        <w:rPr>
          <w:sz w:val="28"/>
          <w:szCs w:val="28"/>
        </w:rPr>
        <w:t xml:space="preserve"> мм и п</w:t>
      </w:r>
      <w:r w:rsidRPr="00C84027">
        <w:rPr>
          <w:sz w:val="28"/>
          <w:szCs w:val="28"/>
        </w:rPr>
        <w:t xml:space="preserve">рофиль бандажа (обода) колеса </w:t>
      </w:r>
      <w:proofErr w:type="spellStart"/>
      <w:r w:rsidRPr="00C84027">
        <w:rPr>
          <w:sz w:val="28"/>
          <w:szCs w:val="28"/>
        </w:rPr>
        <w:t>ДмеТИ</w:t>
      </w:r>
      <w:proofErr w:type="spellEnd"/>
      <w:r w:rsidRPr="00C84027">
        <w:rPr>
          <w:sz w:val="28"/>
          <w:szCs w:val="28"/>
        </w:rPr>
        <w:t xml:space="preserve"> ЛБ с гребнем толщиной 33 мм</w:t>
      </w:r>
      <w:r>
        <w:rPr>
          <w:sz w:val="28"/>
          <w:szCs w:val="28"/>
        </w:rPr>
        <w:t xml:space="preserve"> (рисунок 1</w:t>
      </w:r>
      <w:r w:rsidR="005168E2">
        <w:rPr>
          <w:sz w:val="28"/>
          <w:szCs w:val="28"/>
        </w:rPr>
        <w:t>0</w:t>
      </w:r>
      <w:r>
        <w:rPr>
          <w:sz w:val="28"/>
          <w:szCs w:val="28"/>
        </w:rPr>
        <w:t>)</w:t>
      </w:r>
      <w:r w:rsidR="00F65BFD">
        <w:rPr>
          <w:sz w:val="28"/>
          <w:szCs w:val="28"/>
        </w:rPr>
        <w:t>.</w:t>
      </w:r>
    </w:p>
    <w:p w:rsidR="00FC1829" w:rsidRDefault="00FC1829" w:rsidP="00FC1829">
      <w:pPr>
        <w:spacing w:line="360" w:lineRule="exact"/>
        <w:ind w:firstLine="709"/>
        <w:jc w:val="both"/>
        <w:rPr>
          <w:sz w:val="28"/>
          <w:szCs w:val="28"/>
        </w:rPr>
      </w:pPr>
      <w:r w:rsidRPr="00B2792D">
        <w:rPr>
          <w:sz w:val="28"/>
          <w:szCs w:val="28"/>
        </w:rPr>
        <w:t xml:space="preserve">Профиль бандажа (обода) колеса </w:t>
      </w:r>
      <w:proofErr w:type="spellStart"/>
      <w:r w:rsidRPr="00B2792D">
        <w:rPr>
          <w:sz w:val="28"/>
          <w:szCs w:val="28"/>
        </w:rPr>
        <w:t>ДмеТИ</w:t>
      </w:r>
      <w:proofErr w:type="spellEnd"/>
      <w:r w:rsidRPr="00B2792D">
        <w:rPr>
          <w:sz w:val="28"/>
          <w:szCs w:val="28"/>
        </w:rPr>
        <w:t xml:space="preserve"> ЛБ имеет высоту гребня 28мм</w:t>
      </w:r>
      <w:r w:rsidR="00F65BFD">
        <w:rPr>
          <w:sz w:val="28"/>
          <w:szCs w:val="28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1"/>
      </w:tblGrid>
      <w:tr w:rsidR="003556AE" w:rsidRPr="00E95B1A" w:rsidTr="00F65BFD">
        <w:trPr>
          <w:trHeight w:val="15"/>
          <w:tblCellSpacing w:w="15" w:type="dxa"/>
          <w:jc w:val="center"/>
        </w:trPr>
        <w:tc>
          <w:tcPr>
            <w:tcW w:w="9011" w:type="dxa"/>
            <w:vAlign w:val="center"/>
            <w:hideMark/>
          </w:tcPr>
          <w:p w:rsidR="003556AE" w:rsidRPr="00E95B1A" w:rsidRDefault="003556AE" w:rsidP="00510205"/>
        </w:tc>
      </w:tr>
      <w:tr w:rsidR="003556AE" w:rsidRPr="00E95B1A" w:rsidTr="00510205">
        <w:trPr>
          <w:tblCellSpacing w:w="15" w:type="dxa"/>
          <w:jc w:val="center"/>
        </w:trPr>
        <w:tc>
          <w:tcPr>
            <w:tcW w:w="0" w:type="auto"/>
            <w:hideMark/>
          </w:tcPr>
          <w:p w:rsidR="003556AE" w:rsidRPr="00E95B1A" w:rsidRDefault="003556AE" w:rsidP="00510205">
            <w:pPr>
              <w:spacing w:before="100" w:beforeAutospacing="1" w:after="100" w:afterAutospacing="1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62445" cy="1930383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0057" cy="19396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56AE" w:rsidRDefault="003556AE" w:rsidP="003556AE">
      <w:pPr>
        <w:spacing w:line="360" w:lineRule="exact"/>
        <w:jc w:val="center"/>
        <w:rPr>
          <w:sz w:val="28"/>
          <w:szCs w:val="28"/>
        </w:rPr>
      </w:pPr>
      <w:r w:rsidRPr="00AB11E0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1</w:t>
      </w:r>
      <w:r w:rsidR="005168E2">
        <w:rPr>
          <w:sz w:val="28"/>
          <w:szCs w:val="28"/>
        </w:rPr>
        <w:t>0</w:t>
      </w:r>
      <w:r w:rsidRPr="00AB11E0">
        <w:rPr>
          <w:sz w:val="28"/>
          <w:szCs w:val="28"/>
        </w:rPr>
        <w:t xml:space="preserve"> </w:t>
      </w:r>
      <w:r w:rsidR="00F65BFD">
        <w:rPr>
          <w:sz w:val="28"/>
          <w:szCs w:val="28"/>
        </w:rPr>
        <w:t>–</w:t>
      </w:r>
      <w:r w:rsidRPr="00AB11E0">
        <w:rPr>
          <w:sz w:val="28"/>
          <w:szCs w:val="28"/>
        </w:rPr>
        <w:t xml:space="preserve"> </w:t>
      </w:r>
      <w:r w:rsidRPr="00AA6C35">
        <w:rPr>
          <w:sz w:val="28"/>
          <w:szCs w:val="28"/>
        </w:rPr>
        <w:t>Профиль бандажа (обода) колеса по ГОСТ 11018</w:t>
      </w:r>
      <w:r>
        <w:rPr>
          <w:sz w:val="28"/>
          <w:szCs w:val="28"/>
        </w:rPr>
        <w:t xml:space="preserve"> </w:t>
      </w:r>
      <w:r w:rsidRPr="00C84027">
        <w:rPr>
          <w:sz w:val="28"/>
          <w:szCs w:val="28"/>
        </w:rPr>
        <w:t>с гребнем толщиной 33</w:t>
      </w:r>
      <w:r>
        <w:rPr>
          <w:sz w:val="28"/>
          <w:szCs w:val="28"/>
        </w:rPr>
        <w:t xml:space="preserve"> мм и п</w:t>
      </w:r>
      <w:r w:rsidRPr="00C84027">
        <w:rPr>
          <w:sz w:val="28"/>
          <w:szCs w:val="28"/>
        </w:rPr>
        <w:t xml:space="preserve">рофиль бандажа (обода) колеса </w:t>
      </w:r>
      <w:proofErr w:type="spellStart"/>
      <w:r w:rsidRPr="00C84027">
        <w:rPr>
          <w:sz w:val="28"/>
          <w:szCs w:val="28"/>
        </w:rPr>
        <w:t>ДмеТИ</w:t>
      </w:r>
      <w:proofErr w:type="spellEnd"/>
      <w:r w:rsidRPr="00C84027">
        <w:rPr>
          <w:sz w:val="28"/>
          <w:szCs w:val="28"/>
        </w:rPr>
        <w:t xml:space="preserve"> ЛБ с гребнем толщиной 33 мм</w:t>
      </w:r>
    </w:p>
    <w:p w:rsidR="003556AE" w:rsidRDefault="003556AE" w:rsidP="003556A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4.3.3 </w:t>
      </w:r>
      <w:r w:rsidRPr="00AA6C35">
        <w:rPr>
          <w:sz w:val="28"/>
          <w:szCs w:val="28"/>
        </w:rPr>
        <w:t xml:space="preserve">Профиль бандажа (обода) колеса </w:t>
      </w:r>
      <w:r w:rsidRPr="00C84027">
        <w:rPr>
          <w:sz w:val="28"/>
          <w:szCs w:val="28"/>
        </w:rPr>
        <w:t>Зинюка-Никитского</w:t>
      </w:r>
      <w:r>
        <w:rPr>
          <w:sz w:val="28"/>
          <w:szCs w:val="28"/>
        </w:rPr>
        <w:t xml:space="preserve"> </w:t>
      </w:r>
      <w:r w:rsidRPr="00C84027">
        <w:rPr>
          <w:sz w:val="28"/>
          <w:szCs w:val="28"/>
        </w:rPr>
        <w:t>с гребнем толщиной 33</w:t>
      </w:r>
      <w:r>
        <w:rPr>
          <w:sz w:val="28"/>
          <w:szCs w:val="28"/>
        </w:rPr>
        <w:t xml:space="preserve"> мм и п</w:t>
      </w:r>
      <w:r w:rsidRPr="00C84027">
        <w:rPr>
          <w:sz w:val="28"/>
          <w:szCs w:val="28"/>
        </w:rPr>
        <w:t xml:space="preserve">рофиль бандажа (обода) колеса </w:t>
      </w:r>
      <w:proofErr w:type="spellStart"/>
      <w:r w:rsidRPr="00C84027">
        <w:rPr>
          <w:sz w:val="28"/>
          <w:szCs w:val="28"/>
        </w:rPr>
        <w:t>ДмеТИ</w:t>
      </w:r>
      <w:proofErr w:type="spellEnd"/>
      <w:r w:rsidRPr="00C84027">
        <w:rPr>
          <w:sz w:val="28"/>
          <w:szCs w:val="28"/>
        </w:rPr>
        <w:t xml:space="preserve"> ЛБ с гребнем толщиной 33 мм</w:t>
      </w:r>
      <w:r>
        <w:rPr>
          <w:sz w:val="28"/>
          <w:szCs w:val="28"/>
        </w:rPr>
        <w:t xml:space="preserve"> (рисунок 1</w:t>
      </w:r>
      <w:r w:rsidR="005168E2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="00F65BFD">
        <w:rPr>
          <w:sz w:val="28"/>
          <w:szCs w:val="28"/>
        </w:rPr>
        <w:t>.</w:t>
      </w:r>
    </w:p>
    <w:p w:rsidR="00615FC7" w:rsidRDefault="00615FC7" w:rsidP="003556AE">
      <w:pPr>
        <w:spacing w:line="360" w:lineRule="exact"/>
        <w:ind w:firstLine="709"/>
        <w:jc w:val="both"/>
        <w:rPr>
          <w:sz w:val="28"/>
          <w:szCs w:val="28"/>
        </w:rPr>
      </w:pPr>
    </w:p>
    <w:p w:rsidR="00615FC7" w:rsidRDefault="00615FC7" w:rsidP="003556AE">
      <w:pPr>
        <w:spacing w:line="360" w:lineRule="exact"/>
        <w:ind w:firstLine="709"/>
        <w:jc w:val="both"/>
        <w:rPr>
          <w:sz w:val="28"/>
          <w:szCs w:val="28"/>
        </w:rPr>
      </w:pPr>
    </w:p>
    <w:p w:rsidR="00615FC7" w:rsidRDefault="00615FC7" w:rsidP="003556AE">
      <w:pPr>
        <w:spacing w:line="360" w:lineRule="exact"/>
        <w:ind w:firstLine="709"/>
        <w:jc w:val="both"/>
        <w:rPr>
          <w:sz w:val="28"/>
          <w:szCs w:val="28"/>
        </w:rPr>
      </w:pPr>
    </w:p>
    <w:p w:rsidR="00615FC7" w:rsidRDefault="00615FC7" w:rsidP="003556AE">
      <w:pPr>
        <w:spacing w:line="360" w:lineRule="exact"/>
        <w:ind w:firstLine="709"/>
        <w:jc w:val="both"/>
        <w:rPr>
          <w:sz w:val="28"/>
          <w:szCs w:val="28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71"/>
      </w:tblGrid>
      <w:tr w:rsidR="003556AE" w:rsidRPr="00E95B1A" w:rsidTr="00A25903">
        <w:trPr>
          <w:trHeight w:val="15"/>
          <w:tblCellSpacing w:w="15" w:type="dxa"/>
          <w:jc w:val="center"/>
        </w:trPr>
        <w:tc>
          <w:tcPr>
            <w:tcW w:w="9011" w:type="dxa"/>
            <w:vAlign w:val="center"/>
            <w:hideMark/>
          </w:tcPr>
          <w:p w:rsidR="003556AE" w:rsidRPr="00E95B1A" w:rsidRDefault="003556AE" w:rsidP="00510205"/>
        </w:tc>
      </w:tr>
      <w:tr w:rsidR="003556AE" w:rsidRPr="00E95B1A" w:rsidTr="00510205">
        <w:trPr>
          <w:tblCellSpacing w:w="15" w:type="dxa"/>
          <w:jc w:val="center"/>
        </w:trPr>
        <w:tc>
          <w:tcPr>
            <w:tcW w:w="0" w:type="auto"/>
            <w:hideMark/>
          </w:tcPr>
          <w:p w:rsidR="003556AE" w:rsidRPr="00E95B1A" w:rsidRDefault="003556AE" w:rsidP="00510205">
            <w:pPr>
              <w:spacing w:before="100" w:beforeAutospacing="1" w:after="100" w:afterAutospacing="1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684292" cy="1897124"/>
                  <wp:effectExtent l="0" t="0" r="0" b="8255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078" cy="19114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56AE" w:rsidRDefault="003556AE" w:rsidP="00F65BFD">
      <w:pPr>
        <w:jc w:val="center"/>
        <w:rPr>
          <w:sz w:val="28"/>
          <w:szCs w:val="28"/>
        </w:rPr>
      </w:pPr>
      <w:r w:rsidRPr="00AB11E0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1</w:t>
      </w:r>
      <w:r w:rsidR="005168E2">
        <w:rPr>
          <w:sz w:val="28"/>
          <w:szCs w:val="28"/>
        </w:rPr>
        <w:t>1</w:t>
      </w:r>
      <w:r w:rsidRPr="00AB11E0">
        <w:rPr>
          <w:sz w:val="28"/>
          <w:szCs w:val="28"/>
        </w:rPr>
        <w:t xml:space="preserve"> </w:t>
      </w:r>
      <w:r w:rsidR="00F65BFD">
        <w:rPr>
          <w:sz w:val="28"/>
          <w:szCs w:val="28"/>
        </w:rPr>
        <w:t>–</w:t>
      </w:r>
      <w:r w:rsidRPr="00AB11E0">
        <w:rPr>
          <w:sz w:val="28"/>
          <w:szCs w:val="28"/>
        </w:rPr>
        <w:t xml:space="preserve"> </w:t>
      </w:r>
      <w:r w:rsidRPr="00AA6C35">
        <w:rPr>
          <w:sz w:val="28"/>
          <w:szCs w:val="28"/>
        </w:rPr>
        <w:t xml:space="preserve">Профиль бандажа (обода) колеса </w:t>
      </w:r>
      <w:r w:rsidRPr="00C84027">
        <w:rPr>
          <w:sz w:val="28"/>
          <w:szCs w:val="28"/>
        </w:rPr>
        <w:t>Зинюка-Никитского</w:t>
      </w:r>
      <w:r>
        <w:rPr>
          <w:sz w:val="28"/>
          <w:szCs w:val="28"/>
        </w:rPr>
        <w:t xml:space="preserve"> </w:t>
      </w:r>
      <w:r w:rsidRPr="00C84027">
        <w:rPr>
          <w:sz w:val="28"/>
          <w:szCs w:val="28"/>
        </w:rPr>
        <w:t>с гребнем толщиной 33</w:t>
      </w:r>
      <w:r w:rsidR="00F65BFD">
        <w:rPr>
          <w:sz w:val="28"/>
          <w:szCs w:val="28"/>
        </w:rPr>
        <w:t> </w:t>
      </w:r>
      <w:r>
        <w:rPr>
          <w:sz w:val="28"/>
          <w:szCs w:val="28"/>
        </w:rPr>
        <w:t>мм и п</w:t>
      </w:r>
      <w:r w:rsidRPr="00C84027">
        <w:rPr>
          <w:sz w:val="28"/>
          <w:szCs w:val="28"/>
        </w:rPr>
        <w:t xml:space="preserve">рофиль бандажа (обода) колеса </w:t>
      </w:r>
      <w:proofErr w:type="spellStart"/>
      <w:r w:rsidRPr="00C84027">
        <w:rPr>
          <w:sz w:val="28"/>
          <w:szCs w:val="28"/>
        </w:rPr>
        <w:t>ДмеТИ</w:t>
      </w:r>
      <w:proofErr w:type="spellEnd"/>
      <w:r w:rsidRPr="00C84027">
        <w:rPr>
          <w:sz w:val="28"/>
          <w:szCs w:val="28"/>
        </w:rPr>
        <w:t xml:space="preserve"> ЛБ с гребнем толщиной 33</w:t>
      </w:r>
      <w:r w:rsidR="00F65BFD">
        <w:rPr>
          <w:sz w:val="28"/>
          <w:szCs w:val="28"/>
        </w:rPr>
        <w:t> </w:t>
      </w:r>
      <w:r w:rsidRPr="00C84027">
        <w:rPr>
          <w:sz w:val="28"/>
          <w:szCs w:val="28"/>
        </w:rPr>
        <w:t>мм</w:t>
      </w:r>
    </w:p>
    <w:p w:rsidR="00114C9C" w:rsidRPr="001367A3" w:rsidRDefault="00F65BFD" w:rsidP="00F65BFD">
      <w:pPr>
        <w:pStyle w:val="21"/>
        <w:rPr>
          <w:bCs/>
        </w:rPr>
      </w:pPr>
      <w:r>
        <w:rPr>
          <w:bCs/>
        </w:rPr>
        <w:t>4.4</w:t>
      </w:r>
      <w:r>
        <w:rPr>
          <w:bCs/>
        </w:rPr>
        <w:tab/>
      </w:r>
      <w:r w:rsidR="00114C9C" w:rsidRPr="00984ACE">
        <w:rPr>
          <w:bCs/>
        </w:rPr>
        <w:t>К</w:t>
      </w:r>
      <w:r w:rsidR="00114C9C" w:rsidRPr="00984ACE">
        <w:t xml:space="preserve">олесные пары грузовых, пассажирских вагонов и </w:t>
      </w:r>
      <w:proofErr w:type="spellStart"/>
      <w:r w:rsidR="00114C9C" w:rsidRPr="00984ACE">
        <w:t>моторвагонного</w:t>
      </w:r>
      <w:proofErr w:type="spellEnd"/>
      <w:r w:rsidR="00114C9C" w:rsidRPr="00984ACE">
        <w:t xml:space="preserve"> подвижного состава</w:t>
      </w:r>
    </w:p>
    <w:p w:rsidR="00114C9C" w:rsidRDefault="00E426CA" w:rsidP="00114C9C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4.4.1 </w:t>
      </w:r>
      <w:r w:rsidRPr="0062796F">
        <w:rPr>
          <w:sz w:val="28"/>
          <w:szCs w:val="28"/>
        </w:rPr>
        <w:t>Ко</w:t>
      </w:r>
      <w:r>
        <w:rPr>
          <w:sz w:val="28"/>
          <w:szCs w:val="28"/>
        </w:rPr>
        <w:t>нструкции ко</w:t>
      </w:r>
      <w:r w:rsidRPr="0062796F">
        <w:rPr>
          <w:sz w:val="28"/>
          <w:szCs w:val="28"/>
        </w:rPr>
        <w:t>лесн</w:t>
      </w:r>
      <w:r>
        <w:rPr>
          <w:sz w:val="28"/>
          <w:szCs w:val="28"/>
        </w:rPr>
        <w:t xml:space="preserve">ых </w:t>
      </w:r>
      <w:r w:rsidRPr="0062796F">
        <w:rPr>
          <w:sz w:val="28"/>
          <w:szCs w:val="28"/>
        </w:rPr>
        <w:t xml:space="preserve">пар </w:t>
      </w:r>
      <w:r>
        <w:rPr>
          <w:sz w:val="28"/>
          <w:szCs w:val="28"/>
        </w:rPr>
        <w:t xml:space="preserve">грузовых, пассажирских вагонов и </w:t>
      </w:r>
      <w:proofErr w:type="spellStart"/>
      <w:r>
        <w:rPr>
          <w:sz w:val="28"/>
          <w:szCs w:val="28"/>
        </w:rPr>
        <w:t>моторвагонного</w:t>
      </w:r>
      <w:proofErr w:type="spellEnd"/>
      <w:r>
        <w:rPr>
          <w:sz w:val="28"/>
          <w:szCs w:val="28"/>
        </w:rPr>
        <w:t xml:space="preserve"> подвижного состава по ГОСТ 4</w:t>
      </w:r>
      <w:r w:rsidR="009649C8">
        <w:rPr>
          <w:sz w:val="28"/>
          <w:szCs w:val="28"/>
        </w:rPr>
        <w:t>835</w:t>
      </w:r>
      <w:r>
        <w:rPr>
          <w:sz w:val="28"/>
          <w:szCs w:val="28"/>
        </w:rPr>
        <w:t xml:space="preserve"> и/или конструкторской документации на грузовые, пассажирские вагоны и </w:t>
      </w:r>
      <w:proofErr w:type="spellStart"/>
      <w:r>
        <w:rPr>
          <w:sz w:val="28"/>
          <w:szCs w:val="28"/>
        </w:rPr>
        <w:t>моторвагонный</w:t>
      </w:r>
      <w:proofErr w:type="spellEnd"/>
      <w:r>
        <w:rPr>
          <w:sz w:val="28"/>
          <w:szCs w:val="28"/>
        </w:rPr>
        <w:t xml:space="preserve"> подвижной состав и/или колесную пару конкретной серии грузов</w:t>
      </w:r>
      <w:r w:rsidR="009649C8">
        <w:rPr>
          <w:sz w:val="28"/>
          <w:szCs w:val="28"/>
        </w:rPr>
        <w:t>ого</w:t>
      </w:r>
      <w:r>
        <w:rPr>
          <w:sz w:val="28"/>
          <w:szCs w:val="28"/>
        </w:rPr>
        <w:t>, пассажирск</w:t>
      </w:r>
      <w:r w:rsidR="009649C8">
        <w:rPr>
          <w:sz w:val="28"/>
          <w:szCs w:val="28"/>
        </w:rPr>
        <w:t>ого</w:t>
      </w:r>
      <w:r>
        <w:rPr>
          <w:sz w:val="28"/>
          <w:szCs w:val="28"/>
        </w:rPr>
        <w:t xml:space="preserve"> вагон</w:t>
      </w:r>
      <w:r w:rsidR="009649C8">
        <w:rPr>
          <w:sz w:val="28"/>
          <w:szCs w:val="28"/>
        </w:rPr>
        <w:t>а</w:t>
      </w:r>
      <w:r>
        <w:rPr>
          <w:sz w:val="28"/>
          <w:szCs w:val="28"/>
        </w:rPr>
        <w:t xml:space="preserve"> и </w:t>
      </w:r>
      <w:proofErr w:type="spellStart"/>
      <w:r w:rsidR="00A25903">
        <w:rPr>
          <w:sz w:val="28"/>
          <w:szCs w:val="28"/>
        </w:rPr>
        <w:t>моторвагонный</w:t>
      </w:r>
      <w:proofErr w:type="spellEnd"/>
      <w:r w:rsidR="00A25903">
        <w:rPr>
          <w:sz w:val="28"/>
          <w:szCs w:val="28"/>
        </w:rPr>
        <w:t xml:space="preserve"> подвижной состав.</w:t>
      </w:r>
    </w:p>
    <w:p w:rsidR="00114C9C" w:rsidRPr="00984ACE" w:rsidRDefault="00774096" w:rsidP="00774096">
      <w:pPr>
        <w:pStyle w:val="21"/>
      </w:pPr>
      <w:bookmarkStart w:id="16" w:name="P0084"/>
      <w:bookmarkStart w:id="17" w:name="P0085"/>
      <w:bookmarkStart w:id="18" w:name="P0092"/>
      <w:bookmarkStart w:id="19" w:name="P0093"/>
      <w:bookmarkEnd w:id="16"/>
      <w:bookmarkEnd w:id="17"/>
      <w:bookmarkEnd w:id="18"/>
      <w:bookmarkEnd w:id="19"/>
      <w:r>
        <w:t>4.5</w:t>
      </w:r>
      <w:r>
        <w:tab/>
      </w:r>
      <w:r w:rsidR="00114C9C" w:rsidRPr="009F73CD">
        <w:t xml:space="preserve">Профили ободьев колес для колесных пар тележек грузовых и пассажирских вагонов локомотивной тяги, </w:t>
      </w:r>
      <w:proofErr w:type="spellStart"/>
      <w:r w:rsidR="00114C9C" w:rsidRPr="009F73CD">
        <w:t>немоторных</w:t>
      </w:r>
      <w:proofErr w:type="spellEnd"/>
      <w:r w:rsidR="00114C9C" w:rsidRPr="009F73CD">
        <w:t xml:space="preserve"> вагонов </w:t>
      </w:r>
      <w:proofErr w:type="spellStart"/>
      <w:r w:rsidR="00114C9C" w:rsidRPr="009F73CD">
        <w:t>электро</w:t>
      </w:r>
      <w:proofErr w:type="spellEnd"/>
      <w:r w:rsidR="00114C9C" w:rsidRPr="009F73CD">
        <w:t>- и дизель-поездов</w:t>
      </w:r>
    </w:p>
    <w:p w:rsidR="00114C9C" w:rsidRDefault="00114C9C" w:rsidP="00114C9C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4.5.1 </w:t>
      </w:r>
      <w:r w:rsidRPr="006515E0">
        <w:rPr>
          <w:sz w:val="28"/>
          <w:szCs w:val="28"/>
        </w:rPr>
        <w:t xml:space="preserve">Профиль обода колеса для колесных пар </w:t>
      </w:r>
      <w:r w:rsidRPr="00E95B1A">
        <w:rPr>
          <w:sz w:val="28"/>
          <w:szCs w:val="28"/>
        </w:rPr>
        <w:t xml:space="preserve">тележек грузовых и пассажирских вагонов локомотивной тяги, </w:t>
      </w:r>
      <w:proofErr w:type="spellStart"/>
      <w:r w:rsidRPr="00E95B1A">
        <w:rPr>
          <w:sz w:val="28"/>
          <w:szCs w:val="28"/>
        </w:rPr>
        <w:t>немоторных</w:t>
      </w:r>
      <w:proofErr w:type="spellEnd"/>
      <w:r w:rsidRPr="00E95B1A">
        <w:rPr>
          <w:sz w:val="28"/>
          <w:szCs w:val="28"/>
        </w:rPr>
        <w:t xml:space="preserve"> вагонов </w:t>
      </w:r>
      <w:proofErr w:type="spellStart"/>
      <w:r w:rsidRPr="00E95B1A">
        <w:rPr>
          <w:sz w:val="28"/>
          <w:szCs w:val="28"/>
        </w:rPr>
        <w:t>электро</w:t>
      </w:r>
      <w:proofErr w:type="spellEnd"/>
      <w:r w:rsidRPr="00E95B1A">
        <w:rPr>
          <w:sz w:val="28"/>
          <w:szCs w:val="28"/>
        </w:rPr>
        <w:t>- и дизель-поездов</w:t>
      </w:r>
      <w:r>
        <w:rPr>
          <w:sz w:val="28"/>
          <w:szCs w:val="28"/>
        </w:rPr>
        <w:t xml:space="preserve"> (рисунок </w:t>
      </w:r>
      <w:r w:rsidR="00950B2A">
        <w:rPr>
          <w:sz w:val="28"/>
          <w:szCs w:val="28"/>
        </w:rPr>
        <w:t>1</w:t>
      </w:r>
      <w:r w:rsidR="005168E2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="00774096">
        <w:rPr>
          <w:sz w:val="28"/>
          <w:szCs w:val="28"/>
        </w:rPr>
        <w:t>.</w:t>
      </w:r>
    </w:p>
    <w:p w:rsidR="00615FC7" w:rsidRDefault="00615FC7" w:rsidP="00114C9C">
      <w:pPr>
        <w:spacing w:before="120"/>
        <w:ind w:firstLine="709"/>
        <w:jc w:val="both"/>
        <w:rPr>
          <w:sz w:val="28"/>
          <w:szCs w:val="28"/>
        </w:rPr>
      </w:pPr>
    </w:p>
    <w:p w:rsidR="00615FC7" w:rsidRDefault="00615FC7" w:rsidP="00114C9C">
      <w:pPr>
        <w:spacing w:before="120"/>
        <w:ind w:firstLine="709"/>
        <w:jc w:val="both"/>
        <w:rPr>
          <w:sz w:val="28"/>
          <w:szCs w:val="28"/>
        </w:rPr>
      </w:pPr>
    </w:p>
    <w:p w:rsidR="00615FC7" w:rsidRDefault="00615FC7" w:rsidP="00114C9C">
      <w:pPr>
        <w:spacing w:before="120"/>
        <w:ind w:firstLine="709"/>
        <w:jc w:val="both"/>
        <w:rPr>
          <w:sz w:val="28"/>
          <w:szCs w:val="28"/>
        </w:rPr>
      </w:pPr>
    </w:p>
    <w:p w:rsidR="00615FC7" w:rsidRDefault="00615FC7" w:rsidP="00114C9C">
      <w:pPr>
        <w:spacing w:before="120"/>
        <w:ind w:firstLine="709"/>
        <w:jc w:val="both"/>
        <w:rPr>
          <w:sz w:val="28"/>
          <w:szCs w:val="28"/>
        </w:rPr>
      </w:pPr>
    </w:p>
    <w:p w:rsidR="00A25903" w:rsidRDefault="00A25903" w:rsidP="00114C9C">
      <w:pPr>
        <w:spacing w:before="120"/>
        <w:ind w:firstLine="709"/>
        <w:jc w:val="both"/>
        <w:rPr>
          <w:sz w:val="28"/>
          <w:szCs w:val="28"/>
        </w:rPr>
      </w:pPr>
    </w:p>
    <w:p w:rsidR="00A25903" w:rsidRDefault="00A25903" w:rsidP="00114C9C">
      <w:pPr>
        <w:spacing w:before="120"/>
        <w:ind w:firstLine="709"/>
        <w:jc w:val="both"/>
        <w:rPr>
          <w:sz w:val="28"/>
          <w:szCs w:val="28"/>
        </w:rPr>
      </w:pPr>
    </w:p>
    <w:p w:rsidR="00615FC7" w:rsidRDefault="00615FC7" w:rsidP="00114C9C">
      <w:pPr>
        <w:spacing w:before="120"/>
        <w:ind w:firstLine="709"/>
        <w:jc w:val="both"/>
        <w:rPr>
          <w:sz w:val="28"/>
          <w:szCs w:val="28"/>
        </w:rPr>
      </w:pPr>
    </w:p>
    <w:p w:rsidR="00A25903" w:rsidRDefault="00A25903" w:rsidP="00114C9C">
      <w:pPr>
        <w:spacing w:before="120"/>
        <w:ind w:firstLine="709"/>
        <w:jc w:val="both"/>
        <w:rPr>
          <w:sz w:val="28"/>
          <w:szCs w:val="28"/>
        </w:rPr>
      </w:pPr>
    </w:p>
    <w:p w:rsidR="00A25903" w:rsidRDefault="00A25903" w:rsidP="00114C9C">
      <w:pPr>
        <w:spacing w:before="120"/>
        <w:ind w:firstLine="709"/>
        <w:jc w:val="both"/>
        <w:rPr>
          <w:sz w:val="28"/>
          <w:szCs w:val="28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1"/>
      </w:tblGrid>
      <w:tr w:rsidR="00114C9C" w:rsidRPr="00E95B1A" w:rsidTr="00834102">
        <w:trPr>
          <w:trHeight w:val="15"/>
          <w:tblCellSpacing w:w="15" w:type="dxa"/>
          <w:jc w:val="center"/>
        </w:trPr>
        <w:tc>
          <w:tcPr>
            <w:tcW w:w="9465" w:type="dxa"/>
            <w:vAlign w:val="center"/>
            <w:hideMark/>
          </w:tcPr>
          <w:p w:rsidR="00114C9C" w:rsidRPr="00E95B1A" w:rsidRDefault="00114C9C" w:rsidP="00834102"/>
        </w:tc>
      </w:tr>
      <w:tr w:rsidR="00114C9C" w:rsidRPr="00E95B1A" w:rsidTr="00834102">
        <w:trPr>
          <w:tblCellSpacing w:w="15" w:type="dxa"/>
          <w:jc w:val="center"/>
        </w:trPr>
        <w:tc>
          <w:tcPr>
            <w:tcW w:w="0" w:type="auto"/>
            <w:hideMark/>
          </w:tcPr>
          <w:p w:rsidR="00114C9C" w:rsidRPr="00E95B1A" w:rsidRDefault="00114C9C" w:rsidP="00834102">
            <w:pPr>
              <w:spacing w:before="100" w:beforeAutospacing="1" w:after="100" w:afterAutospacing="1"/>
              <w:jc w:val="center"/>
            </w:pPr>
            <w:r w:rsidRPr="00E95B1A">
              <w:rPr>
                <w:noProof/>
              </w:rPr>
              <w:drawing>
                <wp:inline distT="0" distB="0" distL="0" distR="0">
                  <wp:extent cx="4619388" cy="3044596"/>
                  <wp:effectExtent l="0" t="0" r="0" b="3810"/>
                  <wp:docPr id="65" name="Рисунок 65" descr="C:\Users\SMIFIL~1\AppData\Local\Temp\KClipboardExport\m0jl2k8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IFIL~1\AppData\Local\Temp\KClipboardExport\m0jl2k8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4171" cy="3074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14C9C" w:rsidRPr="00E95B1A" w:rsidRDefault="00114C9C" w:rsidP="00114C9C">
      <w:r w:rsidRPr="00E95B1A">
        <w:t xml:space="preserve">_______________ </w:t>
      </w:r>
    </w:p>
    <w:p w:rsidR="00114C9C" w:rsidRPr="00E95B1A" w:rsidRDefault="00114C9C" w:rsidP="00114C9C">
      <w:pPr>
        <w:ind w:firstLine="482"/>
      </w:pPr>
      <w:r w:rsidRPr="00E95B1A">
        <w:t xml:space="preserve">* Размеры для справок.      </w:t>
      </w:r>
    </w:p>
    <w:p w:rsidR="00114C9C" w:rsidRPr="00E95B1A" w:rsidRDefault="00114C9C" w:rsidP="00114C9C">
      <w:pPr>
        <w:ind w:firstLine="482"/>
      </w:pPr>
      <w:r w:rsidRPr="00E95B1A">
        <w:t xml:space="preserve">** Размеры обеспечиваются инструментом. </w:t>
      </w:r>
    </w:p>
    <w:p w:rsidR="00114C9C" w:rsidRDefault="00114C9C" w:rsidP="00774096">
      <w:pPr>
        <w:spacing w:before="120" w:after="240"/>
        <w:jc w:val="center"/>
        <w:rPr>
          <w:sz w:val="28"/>
          <w:szCs w:val="28"/>
        </w:rPr>
      </w:pPr>
      <w:r w:rsidRPr="006A1080">
        <w:rPr>
          <w:sz w:val="28"/>
          <w:szCs w:val="28"/>
        </w:rPr>
        <w:t xml:space="preserve">Рисунок </w:t>
      </w:r>
      <w:r w:rsidR="00950B2A">
        <w:rPr>
          <w:sz w:val="28"/>
          <w:szCs w:val="28"/>
        </w:rPr>
        <w:t>1</w:t>
      </w:r>
      <w:r w:rsidR="005168E2">
        <w:rPr>
          <w:sz w:val="28"/>
          <w:szCs w:val="28"/>
        </w:rPr>
        <w:t>2</w:t>
      </w:r>
      <w:r w:rsidRPr="006A1080">
        <w:rPr>
          <w:sz w:val="28"/>
          <w:szCs w:val="28"/>
        </w:rPr>
        <w:t xml:space="preserve"> </w:t>
      </w:r>
      <w:r w:rsidR="00774096">
        <w:rPr>
          <w:sz w:val="28"/>
          <w:szCs w:val="28"/>
        </w:rPr>
        <w:t>–</w:t>
      </w:r>
      <w:r w:rsidRPr="006A1080">
        <w:rPr>
          <w:sz w:val="28"/>
          <w:szCs w:val="28"/>
        </w:rPr>
        <w:t xml:space="preserve"> </w:t>
      </w:r>
      <w:bookmarkStart w:id="20" w:name="P01C8"/>
      <w:bookmarkEnd w:id="20"/>
      <w:r w:rsidRPr="00101066">
        <w:rPr>
          <w:sz w:val="28"/>
          <w:szCs w:val="28"/>
        </w:rPr>
        <w:t>Профиль поверхности катания колеса с исходной толщиной гребня 33</w:t>
      </w:r>
      <w:r w:rsidR="00774096">
        <w:rPr>
          <w:sz w:val="28"/>
          <w:szCs w:val="28"/>
        </w:rPr>
        <w:t> </w:t>
      </w:r>
      <w:r w:rsidRPr="00101066">
        <w:rPr>
          <w:sz w:val="28"/>
          <w:szCs w:val="28"/>
        </w:rPr>
        <w:t>мм по ГОСТ 10791</w:t>
      </w:r>
    </w:p>
    <w:p w:rsidR="00114C9C" w:rsidRPr="006A1080" w:rsidRDefault="00114C9C" w:rsidP="00114C9C">
      <w:pPr>
        <w:spacing w:before="100" w:beforeAutospacing="1" w:after="100" w:afterAutospacing="1"/>
        <w:ind w:firstLine="709"/>
        <w:rPr>
          <w:sz w:val="28"/>
          <w:szCs w:val="28"/>
        </w:rPr>
      </w:pPr>
      <w:r w:rsidRPr="009F73CD">
        <w:rPr>
          <w:sz w:val="28"/>
          <w:szCs w:val="28"/>
        </w:rPr>
        <w:t>Шаблон для проверки профиля обода колеса</w:t>
      </w:r>
      <w:r>
        <w:rPr>
          <w:sz w:val="28"/>
          <w:szCs w:val="28"/>
        </w:rPr>
        <w:t xml:space="preserve"> (рисунок </w:t>
      </w:r>
      <w:r w:rsidR="005168E2">
        <w:rPr>
          <w:sz w:val="28"/>
          <w:szCs w:val="28"/>
        </w:rPr>
        <w:t>13</w:t>
      </w:r>
      <w:r>
        <w:rPr>
          <w:sz w:val="28"/>
          <w:szCs w:val="28"/>
        </w:rPr>
        <w:t>)</w:t>
      </w:r>
      <w:r w:rsidR="00774096">
        <w:rPr>
          <w:sz w:val="28"/>
          <w:szCs w:val="28"/>
        </w:rPr>
        <w:t>.</w:t>
      </w:r>
    </w:p>
    <w:tbl>
      <w:tblPr>
        <w:tblW w:w="0" w:type="auto"/>
        <w:jc w:val="center"/>
        <w:tblLayout w:type="fixed"/>
        <w:tblCellMar>
          <w:left w:w="90" w:type="dxa"/>
          <w:right w:w="90" w:type="dxa"/>
        </w:tblCellMar>
        <w:tblLook w:val="0000"/>
      </w:tblPr>
      <w:tblGrid>
        <w:gridCol w:w="8100"/>
      </w:tblGrid>
      <w:tr w:rsidR="00114C9C" w:rsidTr="00834102">
        <w:trPr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114C9C" w:rsidRDefault="00114C9C" w:rsidP="00834102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noProof/>
                <w:position w:val="-131"/>
                <w:sz w:val="18"/>
                <w:szCs w:val="18"/>
              </w:rPr>
              <w:drawing>
                <wp:inline distT="0" distB="0" distL="0" distR="0">
                  <wp:extent cx="4203700" cy="3348990"/>
                  <wp:effectExtent l="0" t="0" r="6350" b="381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0" cy="3348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14C9C" w:rsidRDefault="00E82298" w:rsidP="00774096">
      <w:pPr>
        <w:pStyle w:val="FORMATTEXT"/>
        <w:jc w:val="center"/>
      </w:pPr>
      <w:r>
        <w:rPr>
          <w:spacing w:val="40"/>
        </w:rPr>
        <w:t xml:space="preserve"> </w:t>
      </w:r>
      <w:r w:rsidR="00114C9C" w:rsidRPr="00774096">
        <w:rPr>
          <w:spacing w:val="40"/>
        </w:rPr>
        <w:t>Примечание</w:t>
      </w:r>
      <w:r w:rsidR="00114C9C">
        <w:t xml:space="preserve"> - Параметр шероховатости поверхности </w:t>
      </w:r>
      <w:r w:rsidR="00114C9C">
        <w:rPr>
          <w:i/>
          <w:iCs/>
        </w:rPr>
        <w:t>A</w:t>
      </w:r>
      <w:r w:rsidR="00114C9C">
        <w:t xml:space="preserve">: </w:t>
      </w:r>
      <w:r w:rsidR="00114C9C">
        <w:rPr>
          <w:noProof/>
          <w:position w:val="-7"/>
        </w:rPr>
        <w:drawing>
          <wp:inline distT="0" distB="0" distL="0" distR="0">
            <wp:extent cx="344170" cy="178435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C9C">
        <w:t>1,25 мкм.</w:t>
      </w:r>
    </w:p>
    <w:p w:rsidR="00114C9C" w:rsidRPr="009F73CD" w:rsidRDefault="00114C9C" w:rsidP="00774096">
      <w:pPr>
        <w:pStyle w:val="FORMATTEXT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F73C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Рисунок </w:t>
      </w:r>
      <w:r w:rsidR="005168E2">
        <w:rPr>
          <w:rFonts w:ascii="Times New Roman" w:eastAsia="Times New Roman" w:hAnsi="Times New Roman" w:cs="Times New Roman"/>
          <w:snapToGrid w:val="0"/>
          <w:sz w:val="28"/>
          <w:szCs w:val="28"/>
        </w:rPr>
        <w:t>13</w:t>
      </w:r>
      <w:r w:rsidRPr="009F73C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774096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– </w:t>
      </w:r>
      <w:r w:rsidRPr="009F73CD">
        <w:rPr>
          <w:rFonts w:ascii="Times New Roman" w:eastAsia="Times New Roman" w:hAnsi="Times New Roman" w:cs="Times New Roman"/>
          <w:snapToGrid w:val="0"/>
          <w:sz w:val="28"/>
          <w:szCs w:val="28"/>
        </w:rPr>
        <w:t>Шаблон для проверки профиля обода колеса</w:t>
      </w:r>
    </w:p>
    <w:p w:rsidR="00114C9C" w:rsidRPr="00E95B1A" w:rsidRDefault="00114C9C" w:rsidP="00114C9C">
      <w:pPr>
        <w:spacing w:before="100" w:beforeAutospacing="1" w:after="240"/>
        <w:ind w:firstLine="480"/>
        <w:rPr>
          <w:sz w:val="28"/>
          <w:szCs w:val="28"/>
        </w:rPr>
      </w:pPr>
      <w:r w:rsidRPr="006515E0">
        <w:rPr>
          <w:sz w:val="28"/>
          <w:szCs w:val="28"/>
        </w:rPr>
        <w:lastRenderedPageBreak/>
        <w:t>4.</w:t>
      </w:r>
      <w:r>
        <w:rPr>
          <w:sz w:val="28"/>
          <w:szCs w:val="28"/>
        </w:rPr>
        <w:t>5.2</w:t>
      </w:r>
      <w:r w:rsidRPr="006515E0">
        <w:rPr>
          <w:sz w:val="28"/>
          <w:szCs w:val="28"/>
        </w:rPr>
        <w:t> </w:t>
      </w:r>
      <w:r>
        <w:rPr>
          <w:sz w:val="28"/>
          <w:szCs w:val="28"/>
        </w:rPr>
        <w:t>Профиль обода к</w:t>
      </w:r>
      <w:r w:rsidRPr="00E95B1A">
        <w:rPr>
          <w:sz w:val="28"/>
          <w:szCs w:val="28"/>
        </w:rPr>
        <w:t>олеса для колесных пар тележек пассажирских вагонов с конструкционной скоростью более 160 км/ч</w:t>
      </w:r>
      <w:r>
        <w:rPr>
          <w:sz w:val="28"/>
          <w:szCs w:val="28"/>
        </w:rPr>
        <w:t xml:space="preserve"> (рисунок </w:t>
      </w:r>
      <w:r w:rsidR="005168E2">
        <w:rPr>
          <w:sz w:val="28"/>
          <w:szCs w:val="28"/>
        </w:rPr>
        <w:t>14</w:t>
      </w:r>
      <w:r>
        <w:rPr>
          <w:sz w:val="28"/>
          <w:szCs w:val="28"/>
        </w:rPr>
        <w:t>)</w:t>
      </w:r>
      <w:r w:rsidR="00774096">
        <w:rPr>
          <w:sz w:val="28"/>
          <w:szCs w:val="28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1"/>
      </w:tblGrid>
      <w:tr w:rsidR="00114C9C" w:rsidRPr="00E95B1A" w:rsidTr="00834102">
        <w:trPr>
          <w:trHeight w:val="15"/>
          <w:tblCellSpacing w:w="15" w:type="dxa"/>
          <w:jc w:val="center"/>
        </w:trPr>
        <w:tc>
          <w:tcPr>
            <w:tcW w:w="9465" w:type="dxa"/>
            <w:vAlign w:val="center"/>
            <w:hideMark/>
          </w:tcPr>
          <w:p w:rsidR="00114C9C" w:rsidRPr="00E95B1A" w:rsidRDefault="00114C9C" w:rsidP="00834102"/>
        </w:tc>
      </w:tr>
      <w:tr w:rsidR="00114C9C" w:rsidRPr="00E95B1A" w:rsidTr="00834102">
        <w:trPr>
          <w:tblCellSpacing w:w="15" w:type="dxa"/>
          <w:jc w:val="center"/>
        </w:trPr>
        <w:tc>
          <w:tcPr>
            <w:tcW w:w="0" w:type="auto"/>
            <w:hideMark/>
          </w:tcPr>
          <w:p w:rsidR="00114C9C" w:rsidRPr="00E95B1A" w:rsidRDefault="00114C9C" w:rsidP="00834102">
            <w:pPr>
              <w:spacing w:before="100" w:beforeAutospacing="1" w:after="100" w:afterAutospacing="1"/>
              <w:jc w:val="center"/>
            </w:pPr>
            <w:r w:rsidRPr="00E95B1A">
              <w:rPr>
                <w:noProof/>
              </w:rPr>
              <w:drawing>
                <wp:inline distT="0" distB="0" distL="0" distR="0">
                  <wp:extent cx="3673762" cy="2991974"/>
                  <wp:effectExtent l="0" t="0" r="3175" b="0"/>
                  <wp:docPr id="68" name="Рисунок 68" descr="C:\Users\SMIFIL~1\AppData\Local\Temp\KClipboardExport\iq2osq7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MIFIL~1\AppData\Local\Temp\KClipboardExport\iq2osq7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0896" cy="2997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14C9C" w:rsidRPr="00E95B1A" w:rsidRDefault="00114C9C" w:rsidP="00774096">
      <w:r w:rsidRPr="00E95B1A">
        <w:t xml:space="preserve">_______________ </w:t>
      </w:r>
    </w:p>
    <w:p w:rsidR="00114C9C" w:rsidRPr="00E95B1A" w:rsidRDefault="00114C9C" w:rsidP="00774096">
      <w:pPr>
        <w:ind w:firstLine="482"/>
      </w:pPr>
      <w:r w:rsidRPr="00E95B1A">
        <w:t xml:space="preserve">* Размеры для справок.      </w:t>
      </w:r>
    </w:p>
    <w:p w:rsidR="00114C9C" w:rsidRPr="00E95B1A" w:rsidRDefault="00114C9C" w:rsidP="00774096">
      <w:pPr>
        <w:ind w:firstLine="482"/>
      </w:pPr>
      <w:r w:rsidRPr="00E95B1A">
        <w:t xml:space="preserve">** Размеры обеспечиваются инструментом. </w:t>
      </w:r>
    </w:p>
    <w:p w:rsidR="00114C9C" w:rsidRDefault="00114C9C" w:rsidP="00774096">
      <w:pPr>
        <w:spacing w:before="120" w:after="240"/>
        <w:jc w:val="center"/>
        <w:rPr>
          <w:sz w:val="28"/>
          <w:szCs w:val="28"/>
        </w:rPr>
      </w:pPr>
      <w:r w:rsidRPr="006A1080">
        <w:rPr>
          <w:sz w:val="28"/>
          <w:szCs w:val="28"/>
        </w:rPr>
        <w:t xml:space="preserve">Рисунок </w:t>
      </w:r>
      <w:r w:rsidR="005168E2">
        <w:rPr>
          <w:sz w:val="28"/>
          <w:szCs w:val="28"/>
        </w:rPr>
        <w:t>14</w:t>
      </w:r>
      <w:r w:rsidRPr="006A1080">
        <w:rPr>
          <w:sz w:val="28"/>
          <w:szCs w:val="28"/>
        </w:rPr>
        <w:t xml:space="preserve"> - Профиль обода колеса (объединенный)</w:t>
      </w:r>
    </w:p>
    <w:p w:rsidR="00114C9C" w:rsidRPr="006A1080" w:rsidRDefault="00114C9C" w:rsidP="00114C9C">
      <w:pPr>
        <w:spacing w:before="100" w:beforeAutospacing="1" w:after="100" w:afterAutospacing="1"/>
        <w:ind w:firstLine="709"/>
        <w:rPr>
          <w:sz w:val="28"/>
          <w:szCs w:val="28"/>
        </w:rPr>
      </w:pPr>
      <w:r w:rsidRPr="009F73CD">
        <w:rPr>
          <w:sz w:val="28"/>
          <w:szCs w:val="28"/>
        </w:rPr>
        <w:t>Шаблон для проверки профиля обода колеса (объединенного)</w:t>
      </w:r>
    </w:p>
    <w:tbl>
      <w:tblPr>
        <w:tblW w:w="0" w:type="auto"/>
        <w:jc w:val="center"/>
        <w:tblLayout w:type="fixed"/>
        <w:tblCellMar>
          <w:left w:w="90" w:type="dxa"/>
          <w:right w:w="90" w:type="dxa"/>
        </w:tblCellMar>
        <w:tblLook w:val="0000"/>
      </w:tblPr>
      <w:tblGrid>
        <w:gridCol w:w="8100"/>
      </w:tblGrid>
      <w:tr w:rsidR="00114C9C" w:rsidTr="00834102">
        <w:trPr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114C9C" w:rsidRDefault="00114C9C" w:rsidP="00834102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noProof/>
                <w:position w:val="-131"/>
                <w:sz w:val="18"/>
                <w:szCs w:val="18"/>
              </w:rPr>
              <w:drawing>
                <wp:inline distT="0" distB="0" distL="0" distR="0">
                  <wp:extent cx="4105275" cy="3187947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8405" cy="3198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14C9C" w:rsidRDefault="00114C9C" w:rsidP="00774096">
      <w:pPr>
        <w:pStyle w:val="FORMATTEXT"/>
        <w:jc w:val="center"/>
      </w:pPr>
      <w:r w:rsidRPr="00774096">
        <w:rPr>
          <w:spacing w:val="40"/>
        </w:rPr>
        <w:t>Примечание</w:t>
      </w:r>
      <w:r>
        <w:t xml:space="preserve"> - Параметр шероховатости поверхности </w:t>
      </w:r>
      <w:r>
        <w:rPr>
          <w:i/>
          <w:iCs/>
        </w:rPr>
        <w:t>A</w:t>
      </w:r>
      <w:r>
        <w:t xml:space="preserve">: </w:t>
      </w:r>
      <w:r>
        <w:rPr>
          <w:noProof/>
          <w:position w:val="-7"/>
        </w:rPr>
        <w:drawing>
          <wp:inline distT="0" distB="0" distL="0" distR="0">
            <wp:extent cx="342900" cy="180975"/>
            <wp:effectExtent l="0" t="0" r="0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1,25 мкм</w:t>
      </w:r>
    </w:p>
    <w:p w:rsidR="00114C9C" w:rsidRPr="009F73CD" w:rsidRDefault="00114C9C" w:rsidP="00774096">
      <w:pPr>
        <w:pStyle w:val="FORMATTEXT"/>
        <w:spacing w:before="120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F73C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Рисунок </w:t>
      </w:r>
      <w:r w:rsidR="00AD0324">
        <w:rPr>
          <w:rFonts w:ascii="Times New Roman" w:eastAsia="Times New Roman" w:hAnsi="Times New Roman" w:cs="Times New Roman"/>
          <w:snapToGrid w:val="0"/>
          <w:sz w:val="28"/>
          <w:szCs w:val="28"/>
        </w:rPr>
        <w:t>15</w:t>
      </w:r>
      <w:r w:rsidRPr="009F73C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774096">
        <w:rPr>
          <w:rFonts w:ascii="Times New Roman" w:eastAsia="Times New Roman" w:hAnsi="Times New Roman" w:cs="Times New Roman"/>
          <w:snapToGrid w:val="0"/>
          <w:sz w:val="28"/>
          <w:szCs w:val="28"/>
        </w:rPr>
        <w:t>–</w:t>
      </w:r>
      <w:r w:rsidRPr="009F73C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Шаблон для проверки профи</w:t>
      </w:r>
      <w:r w:rsidR="00774096">
        <w:rPr>
          <w:rFonts w:ascii="Times New Roman" w:eastAsia="Times New Roman" w:hAnsi="Times New Roman" w:cs="Times New Roman"/>
          <w:snapToGrid w:val="0"/>
          <w:sz w:val="28"/>
          <w:szCs w:val="28"/>
        </w:rPr>
        <w:t>ля обода колеса (объединенного)</w:t>
      </w:r>
    </w:p>
    <w:p w:rsidR="00114C9C" w:rsidRPr="00114C9C" w:rsidRDefault="00114C9C" w:rsidP="00114C9C">
      <w:pPr>
        <w:spacing w:line="360" w:lineRule="exact"/>
        <w:ind w:firstLine="709"/>
        <w:rPr>
          <w:sz w:val="28"/>
          <w:szCs w:val="28"/>
        </w:rPr>
      </w:pPr>
      <w:r w:rsidRPr="000E3958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511148</wp:posOffset>
            </wp:positionV>
            <wp:extent cx="4111625" cy="3491230"/>
            <wp:effectExtent l="0" t="0" r="3175" b="0"/>
            <wp:wrapTopAndBottom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625" cy="349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E3958">
        <w:rPr>
          <w:sz w:val="28"/>
          <w:szCs w:val="28"/>
        </w:rPr>
        <w:t xml:space="preserve">4.5.3 Профиль (ремонтный) поверхности катания колеса с исходной толщиной гребня 30 мм (рисунок </w:t>
      </w:r>
      <w:r w:rsidR="00AD0324">
        <w:rPr>
          <w:sz w:val="28"/>
          <w:szCs w:val="28"/>
        </w:rPr>
        <w:t>16</w:t>
      </w:r>
      <w:r w:rsidRPr="000E3958">
        <w:rPr>
          <w:sz w:val="28"/>
          <w:szCs w:val="28"/>
        </w:rPr>
        <w:t>)</w:t>
      </w:r>
      <w:r w:rsidR="00774096">
        <w:rPr>
          <w:sz w:val="28"/>
          <w:szCs w:val="28"/>
        </w:rPr>
        <w:t>.</w:t>
      </w:r>
    </w:p>
    <w:p w:rsidR="00114C9C" w:rsidRPr="009F73CD" w:rsidRDefault="00114C9C" w:rsidP="00C954FA">
      <w:pPr>
        <w:spacing w:before="120" w:after="240"/>
        <w:jc w:val="center"/>
        <w:rPr>
          <w:sz w:val="28"/>
          <w:szCs w:val="28"/>
        </w:rPr>
      </w:pPr>
      <w:bookmarkStart w:id="21" w:name="P01D0"/>
      <w:bookmarkEnd w:id="21"/>
      <w:r w:rsidRPr="009F73CD">
        <w:rPr>
          <w:sz w:val="28"/>
          <w:szCs w:val="28"/>
        </w:rPr>
        <w:t xml:space="preserve">Рисунок </w:t>
      </w:r>
      <w:r w:rsidR="00AD0324">
        <w:rPr>
          <w:sz w:val="28"/>
          <w:szCs w:val="28"/>
        </w:rPr>
        <w:t>16</w:t>
      </w:r>
      <w:r w:rsidRPr="009F73CD">
        <w:rPr>
          <w:sz w:val="28"/>
          <w:szCs w:val="28"/>
        </w:rPr>
        <w:t xml:space="preserve"> </w:t>
      </w:r>
      <w:r w:rsidR="00C954FA">
        <w:rPr>
          <w:sz w:val="28"/>
          <w:szCs w:val="28"/>
        </w:rPr>
        <w:t>–</w:t>
      </w:r>
      <w:r w:rsidRPr="009F73CD">
        <w:rPr>
          <w:sz w:val="28"/>
          <w:szCs w:val="28"/>
        </w:rPr>
        <w:t xml:space="preserve"> Профиль (ремонтный) поверхности катания колеса с исходной толщиной гребня 30 мм</w:t>
      </w:r>
    </w:p>
    <w:p w:rsidR="00114C9C" w:rsidRPr="009F73CD" w:rsidRDefault="00114C9C" w:rsidP="00114C9C">
      <w:pPr>
        <w:ind w:firstLine="709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558441</wp:posOffset>
            </wp:positionV>
            <wp:extent cx="4225925" cy="3252470"/>
            <wp:effectExtent l="0" t="0" r="3175" b="5080"/>
            <wp:wrapTopAndBottom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925" cy="325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F73CD">
        <w:rPr>
          <w:color w:val="000000"/>
          <w:sz w:val="28"/>
          <w:szCs w:val="28"/>
        </w:rPr>
        <w:t>4.5</w:t>
      </w:r>
      <w:r>
        <w:rPr>
          <w:color w:val="000000"/>
          <w:sz w:val="28"/>
          <w:szCs w:val="28"/>
        </w:rPr>
        <w:t>.4</w:t>
      </w:r>
      <w:r w:rsidRPr="009F73C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Профиль (ремонтный) поверхности катания колеса с исходной толщиной гребня 27 мм</w:t>
      </w:r>
      <w:r w:rsidRPr="009F73CD">
        <w:rPr>
          <w:color w:val="000000"/>
          <w:sz w:val="28"/>
          <w:szCs w:val="28"/>
        </w:rPr>
        <w:t xml:space="preserve"> (рисунок </w:t>
      </w:r>
      <w:r w:rsidR="00AD0324">
        <w:rPr>
          <w:color w:val="000000"/>
          <w:sz w:val="28"/>
          <w:szCs w:val="28"/>
        </w:rPr>
        <w:t>17</w:t>
      </w:r>
      <w:r w:rsidRPr="009F73CD">
        <w:rPr>
          <w:color w:val="000000"/>
          <w:sz w:val="28"/>
          <w:szCs w:val="28"/>
        </w:rPr>
        <w:t>)</w:t>
      </w:r>
      <w:r w:rsidR="00C954FA">
        <w:rPr>
          <w:color w:val="000000"/>
          <w:sz w:val="28"/>
          <w:szCs w:val="28"/>
        </w:rPr>
        <w:t>.</w:t>
      </w:r>
    </w:p>
    <w:p w:rsidR="00C954FA" w:rsidRDefault="00114C9C" w:rsidP="00C954FA">
      <w:pPr>
        <w:spacing w:before="120"/>
        <w:jc w:val="center"/>
        <w:rPr>
          <w:sz w:val="28"/>
          <w:szCs w:val="28"/>
        </w:rPr>
      </w:pPr>
      <w:r w:rsidRPr="009F73CD">
        <w:rPr>
          <w:sz w:val="28"/>
          <w:szCs w:val="28"/>
        </w:rPr>
        <w:t xml:space="preserve">Рисунок </w:t>
      </w:r>
      <w:r w:rsidR="00AD0324">
        <w:rPr>
          <w:sz w:val="28"/>
          <w:szCs w:val="28"/>
        </w:rPr>
        <w:t>17</w:t>
      </w:r>
      <w:r w:rsidRPr="009F73CD">
        <w:rPr>
          <w:sz w:val="28"/>
          <w:szCs w:val="28"/>
        </w:rPr>
        <w:t xml:space="preserve"> </w:t>
      </w:r>
      <w:r w:rsidR="00C954FA">
        <w:rPr>
          <w:sz w:val="28"/>
          <w:szCs w:val="28"/>
        </w:rPr>
        <w:t>–</w:t>
      </w:r>
      <w:r w:rsidRPr="009F73CD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Профиль (ремонтный) поверхности катания колеса ремонтный с исходной толщиной гребня 27,0</w:t>
      </w:r>
      <w:r w:rsidR="00C954FA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мм</w:t>
      </w:r>
      <w:r w:rsidR="00C954FA">
        <w:rPr>
          <w:sz w:val="28"/>
          <w:szCs w:val="28"/>
        </w:rPr>
        <w:br w:type="page"/>
      </w:r>
    </w:p>
    <w:p w:rsidR="006A6D4D" w:rsidRDefault="006A6D4D" w:rsidP="006A6D4D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 w:rsidRPr="00984ACE">
        <w:rPr>
          <w:sz w:val="28"/>
          <w:szCs w:val="28"/>
        </w:rPr>
        <w:lastRenderedPageBreak/>
        <w:t>4.</w:t>
      </w:r>
      <w:r>
        <w:rPr>
          <w:sz w:val="28"/>
          <w:szCs w:val="28"/>
        </w:rPr>
        <w:t>5</w:t>
      </w:r>
      <w:r w:rsidRPr="00984ACE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984ACE">
        <w:rPr>
          <w:sz w:val="28"/>
          <w:szCs w:val="28"/>
        </w:rPr>
        <w:t xml:space="preserve"> Профиль бандажа (обода) колеса по ГОСТ 11018 с гребнем толщиной 33 мм для МВПС (рисунок </w:t>
      </w:r>
      <w:r w:rsidR="00AD0324">
        <w:rPr>
          <w:sz w:val="28"/>
          <w:szCs w:val="28"/>
        </w:rPr>
        <w:t>18</w:t>
      </w:r>
      <w:r w:rsidRPr="00984ACE">
        <w:rPr>
          <w:sz w:val="28"/>
          <w:szCs w:val="28"/>
        </w:rPr>
        <w:t>)</w:t>
      </w:r>
      <w:r w:rsidR="00C954FA">
        <w:rPr>
          <w:sz w:val="28"/>
          <w:szCs w:val="28"/>
        </w:rPr>
        <w:t>.</w:t>
      </w:r>
    </w:p>
    <w:p w:rsidR="006A6D4D" w:rsidRPr="00D26EC1" w:rsidRDefault="006A6D4D" w:rsidP="006A6D4D">
      <w:pPr>
        <w:pStyle w:val="af9"/>
        <w:spacing w:before="240" w:after="240"/>
        <w:jc w:val="center"/>
        <w:rPr>
          <w:sz w:val="26"/>
          <w:szCs w:val="26"/>
          <w:lang w:eastAsia="en-US"/>
        </w:rPr>
      </w:pPr>
      <w:r>
        <w:rPr>
          <w:noProof/>
          <w:sz w:val="26"/>
          <w:szCs w:val="26"/>
        </w:rPr>
        <w:drawing>
          <wp:inline distT="0" distB="0" distL="0" distR="0">
            <wp:extent cx="4876800" cy="318317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098" cy="3190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D4D" w:rsidRPr="000A1477" w:rsidRDefault="006A6D4D" w:rsidP="00C954FA">
      <w:pPr>
        <w:pStyle w:val="af9"/>
        <w:spacing w:before="120" w:after="240"/>
        <w:jc w:val="center"/>
        <w:rPr>
          <w:sz w:val="28"/>
          <w:szCs w:val="28"/>
        </w:rPr>
      </w:pPr>
      <w:r w:rsidRPr="00AB11E0">
        <w:rPr>
          <w:sz w:val="28"/>
          <w:szCs w:val="28"/>
        </w:rPr>
        <w:t xml:space="preserve">Рисунок </w:t>
      </w:r>
      <w:r w:rsidR="00AD0324">
        <w:rPr>
          <w:sz w:val="28"/>
          <w:szCs w:val="28"/>
        </w:rPr>
        <w:t>18</w:t>
      </w:r>
      <w:r w:rsidRPr="00AB11E0">
        <w:rPr>
          <w:sz w:val="28"/>
          <w:szCs w:val="28"/>
        </w:rPr>
        <w:t xml:space="preserve"> </w:t>
      </w:r>
      <w:r w:rsidR="00C954FA">
        <w:rPr>
          <w:sz w:val="28"/>
          <w:szCs w:val="28"/>
        </w:rPr>
        <w:t>–</w:t>
      </w:r>
      <w:r w:rsidRPr="00AB11E0">
        <w:rPr>
          <w:sz w:val="28"/>
          <w:szCs w:val="28"/>
        </w:rPr>
        <w:t xml:space="preserve"> </w:t>
      </w:r>
      <w:r w:rsidRPr="000B4A80">
        <w:rPr>
          <w:sz w:val="28"/>
          <w:szCs w:val="28"/>
        </w:rPr>
        <w:t xml:space="preserve">Профиль бандажа (обода) колеса </w:t>
      </w:r>
      <w:r>
        <w:rPr>
          <w:sz w:val="28"/>
          <w:szCs w:val="28"/>
        </w:rPr>
        <w:t xml:space="preserve">по ГОСТ 11018 </w:t>
      </w:r>
      <w:r w:rsidRPr="000B4A80">
        <w:rPr>
          <w:sz w:val="28"/>
          <w:szCs w:val="28"/>
        </w:rPr>
        <w:t xml:space="preserve">с гребнем толщиной </w:t>
      </w:r>
      <w:r>
        <w:rPr>
          <w:sz w:val="28"/>
          <w:szCs w:val="28"/>
        </w:rPr>
        <w:t>3</w:t>
      </w:r>
      <w:r w:rsidRPr="000B4A80">
        <w:rPr>
          <w:sz w:val="28"/>
          <w:szCs w:val="28"/>
        </w:rPr>
        <w:t xml:space="preserve">3 мм для </w:t>
      </w:r>
      <w:r>
        <w:rPr>
          <w:sz w:val="28"/>
          <w:szCs w:val="28"/>
        </w:rPr>
        <w:t>МВПС</w:t>
      </w:r>
      <w:r w:rsidRPr="000B4A80">
        <w:rPr>
          <w:sz w:val="28"/>
          <w:szCs w:val="28"/>
        </w:rPr>
        <w:t xml:space="preserve"> (</w:t>
      </w:r>
      <w:r w:rsidRPr="000A1477">
        <w:rPr>
          <w:sz w:val="28"/>
          <w:szCs w:val="28"/>
        </w:rPr>
        <w:t>контроль – шаблоном И720.00.00</w:t>
      </w:r>
      <w:r w:rsidRPr="000B4A80">
        <w:rPr>
          <w:sz w:val="28"/>
          <w:szCs w:val="28"/>
        </w:rPr>
        <w:t>)</w:t>
      </w:r>
    </w:p>
    <w:p w:rsidR="006A6D4D" w:rsidRDefault="006A6D4D" w:rsidP="006A6D4D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4.5.6 </w:t>
      </w:r>
      <w:r w:rsidRPr="000B4A80">
        <w:rPr>
          <w:sz w:val="28"/>
          <w:szCs w:val="28"/>
        </w:rPr>
        <w:t xml:space="preserve">Профиль бандажа (обода) колеса с гребнем толщиной </w:t>
      </w:r>
      <w:r>
        <w:rPr>
          <w:sz w:val="28"/>
          <w:szCs w:val="28"/>
        </w:rPr>
        <w:t>29</w:t>
      </w:r>
      <w:r w:rsidRPr="000B4A80">
        <w:rPr>
          <w:sz w:val="28"/>
          <w:szCs w:val="28"/>
        </w:rPr>
        <w:t xml:space="preserve"> мм для </w:t>
      </w:r>
      <w:r>
        <w:rPr>
          <w:sz w:val="28"/>
          <w:szCs w:val="28"/>
        </w:rPr>
        <w:t xml:space="preserve">МВПС (рисунок </w:t>
      </w:r>
      <w:r w:rsidR="00AD0324">
        <w:rPr>
          <w:sz w:val="28"/>
          <w:szCs w:val="28"/>
        </w:rPr>
        <w:t>19</w:t>
      </w:r>
      <w:r>
        <w:rPr>
          <w:sz w:val="28"/>
          <w:szCs w:val="28"/>
        </w:rPr>
        <w:t>)</w:t>
      </w:r>
      <w:r w:rsidR="00C954FA">
        <w:rPr>
          <w:sz w:val="28"/>
          <w:szCs w:val="28"/>
        </w:rPr>
        <w:t>.</w:t>
      </w:r>
    </w:p>
    <w:p w:rsidR="006A6D4D" w:rsidRDefault="006A6D4D" w:rsidP="006A6D4D">
      <w:pPr>
        <w:pStyle w:val="af9"/>
        <w:spacing w:line="360" w:lineRule="auto"/>
        <w:jc w:val="center"/>
        <w:rPr>
          <w:sz w:val="26"/>
          <w:szCs w:val="26"/>
          <w:lang w:eastAsia="en-US"/>
        </w:rPr>
      </w:pPr>
      <w:r>
        <w:rPr>
          <w:noProof/>
          <w:sz w:val="26"/>
          <w:szCs w:val="26"/>
        </w:rPr>
        <w:drawing>
          <wp:inline distT="0" distB="0" distL="0" distR="0">
            <wp:extent cx="5335270" cy="317246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270" cy="317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D4D" w:rsidRDefault="006A6D4D" w:rsidP="00C954FA">
      <w:pPr>
        <w:pStyle w:val="af9"/>
        <w:spacing w:before="120"/>
        <w:jc w:val="center"/>
        <w:rPr>
          <w:sz w:val="28"/>
          <w:szCs w:val="28"/>
        </w:rPr>
      </w:pPr>
      <w:r w:rsidRPr="00AB11E0">
        <w:rPr>
          <w:sz w:val="28"/>
          <w:szCs w:val="28"/>
        </w:rPr>
        <w:t xml:space="preserve">Рисунок </w:t>
      </w:r>
      <w:r w:rsidR="00AD0324">
        <w:rPr>
          <w:sz w:val="28"/>
          <w:szCs w:val="28"/>
        </w:rPr>
        <w:t>19</w:t>
      </w:r>
      <w:r w:rsidRPr="00AB11E0">
        <w:rPr>
          <w:sz w:val="28"/>
          <w:szCs w:val="28"/>
        </w:rPr>
        <w:t xml:space="preserve"> </w:t>
      </w:r>
      <w:r w:rsidR="00C954FA">
        <w:rPr>
          <w:sz w:val="28"/>
          <w:szCs w:val="28"/>
        </w:rPr>
        <w:t>–</w:t>
      </w:r>
      <w:r w:rsidRPr="00AB11E0">
        <w:rPr>
          <w:sz w:val="28"/>
          <w:szCs w:val="28"/>
        </w:rPr>
        <w:t xml:space="preserve"> </w:t>
      </w:r>
      <w:r w:rsidRPr="000B4A80">
        <w:rPr>
          <w:sz w:val="28"/>
          <w:szCs w:val="28"/>
        </w:rPr>
        <w:t xml:space="preserve">Профиль бандажа (обода) колеса с гребнем толщиной </w:t>
      </w:r>
      <w:r>
        <w:rPr>
          <w:sz w:val="28"/>
          <w:szCs w:val="28"/>
        </w:rPr>
        <w:t>29</w:t>
      </w:r>
      <w:r w:rsidRPr="000B4A80">
        <w:rPr>
          <w:sz w:val="28"/>
          <w:szCs w:val="28"/>
        </w:rPr>
        <w:t xml:space="preserve"> мм для </w:t>
      </w:r>
      <w:r>
        <w:rPr>
          <w:sz w:val="28"/>
          <w:szCs w:val="28"/>
        </w:rPr>
        <w:t>МВПС</w:t>
      </w:r>
      <w:r w:rsidRPr="000B4A80">
        <w:rPr>
          <w:sz w:val="28"/>
          <w:szCs w:val="28"/>
        </w:rPr>
        <w:t xml:space="preserve"> (</w:t>
      </w:r>
      <w:r w:rsidRPr="000A1477">
        <w:rPr>
          <w:sz w:val="28"/>
          <w:szCs w:val="28"/>
        </w:rPr>
        <w:t>контроль – шаблоном И7</w:t>
      </w:r>
      <w:r>
        <w:rPr>
          <w:sz w:val="28"/>
          <w:szCs w:val="28"/>
        </w:rPr>
        <w:t>19</w:t>
      </w:r>
      <w:r w:rsidRPr="000A1477">
        <w:rPr>
          <w:sz w:val="28"/>
          <w:szCs w:val="28"/>
        </w:rPr>
        <w:t>.00.0</w:t>
      </w:r>
      <w:r>
        <w:rPr>
          <w:sz w:val="28"/>
          <w:szCs w:val="28"/>
        </w:rPr>
        <w:t>1</w:t>
      </w:r>
      <w:r w:rsidRPr="000B4A80">
        <w:rPr>
          <w:sz w:val="28"/>
          <w:szCs w:val="28"/>
        </w:rPr>
        <w:t>)</w:t>
      </w:r>
    </w:p>
    <w:p w:rsidR="006A6D4D" w:rsidRDefault="006A6D4D" w:rsidP="00C954FA">
      <w:pPr>
        <w:ind w:firstLine="709"/>
        <w:jc w:val="both"/>
        <w:rPr>
          <w:sz w:val="28"/>
          <w:szCs w:val="28"/>
        </w:rPr>
      </w:pPr>
      <w:r w:rsidRPr="00984ACE">
        <w:rPr>
          <w:sz w:val="28"/>
          <w:szCs w:val="28"/>
        </w:rPr>
        <w:lastRenderedPageBreak/>
        <w:t>4.</w:t>
      </w:r>
      <w:r>
        <w:rPr>
          <w:sz w:val="28"/>
          <w:szCs w:val="28"/>
        </w:rPr>
        <w:t>5</w:t>
      </w:r>
      <w:r w:rsidRPr="00984ACE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984ACE">
        <w:rPr>
          <w:sz w:val="28"/>
          <w:szCs w:val="28"/>
        </w:rPr>
        <w:t xml:space="preserve"> Профиль бандажа (обода) колеса </w:t>
      </w:r>
      <w:proofErr w:type="spellStart"/>
      <w:r w:rsidRPr="00984ACE">
        <w:rPr>
          <w:sz w:val="28"/>
          <w:szCs w:val="28"/>
        </w:rPr>
        <w:t>ДмеТИ</w:t>
      </w:r>
      <w:proofErr w:type="spellEnd"/>
      <w:r w:rsidRPr="00984ACE">
        <w:rPr>
          <w:sz w:val="28"/>
          <w:szCs w:val="28"/>
        </w:rPr>
        <w:t xml:space="preserve"> ВБ с гребнем толщиной</w:t>
      </w:r>
      <w:r>
        <w:rPr>
          <w:sz w:val="28"/>
          <w:szCs w:val="28"/>
        </w:rPr>
        <w:t xml:space="preserve"> </w:t>
      </w:r>
      <w:r w:rsidRPr="00984ACE">
        <w:rPr>
          <w:sz w:val="28"/>
          <w:szCs w:val="28"/>
        </w:rPr>
        <w:t xml:space="preserve">33 мм для МВПС (рисунок </w:t>
      </w:r>
      <w:r w:rsidR="00747DD6">
        <w:rPr>
          <w:sz w:val="28"/>
          <w:szCs w:val="28"/>
        </w:rPr>
        <w:t>2</w:t>
      </w:r>
      <w:r w:rsidR="00701DA3">
        <w:rPr>
          <w:sz w:val="28"/>
          <w:szCs w:val="28"/>
        </w:rPr>
        <w:t>0</w:t>
      </w:r>
      <w:r w:rsidRPr="00984ACE">
        <w:rPr>
          <w:sz w:val="28"/>
          <w:szCs w:val="28"/>
        </w:rPr>
        <w:t>)</w:t>
      </w:r>
      <w:r w:rsidR="00C954FA">
        <w:rPr>
          <w:sz w:val="28"/>
          <w:szCs w:val="28"/>
        </w:rPr>
        <w:t>.</w:t>
      </w:r>
    </w:p>
    <w:p w:rsidR="006A6D4D" w:rsidRPr="00D26EC1" w:rsidRDefault="006A6D4D" w:rsidP="006A6D4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477356" cy="358164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164" cy="3590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D4D" w:rsidRDefault="006A6D4D" w:rsidP="00C954FA">
      <w:pPr>
        <w:pStyle w:val="af9"/>
        <w:spacing w:before="120"/>
        <w:jc w:val="center"/>
        <w:rPr>
          <w:sz w:val="28"/>
          <w:szCs w:val="28"/>
        </w:rPr>
      </w:pPr>
      <w:r w:rsidRPr="00AB11E0">
        <w:rPr>
          <w:sz w:val="28"/>
          <w:szCs w:val="28"/>
        </w:rPr>
        <w:t xml:space="preserve">Рисунок </w:t>
      </w:r>
      <w:r w:rsidR="00747DD6">
        <w:rPr>
          <w:sz w:val="28"/>
          <w:szCs w:val="28"/>
        </w:rPr>
        <w:t>2</w:t>
      </w:r>
      <w:r w:rsidR="00701DA3">
        <w:rPr>
          <w:sz w:val="28"/>
          <w:szCs w:val="28"/>
        </w:rPr>
        <w:t>0</w:t>
      </w:r>
      <w:r w:rsidRPr="00AB11E0">
        <w:rPr>
          <w:sz w:val="28"/>
          <w:szCs w:val="28"/>
        </w:rPr>
        <w:t xml:space="preserve"> </w:t>
      </w:r>
      <w:r w:rsidR="00C954FA">
        <w:rPr>
          <w:sz w:val="28"/>
          <w:szCs w:val="28"/>
        </w:rPr>
        <w:t>–</w:t>
      </w:r>
      <w:r w:rsidRPr="00AB11E0">
        <w:rPr>
          <w:sz w:val="28"/>
          <w:szCs w:val="28"/>
        </w:rPr>
        <w:t xml:space="preserve"> </w:t>
      </w:r>
      <w:r w:rsidRPr="000B4A80">
        <w:rPr>
          <w:sz w:val="28"/>
          <w:szCs w:val="28"/>
        </w:rPr>
        <w:t xml:space="preserve">Профиль бандажа (обода) колеса </w:t>
      </w:r>
      <w:proofErr w:type="spellStart"/>
      <w:r>
        <w:rPr>
          <w:sz w:val="28"/>
          <w:szCs w:val="28"/>
        </w:rPr>
        <w:t>ДмеТИ</w:t>
      </w:r>
      <w:proofErr w:type="spellEnd"/>
      <w:r>
        <w:rPr>
          <w:sz w:val="28"/>
          <w:szCs w:val="28"/>
        </w:rPr>
        <w:t xml:space="preserve"> ВБ </w:t>
      </w:r>
      <w:r w:rsidRPr="000B4A80">
        <w:rPr>
          <w:sz w:val="28"/>
          <w:szCs w:val="28"/>
        </w:rPr>
        <w:t>с гребнем толщиной</w:t>
      </w:r>
      <w:r>
        <w:rPr>
          <w:sz w:val="28"/>
          <w:szCs w:val="28"/>
        </w:rPr>
        <w:t xml:space="preserve"> 33</w:t>
      </w:r>
      <w:r w:rsidRPr="000B4A80">
        <w:rPr>
          <w:sz w:val="28"/>
          <w:szCs w:val="28"/>
        </w:rPr>
        <w:t xml:space="preserve"> мм для </w:t>
      </w:r>
      <w:r>
        <w:rPr>
          <w:sz w:val="28"/>
          <w:szCs w:val="28"/>
        </w:rPr>
        <w:t>МВПС</w:t>
      </w:r>
      <w:r w:rsidRPr="000B4A80">
        <w:rPr>
          <w:sz w:val="28"/>
          <w:szCs w:val="28"/>
        </w:rPr>
        <w:t xml:space="preserve"> (</w:t>
      </w:r>
      <w:r w:rsidRPr="000A1477">
        <w:rPr>
          <w:sz w:val="28"/>
          <w:szCs w:val="28"/>
        </w:rPr>
        <w:t>контроль – шаблоном И7</w:t>
      </w:r>
      <w:r>
        <w:rPr>
          <w:sz w:val="28"/>
          <w:szCs w:val="28"/>
        </w:rPr>
        <w:t>37</w:t>
      </w:r>
      <w:r w:rsidRPr="000A1477">
        <w:rPr>
          <w:sz w:val="28"/>
          <w:szCs w:val="28"/>
        </w:rPr>
        <w:t>.00.0</w:t>
      </w:r>
      <w:r>
        <w:rPr>
          <w:sz w:val="28"/>
          <w:szCs w:val="28"/>
        </w:rPr>
        <w:t>1</w:t>
      </w:r>
      <w:r w:rsidRPr="000B4A80">
        <w:rPr>
          <w:sz w:val="28"/>
          <w:szCs w:val="28"/>
        </w:rPr>
        <w:t>)</w:t>
      </w:r>
    </w:p>
    <w:p w:rsidR="006A6D4D" w:rsidRDefault="006A6D4D" w:rsidP="00C954FA">
      <w:p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4.5.8 </w:t>
      </w:r>
      <w:r w:rsidRPr="000B4A80">
        <w:rPr>
          <w:sz w:val="28"/>
          <w:szCs w:val="28"/>
        </w:rPr>
        <w:t xml:space="preserve">Профиль бандажа (обода) колеса </w:t>
      </w:r>
      <w:proofErr w:type="spellStart"/>
      <w:r>
        <w:rPr>
          <w:sz w:val="28"/>
          <w:szCs w:val="28"/>
        </w:rPr>
        <w:t>ДмеТИ</w:t>
      </w:r>
      <w:proofErr w:type="spellEnd"/>
      <w:r>
        <w:rPr>
          <w:sz w:val="28"/>
          <w:szCs w:val="28"/>
        </w:rPr>
        <w:t xml:space="preserve"> ВР </w:t>
      </w:r>
      <w:r w:rsidRPr="000B4A80">
        <w:rPr>
          <w:sz w:val="28"/>
          <w:szCs w:val="28"/>
        </w:rPr>
        <w:t>с гребнем толщиной</w:t>
      </w:r>
      <w:r>
        <w:rPr>
          <w:sz w:val="28"/>
          <w:szCs w:val="28"/>
        </w:rPr>
        <w:t xml:space="preserve"> 30</w:t>
      </w:r>
      <w:r w:rsidRPr="000B4A80">
        <w:rPr>
          <w:sz w:val="28"/>
          <w:szCs w:val="28"/>
        </w:rPr>
        <w:t xml:space="preserve"> мм для </w:t>
      </w:r>
      <w:r>
        <w:rPr>
          <w:sz w:val="28"/>
          <w:szCs w:val="28"/>
        </w:rPr>
        <w:t xml:space="preserve">МВПС (рисунок </w:t>
      </w:r>
      <w:r w:rsidR="00747DD6">
        <w:rPr>
          <w:sz w:val="28"/>
          <w:szCs w:val="28"/>
        </w:rPr>
        <w:t>2</w:t>
      </w:r>
      <w:r w:rsidR="00701DA3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="00C954FA">
        <w:rPr>
          <w:sz w:val="28"/>
          <w:szCs w:val="28"/>
        </w:rPr>
        <w:t>.</w:t>
      </w:r>
    </w:p>
    <w:p w:rsidR="006A6D4D" w:rsidRPr="00D26EC1" w:rsidRDefault="006A6D4D" w:rsidP="006A6D4D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4003226" cy="337968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2301" cy="3387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D4D" w:rsidRDefault="006A6D4D" w:rsidP="00C954FA">
      <w:pPr>
        <w:pStyle w:val="af9"/>
        <w:spacing w:before="120"/>
        <w:jc w:val="center"/>
        <w:rPr>
          <w:sz w:val="28"/>
          <w:szCs w:val="28"/>
        </w:rPr>
      </w:pPr>
      <w:r w:rsidRPr="00AB11E0">
        <w:rPr>
          <w:sz w:val="28"/>
          <w:szCs w:val="28"/>
        </w:rPr>
        <w:t xml:space="preserve">Рисунок </w:t>
      </w:r>
      <w:r w:rsidR="00747DD6">
        <w:rPr>
          <w:sz w:val="28"/>
          <w:szCs w:val="28"/>
        </w:rPr>
        <w:t>2</w:t>
      </w:r>
      <w:r w:rsidR="00701DA3">
        <w:rPr>
          <w:sz w:val="28"/>
          <w:szCs w:val="28"/>
        </w:rPr>
        <w:t>1</w:t>
      </w:r>
      <w:r w:rsidR="004B60DE">
        <w:rPr>
          <w:sz w:val="28"/>
          <w:szCs w:val="28"/>
        </w:rPr>
        <w:t xml:space="preserve"> – </w:t>
      </w:r>
      <w:r w:rsidRPr="000B4A80">
        <w:rPr>
          <w:sz w:val="28"/>
          <w:szCs w:val="28"/>
        </w:rPr>
        <w:t xml:space="preserve">Профиль бандажа (обода) колеса </w:t>
      </w:r>
      <w:proofErr w:type="spellStart"/>
      <w:r>
        <w:rPr>
          <w:sz w:val="28"/>
          <w:szCs w:val="28"/>
        </w:rPr>
        <w:t>ДмеТИ</w:t>
      </w:r>
      <w:proofErr w:type="spellEnd"/>
      <w:r>
        <w:rPr>
          <w:sz w:val="28"/>
          <w:szCs w:val="28"/>
        </w:rPr>
        <w:t xml:space="preserve"> ВБ </w:t>
      </w:r>
      <w:r w:rsidRPr="000B4A80">
        <w:rPr>
          <w:sz w:val="28"/>
          <w:szCs w:val="28"/>
        </w:rPr>
        <w:t>с гребнем толщиной</w:t>
      </w:r>
      <w:r>
        <w:rPr>
          <w:sz w:val="28"/>
          <w:szCs w:val="28"/>
        </w:rPr>
        <w:t xml:space="preserve"> 33</w:t>
      </w:r>
      <w:r w:rsidRPr="000B4A80">
        <w:rPr>
          <w:sz w:val="28"/>
          <w:szCs w:val="28"/>
        </w:rPr>
        <w:t xml:space="preserve"> мм для </w:t>
      </w:r>
      <w:r>
        <w:rPr>
          <w:sz w:val="28"/>
          <w:szCs w:val="28"/>
        </w:rPr>
        <w:t>МВПС</w:t>
      </w:r>
      <w:r w:rsidRPr="000B4A80">
        <w:rPr>
          <w:sz w:val="28"/>
          <w:szCs w:val="28"/>
        </w:rPr>
        <w:t xml:space="preserve"> (</w:t>
      </w:r>
      <w:r w:rsidRPr="000A1477">
        <w:rPr>
          <w:sz w:val="28"/>
          <w:szCs w:val="28"/>
        </w:rPr>
        <w:t>контроль – шаблоном И7</w:t>
      </w:r>
      <w:r>
        <w:rPr>
          <w:sz w:val="28"/>
          <w:szCs w:val="28"/>
        </w:rPr>
        <w:t>36</w:t>
      </w:r>
      <w:r w:rsidRPr="000A1477">
        <w:rPr>
          <w:sz w:val="28"/>
          <w:szCs w:val="28"/>
        </w:rPr>
        <w:t>.00.0</w:t>
      </w:r>
      <w:r>
        <w:rPr>
          <w:sz w:val="28"/>
          <w:szCs w:val="28"/>
        </w:rPr>
        <w:t>1</w:t>
      </w:r>
      <w:r w:rsidRPr="000B4A80">
        <w:rPr>
          <w:sz w:val="28"/>
          <w:szCs w:val="28"/>
        </w:rPr>
        <w:t>)</w:t>
      </w:r>
    </w:p>
    <w:p w:rsidR="006A6D4D" w:rsidRDefault="006A6D4D" w:rsidP="006A6D4D">
      <w:pPr>
        <w:spacing w:before="100" w:beforeAutospacing="1" w:after="100" w:afterAutospacing="1"/>
        <w:ind w:firstLine="709"/>
        <w:rPr>
          <w:sz w:val="28"/>
          <w:szCs w:val="28"/>
        </w:rPr>
      </w:pPr>
      <w:r w:rsidRPr="006515E0">
        <w:rPr>
          <w:sz w:val="28"/>
          <w:szCs w:val="28"/>
        </w:rPr>
        <w:lastRenderedPageBreak/>
        <w:t>4.</w:t>
      </w:r>
      <w:r>
        <w:rPr>
          <w:sz w:val="28"/>
          <w:szCs w:val="28"/>
        </w:rPr>
        <w:t>5.9</w:t>
      </w:r>
      <w:r w:rsidRPr="006515E0">
        <w:rPr>
          <w:sz w:val="28"/>
          <w:szCs w:val="28"/>
        </w:rPr>
        <w:t> </w:t>
      </w:r>
      <w:r>
        <w:rPr>
          <w:sz w:val="28"/>
          <w:szCs w:val="28"/>
        </w:rPr>
        <w:t>Профиль обода к</w:t>
      </w:r>
      <w:r w:rsidRPr="00E95B1A">
        <w:rPr>
          <w:sz w:val="28"/>
          <w:szCs w:val="28"/>
        </w:rPr>
        <w:t xml:space="preserve">олеса для колесных пар </w:t>
      </w:r>
      <w:r>
        <w:rPr>
          <w:sz w:val="28"/>
          <w:szCs w:val="28"/>
        </w:rPr>
        <w:t xml:space="preserve">электропоездов «Сапсан» и «Ласточка» (рисунок </w:t>
      </w:r>
      <w:r w:rsidR="00747DD6">
        <w:rPr>
          <w:sz w:val="28"/>
          <w:szCs w:val="28"/>
        </w:rPr>
        <w:t>2</w:t>
      </w:r>
      <w:r w:rsidR="00701DA3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="00C954FA">
        <w:rPr>
          <w:sz w:val="28"/>
          <w:szCs w:val="28"/>
        </w:rPr>
        <w:t>.</w:t>
      </w:r>
    </w:p>
    <w:p w:rsidR="006A6D4D" w:rsidRDefault="005E3533" w:rsidP="00C954FA">
      <w:pPr>
        <w:spacing w:before="100" w:beforeAutospacing="1" w:after="100" w:afterAutospacing="1"/>
        <w:ind w:firstLine="709"/>
        <w:jc w:val="center"/>
      </w:pPr>
      <w:r>
        <w:rPr>
          <w:noProof/>
        </w:rPr>
        <w:drawing>
          <wp:inline distT="0" distB="0" distL="0" distR="0">
            <wp:extent cx="4042410" cy="3009900"/>
            <wp:effectExtent l="1905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МВПС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46331"/>
                    <a:stretch>
                      <a:fillRect/>
                    </a:stretch>
                  </pic:blipFill>
                  <pic:spPr>
                    <a:xfrm>
                      <a:off x="0" y="0"/>
                      <a:ext cx="404241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D4D" w:rsidRPr="006A1080" w:rsidRDefault="006A6D4D" w:rsidP="00C954FA">
      <w:pPr>
        <w:spacing w:before="120" w:after="120"/>
        <w:ind w:firstLine="709"/>
        <w:jc w:val="center"/>
        <w:rPr>
          <w:sz w:val="28"/>
          <w:szCs w:val="28"/>
        </w:rPr>
      </w:pPr>
      <w:r w:rsidRPr="00E83255">
        <w:rPr>
          <w:sz w:val="28"/>
          <w:szCs w:val="28"/>
        </w:rPr>
        <w:t xml:space="preserve">Рисунок </w:t>
      </w:r>
      <w:r w:rsidR="00747DD6" w:rsidRPr="00E83255">
        <w:rPr>
          <w:sz w:val="28"/>
          <w:szCs w:val="28"/>
        </w:rPr>
        <w:t>2</w:t>
      </w:r>
      <w:r w:rsidR="00701DA3">
        <w:rPr>
          <w:sz w:val="28"/>
          <w:szCs w:val="28"/>
        </w:rPr>
        <w:t>2</w:t>
      </w:r>
      <w:r w:rsidRPr="00E83255">
        <w:rPr>
          <w:sz w:val="28"/>
          <w:szCs w:val="28"/>
        </w:rPr>
        <w:t xml:space="preserve"> – Координаты профиля колеса для колесных пар электропоездов «Сапсан» и «Ласточка»</w:t>
      </w:r>
    </w:p>
    <w:p w:rsidR="006A6D4D" w:rsidRDefault="006A6D4D" w:rsidP="00615FC7">
      <w:pPr>
        <w:rPr>
          <w:sz w:val="28"/>
          <w:szCs w:val="28"/>
        </w:rPr>
      </w:pPr>
      <w:r>
        <w:rPr>
          <w:sz w:val="28"/>
          <w:szCs w:val="28"/>
        </w:rPr>
        <w:t>4.5.10 Профиль обода к</w:t>
      </w:r>
      <w:r w:rsidRPr="00E95B1A">
        <w:rPr>
          <w:sz w:val="28"/>
          <w:szCs w:val="28"/>
        </w:rPr>
        <w:t xml:space="preserve">олеса для колесных пар </w:t>
      </w:r>
      <w:r>
        <w:rPr>
          <w:sz w:val="28"/>
          <w:szCs w:val="28"/>
        </w:rPr>
        <w:t xml:space="preserve">электропоездов «Сапсан» и «Ласточка» производства ООО «Уральские локомотивы» (рисунок </w:t>
      </w:r>
      <w:r w:rsidR="00701DA3">
        <w:rPr>
          <w:sz w:val="28"/>
          <w:szCs w:val="28"/>
        </w:rPr>
        <w:t>23</w:t>
      </w:r>
      <w:r>
        <w:rPr>
          <w:sz w:val="28"/>
          <w:szCs w:val="28"/>
        </w:rPr>
        <w:t>)</w:t>
      </w:r>
      <w:r w:rsidR="00C954FA">
        <w:rPr>
          <w:sz w:val="28"/>
          <w:szCs w:val="28"/>
        </w:rPr>
        <w:t>.</w:t>
      </w:r>
    </w:p>
    <w:p w:rsidR="006A6D4D" w:rsidRDefault="006A6D4D" w:rsidP="00C954FA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60720" cy="2881582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рофиль_Сапсан_Ласточки_Урлоки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3434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1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D4D" w:rsidRDefault="006A6D4D" w:rsidP="00C954FA">
      <w:pPr>
        <w:pStyle w:val="af9"/>
        <w:spacing w:before="120" w:after="240"/>
        <w:jc w:val="center"/>
        <w:rPr>
          <w:bCs/>
          <w:sz w:val="28"/>
          <w:szCs w:val="28"/>
        </w:rPr>
      </w:pPr>
      <w:r w:rsidRPr="006A1080">
        <w:rPr>
          <w:bCs/>
          <w:sz w:val="28"/>
          <w:szCs w:val="28"/>
        </w:rPr>
        <w:t xml:space="preserve">Рисунок </w:t>
      </w:r>
      <w:r w:rsidR="00701DA3">
        <w:rPr>
          <w:bCs/>
          <w:sz w:val="28"/>
          <w:szCs w:val="28"/>
        </w:rPr>
        <w:t>23</w:t>
      </w:r>
      <w:r w:rsidRPr="006A1080">
        <w:rPr>
          <w:bCs/>
          <w:sz w:val="28"/>
          <w:szCs w:val="28"/>
        </w:rPr>
        <w:t xml:space="preserve"> – Координаты профиля колеса для колесных пар электропоездов «Сапсан» и «Ласточка» производства ООО «Уральские локомотивы»</w:t>
      </w:r>
    </w:p>
    <w:p w:rsidR="00FC1829" w:rsidRPr="00B2792D" w:rsidRDefault="00C954FA" w:rsidP="004B60DE">
      <w:pPr>
        <w:pStyle w:val="10"/>
        <w:spacing w:after="0"/>
      </w:pPr>
      <w:r>
        <w:lastRenderedPageBreak/>
        <w:t>5</w:t>
      </w:r>
      <w:r>
        <w:tab/>
      </w:r>
      <w:r w:rsidR="00FC1829" w:rsidRPr="00B2792D">
        <w:t>Алгоритм выполнения измерений (контроля) колес железнодорожных ходовых в эксплуатации и ремонте</w:t>
      </w:r>
    </w:p>
    <w:p w:rsidR="00510205" w:rsidRPr="00C954FA" w:rsidRDefault="00C954FA" w:rsidP="00C954FA">
      <w:pPr>
        <w:pStyle w:val="21"/>
      </w:pPr>
      <w:r>
        <w:t>5.1</w:t>
      </w:r>
      <w:r>
        <w:tab/>
      </w:r>
      <w:r w:rsidR="00510205" w:rsidRPr="00C954FA">
        <w:t>Общие положения</w:t>
      </w:r>
    </w:p>
    <w:p w:rsidR="00457767" w:rsidRPr="00E83255" w:rsidRDefault="00510205" w:rsidP="00457767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5.1.1 </w:t>
      </w:r>
      <w:r w:rsidR="00003DA6">
        <w:rPr>
          <w:bCs/>
          <w:sz w:val="28"/>
          <w:szCs w:val="28"/>
        </w:rPr>
        <w:t xml:space="preserve">При выполнении измерений бандажей под локомотивом </w:t>
      </w:r>
      <w:r w:rsidRPr="00B2792D">
        <w:rPr>
          <w:bCs/>
          <w:sz w:val="28"/>
          <w:szCs w:val="28"/>
        </w:rPr>
        <w:t>места установки СИ и/</w:t>
      </w:r>
      <w:r w:rsidRPr="00E83255">
        <w:rPr>
          <w:bCs/>
          <w:sz w:val="28"/>
          <w:szCs w:val="28"/>
        </w:rPr>
        <w:t xml:space="preserve">или СДК должны быть очищены от грязи, </w:t>
      </w:r>
      <w:r w:rsidR="0057447C" w:rsidRPr="00E83255">
        <w:rPr>
          <w:bCs/>
          <w:sz w:val="28"/>
          <w:szCs w:val="28"/>
        </w:rPr>
        <w:t>смазки, следов коррозии</w:t>
      </w:r>
      <w:r w:rsidR="00003DA6">
        <w:rPr>
          <w:bCs/>
          <w:sz w:val="28"/>
          <w:szCs w:val="28"/>
        </w:rPr>
        <w:t>,</w:t>
      </w:r>
      <w:r w:rsidR="0057447C" w:rsidRPr="00E83255">
        <w:rPr>
          <w:bCs/>
          <w:sz w:val="28"/>
          <w:szCs w:val="28"/>
        </w:rPr>
        <w:t xml:space="preserve"> </w:t>
      </w:r>
      <w:r w:rsidRPr="00E83255">
        <w:rPr>
          <w:bCs/>
          <w:sz w:val="28"/>
          <w:szCs w:val="28"/>
        </w:rPr>
        <w:t>снега</w:t>
      </w:r>
      <w:r w:rsidR="00457767" w:rsidRPr="00E83255">
        <w:rPr>
          <w:bCs/>
          <w:sz w:val="28"/>
          <w:szCs w:val="28"/>
        </w:rPr>
        <w:t xml:space="preserve"> и </w:t>
      </w:r>
      <w:r w:rsidRPr="00E83255">
        <w:rPr>
          <w:bCs/>
          <w:sz w:val="28"/>
          <w:szCs w:val="28"/>
        </w:rPr>
        <w:t xml:space="preserve">льда </w:t>
      </w:r>
      <w:r w:rsidR="00457767" w:rsidRPr="00E83255">
        <w:rPr>
          <w:bCs/>
          <w:sz w:val="28"/>
          <w:szCs w:val="28"/>
        </w:rPr>
        <w:t>в зимний период</w:t>
      </w:r>
      <w:r w:rsidR="0057447C" w:rsidRPr="00E83255">
        <w:rPr>
          <w:bCs/>
          <w:sz w:val="28"/>
          <w:szCs w:val="28"/>
        </w:rPr>
        <w:t>.</w:t>
      </w:r>
    </w:p>
    <w:p w:rsidR="00EC6B21" w:rsidRPr="009649C8" w:rsidRDefault="00EC6B21" w:rsidP="00457767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E83255">
        <w:rPr>
          <w:bCs/>
          <w:sz w:val="28"/>
          <w:szCs w:val="28"/>
        </w:rPr>
        <w:t xml:space="preserve">Требования к очистке мест установки СИ и/или СДК для колесных пар грузовых вагонов, колесных пар МВПС, колесных пар РА </w:t>
      </w:r>
      <w:r w:rsidRPr="009649C8">
        <w:rPr>
          <w:bCs/>
          <w:sz w:val="28"/>
          <w:szCs w:val="28"/>
        </w:rPr>
        <w:t>устанавливается в ремонтной документации на соответствующий вид подвижного состава.</w:t>
      </w:r>
    </w:p>
    <w:p w:rsidR="00510205" w:rsidRPr="009649C8" w:rsidRDefault="00510205" w:rsidP="00EA0672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9649C8">
        <w:rPr>
          <w:bCs/>
          <w:sz w:val="28"/>
          <w:szCs w:val="28"/>
        </w:rPr>
        <w:t>5.1.2</w:t>
      </w:r>
      <w:r w:rsidR="00E610BD" w:rsidRPr="009649C8">
        <w:rPr>
          <w:bCs/>
          <w:sz w:val="28"/>
          <w:szCs w:val="28"/>
        </w:rPr>
        <w:t> </w:t>
      </w:r>
      <w:r w:rsidRPr="009649C8">
        <w:rPr>
          <w:bCs/>
          <w:sz w:val="28"/>
          <w:szCs w:val="28"/>
        </w:rPr>
        <w:t xml:space="preserve">При </w:t>
      </w:r>
      <w:r w:rsidR="00003DA6">
        <w:rPr>
          <w:bCs/>
          <w:sz w:val="28"/>
          <w:szCs w:val="28"/>
        </w:rPr>
        <w:t xml:space="preserve">выполнении измерений </w:t>
      </w:r>
      <w:r w:rsidRPr="009649C8">
        <w:rPr>
          <w:bCs/>
          <w:sz w:val="28"/>
          <w:szCs w:val="28"/>
        </w:rPr>
        <w:t>на выкаченной колесной паре</w:t>
      </w:r>
      <w:r w:rsidR="00EA0672">
        <w:rPr>
          <w:bCs/>
          <w:sz w:val="28"/>
          <w:szCs w:val="28"/>
        </w:rPr>
        <w:t>, п</w:t>
      </w:r>
      <w:r w:rsidRPr="009649C8">
        <w:rPr>
          <w:bCs/>
          <w:sz w:val="28"/>
          <w:szCs w:val="28"/>
        </w:rPr>
        <w:t>еред выполнением измерений колесные пары подлежат обмывке и очистке от грязи, смазки, следов коррозии.</w:t>
      </w:r>
    </w:p>
    <w:p w:rsidR="00510205" w:rsidRPr="00E83255" w:rsidRDefault="00510205" w:rsidP="00510205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9649C8">
        <w:rPr>
          <w:bCs/>
          <w:sz w:val="28"/>
          <w:szCs w:val="28"/>
        </w:rPr>
        <w:t>5.1.3</w:t>
      </w:r>
      <w:r w:rsidR="00E610BD" w:rsidRPr="009649C8">
        <w:rPr>
          <w:bCs/>
          <w:sz w:val="28"/>
          <w:szCs w:val="28"/>
        </w:rPr>
        <w:t> </w:t>
      </w:r>
      <w:r w:rsidRPr="009649C8">
        <w:rPr>
          <w:bCs/>
          <w:sz w:val="28"/>
          <w:szCs w:val="28"/>
        </w:rPr>
        <w:t>Температура колесных пар и их элементов при измерении размеров и контроле параметров должна быть равна температуре окружающей среды. Допускается отклонение температуры колесных пар и их элементов от температуры</w:t>
      </w:r>
      <w:r w:rsidRPr="00E83255">
        <w:rPr>
          <w:bCs/>
          <w:sz w:val="28"/>
          <w:szCs w:val="28"/>
        </w:rPr>
        <w:t xml:space="preserve"> окружающей среды не более чем +/- 3 °С.</w:t>
      </w:r>
    </w:p>
    <w:p w:rsidR="00510205" w:rsidRPr="00E83255" w:rsidRDefault="00510205" w:rsidP="00510205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E83255">
        <w:rPr>
          <w:bCs/>
          <w:sz w:val="28"/>
          <w:szCs w:val="28"/>
        </w:rPr>
        <w:t>Рекомендуемое время выдержки перед измерением размеров и контролем параметров</w:t>
      </w:r>
      <w:r w:rsidR="00E610BD" w:rsidRPr="00E83255">
        <w:rPr>
          <w:bCs/>
          <w:sz w:val="28"/>
          <w:szCs w:val="28"/>
        </w:rPr>
        <w:t xml:space="preserve"> </w:t>
      </w:r>
      <w:r w:rsidRPr="00E83255">
        <w:rPr>
          <w:bCs/>
          <w:sz w:val="28"/>
          <w:szCs w:val="28"/>
        </w:rPr>
        <w:t>колесных пар после мойки - не менее 12 часов</w:t>
      </w:r>
      <w:r w:rsidR="00457767" w:rsidRPr="00E83255">
        <w:rPr>
          <w:bCs/>
          <w:sz w:val="28"/>
          <w:szCs w:val="28"/>
        </w:rPr>
        <w:t>.</w:t>
      </w:r>
    </w:p>
    <w:p w:rsidR="006570EC" w:rsidRPr="00E83255" w:rsidRDefault="00510205" w:rsidP="00510205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E83255">
        <w:rPr>
          <w:bCs/>
          <w:sz w:val="28"/>
          <w:szCs w:val="28"/>
        </w:rPr>
        <w:t>5.1.4</w:t>
      </w:r>
      <w:r w:rsidR="00E610BD" w:rsidRPr="00E83255">
        <w:rPr>
          <w:bCs/>
          <w:sz w:val="28"/>
          <w:szCs w:val="28"/>
        </w:rPr>
        <w:t> </w:t>
      </w:r>
      <w:r w:rsidRPr="00E83255">
        <w:rPr>
          <w:bCs/>
          <w:sz w:val="28"/>
          <w:szCs w:val="28"/>
        </w:rPr>
        <w:t xml:space="preserve">Применяемые средства измерений и средства допускового контроля должны содержаться в полной исправности, регулярно проходить поверку (калибровку) и соответствовать требованиям </w:t>
      </w:r>
      <w:r w:rsidR="00E83255" w:rsidRPr="00E83255">
        <w:rPr>
          <w:bCs/>
          <w:sz w:val="28"/>
          <w:szCs w:val="28"/>
        </w:rPr>
        <w:t>[</w:t>
      </w:r>
      <w:r w:rsidR="00F20FC1">
        <w:rPr>
          <w:bCs/>
          <w:sz w:val="28"/>
          <w:szCs w:val="28"/>
        </w:rPr>
        <w:t>2</w:t>
      </w:r>
      <w:r w:rsidR="00E83255">
        <w:rPr>
          <w:bCs/>
          <w:sz w:val="28"/>
          <w:szCs w:val="28"/>
        </w:rPr>
        <w:t>]</w:t>
      </w:r>
      <w:r w:rsidRPr="00E83255">
        <w:rPr>
          <w:bCs/>
          <w:sz w:val="28"/>
          <w:szCs w:val="28"/>
        </w:rPr>
        <w:t>,</w:t>
      </w:r>
      <w:r w:rsidR="00E83255">
        <w:rPr>
          <w:bCs/>
          <w:sz w:val="28"/>
          <w:szCs w:val="28"/>
        </w:rPr>
        <w:t xml:space="preserve"> </w:t>
      </w:r>
      <w:r w:rsidR="00E83255" w:rsidRPr="00E83255">
        <w:rPr>
          <w:bCs/>
          <w:sz w:val="28"/>
          <w:szCs w:val="28"/>
        </w:rPr>
        <w:t>[</w:t>
      </w:r>
      <w:r w:rsidR="00F20FC1">
        <w:rPr>
          <w:bCs/>
          <w:sz w:val="28"/>
          <w:szCs w:val="28"/>
        </w:rPr>
        <w:t>3</w:t>
      </w:r>
      <w:r w:rsidR="00E83255" w:rsidRPr="00E83255">
        <w:rPr>
          <w:bCs/>
          <w:sz w:val="28"/>
          <w:szCs w:val="28"/>
        </w:rPr>
        <w:t>], [</w:t>
      </w:r>
      <w:r w:rsidR="00F20FC1">
        <w:rPr>
          <w:bCs/>
          <w:sz w:val="28"/>
          <w:szCs w:val="28"/>
        </w:rPr>
        <w:t>4</w:t>
      </w:r>
      <w:r w:rsidR="00E83255" w:rsidRPr="00E83255">
        <w:rPr>
          <w:bCs/>
          <w:sz w:val="28"/>
          <w:szCs w:val="28"/>
        </w:rPr>
        <w:t>]</w:t>
      </w:r>
      <w:r w:rsidRPr="00E83255">
        <w:rPr>
          <w:bCs/>
          <w:sz w:val="28"/>
          <w:szCs w:val="28"/>
        </w:rPr>
        <w:t>.</w:t>
      </w:r>
    </w:p>
    <w:p w:rsidR="00510205" w:rsidRPr="00E83255" w:rsidRDefault="00510205" w:rsidP="00510205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E83255">
        <w:rPr>
          <w:bCs/>
          <w:sz w:val="28"/>
          <w:szCs w:val="28"/>
        </w:rPr>
        <w:t xml:space="preserve">При проведении измерений </w:t>
      </w:r>
      <w:r w:rsidR="00664FEC" w:rsidRPr="00E83255">
        <w:rPr>
          <w:bCs/>
          <w:sz w:val="28"/>
          <w:szCs w:val="28"/>
        </w:rPr>
        <w:t xml:space="preserve">рекомендуется </w:t>
      </w:r>
      <w:r w:rsidRPr="00E83255">
        <w:rPr>
          <w:bCs/>
          <w:sz w:val="28"/>
          <w:szCs w:val="28"/>
        </w:rPr>
        <w:t xml:space="preserve">применение </w:t>
      </w:r>
      <w:r w:rsidR="00664FEC" w:rsidRPr="00E83255">
        <w:rPr>
          <w:bCs/>
          <w:sz w:val="28"/>
          <w:szCs w:val="28"/>
        </w:rPr>
        <w:t xml:space="preserve">электронных </w:t>
      </w:r>
      <w:r w:rsidRPr="00E83255">
        <w:rPr>
          <w:bCs/>
          <w:sz w:val="28"/>
          <w:szCs w:val="28"/>
        </w:rPr>
        <w:t>СИ обеспечивающих необходимую точность измерений</w:t>
      </w:r>
      <w:r w:rsidR="00E155AD" w:rsidRPr="00E83255">
        <w:rPr>
          <w:bCs/>
          <w:sz w:val="28"/>
          <w:szCs w:val="28"/>
        </w:rPr>
        <w:t xml:space="preserve"> и исключающих ошибки работника при измерении</w:t>
      </w:r>
      <w:r w:rsidRPr="00E83255">
        <w:rPr>
          <w:bCs/>
          <w:sz w:val="28"/>
          <w:szCs w:val="28"/>
        </w:rPr>
        <w:t>.</w:t>
      </w:r>
    </w:p>
    <w:p w:rsidR="00510205" w:rsidRPr="00B2792D" w:rsidRDefault="00510205" w:rsidP="00510205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E83255">
        <w:rPr>
          <w:bCs/>
          <w:sz w:val="28"/>
          <w:szCs w:val="28"/>
        </w:rPr>
        <w:t>5.1.5</w:t>
      </w:r>
      <w:r w:rsidR="00E610BD" w:rsidRPr="00E83255">
        <w:rPr>
          <w:bCs/>
          <w:sz w:val="28"/>
          <w:szCs w:val="28"/>
        </w:rPr>
        <w:t> </w:t>
      </w:r>
      <w:r w:rsidRPr="00E83255">
        <w:rPr>
          <w:bCs/>
          <w:sz w:val="28"/>
          <w:szCs w:val="28"/>
        </w:rPr>
        <w:t>Погрешности</w:t>
      </w:r>
      <w:r w:rsidR="00E565D4" w:rsidRPr="00E83255">
        <w:rPr>
          <w:bCs/>
          <w:sz w:val="28"/>
          <w:szCs w:val="28"/>
        </w:rPr>
        <w:t xml:space="preserve"> применяемых СИ и СДК</w:t>
      </w:r>
      <w:r w:rsidR="00E565D4" w:rsidRPr="00B2792D">
        <w:rPr>
          <w:bCs/>
          <w:sz w:val="28"/>
          <w:szCs w:val="28"/>
        </w:rPr>
        <w:t xml:space="preserve"> </w:t>
      </w:r>
      <w:r w:rsidRPr="00B2792D">
        <w:rPr>
          <w:bCs/>
          <w:sz w:val="28"/>
          <w:szCs w:val="28"/>
        </w:rPr>
        <w:t xml:space="preserve">должны соответствовать требованиям </w:t>
      </w:r>
      <w:r w:rsidR="00664FEC" w:rsidRPr="00B2792D">
        <w:rPr>
          <w:bCs/>
          <w:sz w:val="28"/>
          <w:szCs w:val="28"/>
        </w:rPr>
        <w:t>конструкторской документации на каждый тип СИ и СДК</w:t>
      </w:r>
      <w:r w:rsidRPr="00B2792D">
        <w:rPr>
          <w:bCs/>
          <w:sz w:val="28"/>
          <w:szCs w:val="28"/>
        </w:rPr>
        <w:t>.</w:t>
      </w:r>
    </w:p>
    <w:p w:rsidR="00510205" w:rsidRPr="00E610BD" w:rsidRDefault="00510205" w:rsidP="00510205">
      <w:pPr>
        <w:pStyle w:val="ConsPlusNormal"/>
        <w:suppressAutoHyphens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5.1.6</w:t>
      </w:r>
      <w:r w:rsidR="00E610BD" w:rsidRPr="00B2792D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Полученные результаты измерений размеров и контроля параметров колесных пар должны быть занесены в</w:t>
      </w:r>
      <w:r w:rsidR="00E565D4" w:rsidRPr="00B2792D">
        <w:rPr>
          <w:bCs/>
          <w:sz w:val="28"/>
          <w:szCs w:val="28"/>
        </w:rPr>
        <w:t xml:space="preserve"> первичные учетные формы</w:t>
      </w:r>
      <w:r w:rsidR="001F6297" w:rsidRPr="00B2792D">
        <w:rPr>
          <w:bCs/>
          <w:sz w:val="28"/>
          <w:szCs w:val="28"/>
        </w:rPr>
        <w:t xml:space="preserve">, в том числе реализованные в электронном виде, с последующей передачей данных в </w:t>
      </w:r>
      <w:r w:rsidRPr="00B2792D">
        <w:rPr>
          <w:bCs/>
          <w:sz w:val="28"/>
          <w:szCs w:val="28"/>
        </w:rPr>
        <w:t xml:space="preserve">электронный паспорт колесной пары и установленные </w:t>
      </w:r>
      <w:r w:rsidR="001F6297" w:rsidRPr="00B2792D">
        <w:rPr>
          <w:bCs/>
          <w:sz w:val="28"/>
          <w:szCs w:val="28"/>
        </w:rPr>
        <w:t xml:space="preserve">системы и журналы </w:t>
      </w:r>
      <w:r w:rsidRPr="00B2792D">
        <w:rPr>
          <w:bCs/>
          <w:sz w:val="28"/>
          <w:szCs w:val="28"/>
        </w:rPr>
        <w:t>в ОАО «РЖД» учетные формы.</w:t>
      </w:r>
    </w:p>
    <w:p w:rsidR="001F6297" w:rsidRDefault="00C954FA" w:rsidP="00C954FA">
      <w:pPr>
        <w:pStyle w:val="21"/>
      </w:pPr>
      <w:r>
        <w:t>5.2</w:t>
      </w:r>
      <w:r>
        <w:tab/>
      </w:r>
      <w:r w:rsidR="00510205" w:rsidRPr="00E610BD">
        <w:t>Измерение величины равномерного проката по кругу катания колеса железнодорожного</w:t>
      </w:r>
      <w:r w:rsidR="001F6297">
        <w:t xml:space="preserve"> ходового</w:t>
      </w:r>
    </w:p>
    <w:p w:rsidR="00510205" w:rsidRPr="00B2792D" w:rsidRDefault="00510205" w:rsidP="00E610BD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lastRenderedPageBreak/>
        <w:t xml:space="preserve">Схема установки абсолютного шаблона на </w:t>
      </w:r>
      <w:r w:rsidR="001F6297" w:rsidRPr="00B2792D">
        <w:rPr>
          <w:bCs/>
          <w:sz w:val="28"/>
          <w:szCs w:val="28"/>
        </w:rPr>
        <w:t xml:space="preserve">колесо железнодорожное ходовое </w:t>
      </w:r>
      <w:r w:rsidRPr="00B2792D">
        <w:rPr>
          <w:bCs/>
          <w:sz w:val="28"/>
          <w:szCs w:val="28"/>
        </w:rPr>
        <w:t xml:space="preserve">для измерения проката приведена на рисунке </w:t>
      </w:r>
      <w:r w:rsidR="00701DA3">
        <w:rPr>
          <w:bCs/>
          <w:sz w:val="28"/>
          <w:szCs w:val="28"/>
        </w:rPr>
        <w:t>24</w:t>
      </w:r>
      <w:r w:rsidR="00E6209D">
        <w:rPr>
          <w:bCs/>
          <w:sz w:val="28"/>
          <w:szCs w:val="28"/>
        </w:rPr>
        <w:t>.</w:t>
      </w:r>
    </w:p>
    <w:p w:rsidR="00510205" w:rsidRPr="00E610BD" w:rsidRDefault="00510205" w:rsidP="00E610BD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Величина проката определяется с помощью вертикального движка поз.</w:t>
      </w:r>
      <w:r w:rsidR="00E6209D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1 абсолютного шаблона, который устанавливается на расстоянии</w:t>
      </w:r>
      <w:r w:rsidRPr="00E610BD">
        <w:rPr>
          <w:bCs/>
          <w:sz w:val="28"/>
          <w:szCs w:val="28"/>
        </w:rPr>
        <w:t xml:space="preserve"> 70</w:t>
      </w:r>
      <w:r w:rsidR="00E6209D">
        <w:rPr>
          <w:bCs/>
          <w:sz w:val="28"/>
          <w:szCs w:val="28"/>
        </w:rPr>
        <w:t> </w:t>
      </w:r>
      <w:r w:rsidRPr="00E610BD">
        <w:rPr>
          <w:bCs/>
          <w:sz w:val="28"/>
          <w:szCs w:val="28"/>
        </w:rPr>
        <w:t>мм от внутренней боковой грани колеса железнодорожного</w:t>
      </w:r>
      <w:r w:rsidR="001F6297">
        <w:rPr>
          <w:bCs/>
          <w:sz w:val="28"/>
          <w:szCs w:val="28"/>
        </w:rPr>
        <w:t xml:space="preserve"> ходового</w:t>
      </w:r>
      <w:r w:rsidR="00C954FA">
        <w:rPr>
          <w:bCs/>
          <w:sz w:val="28"/>
          <w:szCs w:val="28"/>
        </w:rPr>
        <w:t>.</w:t>
      </w:r>
    </w:p>
    <w:p w:rsidR="00510205" w:rsidRDefault="00510205" w:rsidP="00C954FA">
      <w:pPr>
        <w:pStyle w:val="ConsPlusNormal"/>
        <w:jc w:val="center"/>
      </w:pPr>
      <w:r>
        <w:rPr>
          <w:noProof/>
        </w:rPr>
        <w:drawing>
          <wp:inline distT="0" distB="0" distL="0" distR="0">
            <wp:extent cx="4671060" cy="284988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060" cy="2849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0205" w:rsidRPr="00C954FA" w:rsidRDefault="00510205" w:rsidP="00C954FA">
      <w:pPr>
        <w:pStyle w:val="ConsPlusNormal"/>
        <w:spacing w:before="120"/>
        <w:ind w:firstLine="142"/>
        <w:jc w:val="center"/>
        <w:rPr>
          <w:bCs/>
        </w:rPr>
      </w:pPr>
      <w:r w:rsidRPr="00C954FA">
        <w:rPr>
          <w:bCs/>
        </w:rPr>
        <w:t>1 - вертикальный движок; 2 - сухарь движка</w:t>
      </w:r>
      <w:r w:rsidR="001F6297" w:rsidRPr="00C954FA">
        <w:rPr>
          <w:bCs/>
        </w:rPr>
        <w:t xml:space="preserve"> с нониусом</w:t>
      </w:r>
      <w:r w:rsidRPr="00C954FA">
        <w:rPr>
          <w:bCs/>
        </w:rPr>
        <w:t>, 3 - основание шаблона,</w:t>
      </w:r>
      <w:r w:rsidR="00E6209D">
        <w:rPr>
          <w:bCs/>
        </w:rPr>
        <w:br/>
      </w:r>
      <w:r w:rsidRPr="00C954FA">
        <w:rPr>
          <w:bCs/>
        </w:rPr>
        <w:t xml:space="preserve">4 - </w:t>
      </w:r>
      <w:r w:rsidR="00B51E16" w:rsidRPr="00C954FA">
        <w:rPr>
          <w:bCs/>
        </w:rPr>
        <w:t xml:space="preserve">горизонтальная </w:t>
      </w:r>
      <w:r w:rsidRPr="00C954FA">
        <w:rPr>
          <w:bCs/>
        </w:rPr>
        <w:t>опорная ножка шаблона</w:t>
      </w:r>
    </w:p>
    <w:p w:rsidR="00510205" w:rsidRPr="00E610BD" w:rsidRDefault="00510205" w:rsidP="00C954FA">
      <w:pPr>
        <w:pStyle w:val="ConsPlusNormal"/>
        <w:spacing w:before="120" w:after="240"/>
        <w:ind w:firstLine="142"/>
        <w:jc w:val="center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Рисунок </w:t>
      </w:r>
      <w:r w:rsidR="00701DA3">
        <w:rPr>
          <w:bCs/>
          <w:sz w:val="28"/>
          <w:szCs w:val="28"/>
        </w:rPr>
        <w:t>24</w:t>
      </w:r>
      <w:r w:rsidRPr="00B2792D">
        <w:rPr>
          <w:bCs/>
          <w:sz w:val="28"/>
          <w:szCs w:val="28"/>
        </w:rPr>
        <w:t xml:space="preserve"> </w:t>
      </w:r>
      <w:r w:rsidR="00C954FA">
        <w:rPr>
          <w:bCs/>
          <w:sz w:val="28"/>
          <w:szCs w:val="28"/>
        </w:rPr>
        <w:t>–</w:t>
      </w:r>
      <w:r w:rsidRPr="00B2792D">
        <w:rPr>
          <w:bCs/>
          <w:sz w:val="28"/>
          <w:szCs w:val="28"/>
        </w:rPr>
        <w:t xml:space="preserve"> Схема установки абсолютного шаблона на поверхность катания колеса железнодорожного</w:t>
      </w:r>
      <w:r w:rsidR="00720C22" w:rsidRPr="00B2792D">
        <w:rPr>
          <w:bCs/>
          <w:sz w:val="28"/>
          <w:szCs w:val="28"/>
        </w:rPr>
        <w:t xml:space="preserve"> ходового</w:t>
      </w:r>
      <w:r w:rsidRPr="00B2792D">
        <w:rPr>
          <w:bCs/>
          <w:sz w:val="28"/>
          <w:szCs w:val="28"/>
        </w:rPr>
        <w:t xml:space="preserve"> при измерении проката</w:t>
      </w:r>
    </w:p>
    <w:p w:rsidR="00510205" w:rsidRDefault="00510205" w:rsidP="00C954FA">
      <w:pPr>
        <w:pStyle w:val="31"/>
      </w:pPr>
      <w:r w:rsidRPr="00C954FA">
        <w:t>5.2.1</w:t>
      </w:r>
      <w:r w:rsidR="00C954FA">
        <w:t> </w:t>
      </w:r>
      <w:r w:rsidRPr="00C954FA">
        <w:t>Применяемые средства измерений</w:t>
      </w:r>
    </w:p>
    <w:p w:rsidR="00D92372" w:rsidRPr="00D92372" w:rsidRDefault="00D92372" w:rsidP="00D92372">
      <w:pPr>
        <w:rPr>
          <w:sz w:val="28"/>
          <w:szCs w:val="28"/>
        </w:rPr>
      </w:pPr>
      <w:r w:rsidRPr="006134C1">
        <w:rPr>
          <w:spacing w:val="40"/>
          <w:sz w:val="28"/>
          <w:szCs w:val="28"/>
        </w:rPr>
        <w:t>Таблица</w:t>
      </w:r>
      <w:r w:rsidRPr="00460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– </w:t>
      </w:r>
      <w:r w:rsidRPr="00460C5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СИ для измерения</w:t>
      </w:r>
      <w:r w:rsidRPr="00460C58">
        <w:rPr>
          <w:sz w:val="28"/>
          <w:szCs w:val="28"/>
        </w:rPr>
        <w:t xml:space="preserve"> </w:t>
      </w:r>
      <w:r w:rsidRPr="00D92372">
        <w:rPr>
          <w:sz w:val="28"/>
          <w:szCs w:val="28"/>
        </w:rPr>
        <w:t>величины равномерного проката по кругу катания колеса железнодорожного ходового</w:t>
      </w:r>
    </w:p>
    <w:tbl>
      <w:tblPr>
        <w:tblStyle w:val="a6"/>
        <w:tblW w:w="9021" w:type="dxa"/>
        <w:tblLook w:val="04A0"/>
      </w:tblPr>
      <w:tblGrid>
        <w:gridCol w:w="1805"/>
        <w:gridCol w:w="1765"/>
        <w:gridCol w:w="2319"/>
        <w:gridCol w:w="421"/>
        <w:gridCol w:w="529"/>
        <w:gridCol w:w="619"/>
        <w:gridCol w:w="995"/>
        <w:gridCol w:w="568"/>
      </w:tblGrid>
      <w:tr w:rsidR="004C574C" w:rsidTr="009649C8">
        <w:tc>
          <w:tcPr>
            <w:tcW w:w="1805" w:type="dxa"/>
            <w:tcBorders>
              <w:bottom w:val="double" w:sz="4" w:space="0" w:color="auto"/>
            </w:tcBorders>
            <w:vAlign w:val="center"/>
          </w:tcPr>
          <w:p w:rsidR="00720C22" w:rsidRPr="005E1324" w:rsidRDefault="00720C22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наименование СИ</w:t>
            </w:r>
          </w:p>
        </w:tc>
        <w:tc>
          <w:tcPr>
            <w:tcW w:w="1765" w:type="dxa"/>
            <w:tcBorders>
              <w:bottom w:val="double" w:sz="4" w:space="0" w:color="auto"/>
            </w:tcBorders>
            <w:vAlign w:val="center"/>
          </w:tcPr>
          <w:p w:rsidR="00720C22" w:rsidRPr="005E1324" w:rsidRDefault="00720C22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номер чертежа</w:t>
            </w:r>
          </w:p>
          <w:p w:rsidR="00720C22" w:rsidRPr="005E1324" w:rsidRDefault="00720C22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(обозначение)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vAlign w:val="center"/>
          </w:tcPr>
          <w:p w:rsidR="00720C22" w:rsidRPr="005E1324" w:rsidRDefault="00720C22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номер КД на изготовление</w:t>
            </w:r>
          </w:p>
        </w:tc>
        <w:tc>
          <w:tcPr>
            <w:tcW w:w="421" w:type="dxa"/>
            <w:tcBorders>
              <w:bottom w:val="double" w:sz="4" w:space="0" w:color="auto"/>
            </w:tcBorders>
            <w:vAlign w:val="center"/>
          </w:tcPr>
          <w:p w:rsidR="00720C22" w:rsidRPr="005E1324" w:rsidRDefault="005E1324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Л</w:t>
            </w:r>
          </w:p>
        </w:tc>
        <w:tc>
          <w:tcPr>
            <w:tcW w:w="529" w:type="dxa"/>
            <w:tcBorders>
              <w:bottom w:val="double" w:sz="4" w:space="0" w:color="auto"/>
            </w:tcBorders>
            <w:vAlign w:val="center"/>
          </w:tcPr>
          <w:p w:rsidR="00720C22" w:rsidRPr="005E1324" w:rsidRDefault="005E1324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ГВ</w:t>
            </w:r>
          </w:p>
        </w:tc>
        <w:tc>
          <w:tcPr>
            <w:tcW w:w="619" w:type="dxa"/>
            <w:tcBorders>
              <w:bottom w:val="double" w:sz="4" w:space="0" w:color="auto"/>
            </w:tcBorders>
            <w:vAlign w:val="center"/>
          </w:tcPr>
          <w:p w:rsidR="00720C22" w:rsidRPr="005E1324" w:rsidRDefault="005E1324" w:rsidP="005E1324">
            <w:pPr>
              <w:ind w:firstLine="32"/>
              <w:jc w:val="center"/>
              <w:rPr>
                <w:b/>
              </w:rPr>
            </w:pPr>
            <w:r w:rsidRPr="005E1324">
              <w:rPr>
                <w:b/>
              </w:rPr>
              <w:t>ПВ</w:t>
            </w:r>
          </w:p>
        </w:tc>
        <w:tc>
          <w:tcPr>
            <w:tcW w:w="995" w:type="dxa"/>
            <w:tcBorders>
              <w:bottom w:val="double" w:sz="4" w:space="0" w:color="auto"/>
            </w:tcBorders>
            <w:vAlign w:val="center"/>
          </w:tcPr>
          <w:p w:rsidR="00720C22" w:rsidRPr="005E1324" w:rsidRDefault="00720C22" w:rsidP="005E1324">
            <w:pPr>
              <w:ind w:firstLine="32"/>
              <w:jc w:val="center"/>
              <w:rPr>
                <w:b/>
              </w:rPr>
            </w:pPr>
            <w:r w:rsidRPr="005E1324">
              <w:rPr>
                <w:b/>
              </w:rPr>
              <w:t>МВПС</w:t>
            </w:r>
          </w:p>
        </w:tc>
        <w:tc>
          <w:tcPr>
            <w:tcW w:w="568" w:type="dxa"/>
            <w:tcBorders>
              <w:bottom w:val="double" w:sz="4" w:space="0" w:color="auto"/>
            </w:tcBorders>
            <w:vAlign w:val="center"/>
          </w:tcPr>
          <w:p w:rsidR="00720C22" w:rsidRPr="005E1324" w:rsidRDefault="00720C22" w:rsidP="005E1324">
            <w:pPr>
              <w:ind w:right="-138" w:firstLine="32"/>
              <w:jc w:val="center"/>
              <w:rPr>
                <w:b/>
              </w:rPr>
            </w:pPr>
            <w:r w:rsidRPr="005E1324">
              <w:rPr>
                <w:b/>
              </w:rPr>
              <w:t>РА</w:t>
            </w:r>
          </w:p>
        </w:tc>
      </w:tr>
      <w:tr w:rsidR="004C574C" w:rsidTr="009649C8">
        <w:tc>
          <w:tcPr>
            <w:tcW w:w="1805" w:type="dxa"/>
            <w:tcBorders>
              <w:top w:val="double" w:sz="4" w:space="0" w:color="auto"/>
            </w:tcBorders>
            <w:vAlign w:val="center"/>
          </w:tcPr>
          <w:p w:rsidR="00720C22" w:rsidRPr="00F138D1" w:rsidRDefault="00720C22" w:rsidP="005E1324">
            <w:r w:rsidRPr="00F138D1">
              <w:t>абсолютный шаблон</w:t>
            </w:r>
          </w:p>
        </w:tc>
        <w:tc>
          <w:tcPr>
            <w:tcW w:w="1765" w:type="dxa"/>
            <w:tcBorders>
              <w:top w:val="double" w:sz="4" w:space="0" w:color="auto"/>
            </w:tcBorders>
            <w:vAlign w:val="center"/>
          </w:tcPr>
          <w:p w:rsidR="00720C22" w:rsidRPr="00F138D1" w:rsidRDefault="00720C22" w:rsidP="005E1324">
            <w:r w:rsidRPr="00F138D1">
              <w:t>И433.01.00</w:t>
            </w:r>
          </w:p>
        </w:tc>
        <w:tc>
          <w:tcPr>
            <w:tcW w:w="0" w:type="auto"/>
            <w:tcBorders>
              <w:top w:val="double" w:sz="4" w:space="0" w:color="auto"/>
            </w:tcBorders>
            <w:vAlign w:val="center"/>
          </w:tcPr>
          <w:p w:rsidR="00720C22" w:rsidRPr="00F138D1" w:rsidRDefault="00720C22" w:rsidP="005E1324">
            <w:r w:rsidRPr="00F138D1">
              <w:t>ТУ 32 ЦТ 1290-00</w:t>
            </w:r>
          </w:p>
        </w:tc>
        <w:tc>
          <w:tcPr>
            <w:tcW w:w="421" w:type="dxa"/>
            <w:tcBorders>
              <w:top w:val="double" w:sz="4" w:space="0" w:color="auto"/>
            </w:tcBorders>
            <w:vAlign w:val="center"/>
          </w:tcPr>
          <w:p w:rsidR="00720C22" w:rsidRPr="00F138D1" w:rsidRDefault="00720C22" w:rsidP="005E1324">
            <w:pPr>
              <w:jc w:val="center"/>
            </w:pPr>
            <w:r w:rsidRPr="00F138D1">
              <w:t>+</w:t>
            </w:r>
          </w:p>
        </w:tc>
        <w:tc>
          <w:tcPr>
            <w:tcW w:w="529" w:type="dxa"/>
            <w:tcBorders>
              <w:top w:val="double" w:sz="4" w:space="0" w:color="auto"/>
            </w:tcBorders>
            <w:vAlign w:val="center"/>
          </w:tcPr>
          <w:p w:rsidR="00720C22" w:rsidRPr="00F138D1" w:rsidRDefault="00720C22" w:rsidP="005E1324">
            <w:pPr>
              <w:jc w:val="center"/>
            </w:pPr>
          </w:p>
        </w:tc>
        <w:tc>
          <w:tcPr>
            <w:tcW w:w="619" w:type="dxa"/>
            <w:tcBorders>
              <w:top w:val="double" w:sz="4" w:space="0" w:color="auto"/>
            </w:tcBorders>
            <w:vAlign w:val="center"/>
          </w:tcPr>
          <w:p w:rsidR="00720C22" w:rsidRPr="00F138D1" w:rsidRDefault="00720C22" w:rsidP="005E1324">
            <w:pPr>
              <w:ind w:firstLine="32"/>
              <w:jc w:val="center"/>
            </w:pPr>
          </w:p>
        </w:tc>
        <w:tc>
          <w:tcPr>
            <w:tcW w:w="995" w:type="dxa"/>
            <w:tcBorders>
              <w:top w:val="double" w:sz="4" w:space="0" w:color="auto"/>
            </w:tcBorders>
            <w:vAlign w:val="center"/>
          </w:tcPr>
          <w:p w:rsidR="00720C22" w:rsidRPr="009649C8" w:rsidRDefault="00E6604B" w:rsidP="005E1324">
            <w:pPr>
              <w:jc w:val="center"/>
            </w:pPr>
            <w:r w:rsidRPr="009649C8">
              <w:t>+</w:t>
            </w:r>
          </w:p>
        </w:tc>
        <w:tc>
          <w:tcPr>
            <w:tcW w:w="568" w:type="dxa"/>
            <w:tcBorders>
              <w:top w:val="double" w:sz="4" w:space="0" w:color="auto"/>
            </w:tcBorders>
            <w:vAlign w:val="center"/>
          </w:tcPr>
          <w:p w:rsidR="00720C22" w:rsidRPr="00F138D1" w:rsidRDefault="00E6604B" w:rsidP="005E1324">
            <w:pPr>
              <w:ind w:hanging="16"/>
              <w:jc w:val="center"/>
            </w:pPr>
            <w:r>
              <w:t>+</w:t>
            </w:r>
          </w:p>
        </w:tc>
      </w:tr>
      <w:tr w:rsidR="004C574C" w:rsidTr="009649C8">
        <w:tc>
          <w:tcPr>
            <w:tcW w:w="1805" w:type="dxa"/>
            <w:vAlign w:val="center"/>
          </w:tcPr>
          <w:p w:rsidR="00720C22" w:rsidRPr="00F138D1" w:rsidRDefault="00720C22" w:rsidP="005E1324">
            <w:r w:rsidRPr="00F138D1">
              <w:t>абсолютный шаблон</w:t>
            </w:r>
          </w:p>
        </w:tc>
        <w:tc>
          <w:tcPr>
            <w:tcW w:w="1765" w:type="dxa"/>
            <w:vAlign w:val="center"/>
          </w:tcPr>
          <w:p w:rsidR="00720C22" w:rsidRPr="00F138D1" w:rsidRDefault="00720C22" w:rsidP="005E1324">
            <w:r w:rsidRPr="00F138D1">
              <w:t>И433.02.00</w:t>
            </w:r>
          </w:p>
        </w:tc>
        <w:tc>
          <w:tcPr>
            <w:tcW w:w="0" w:type="auto"/>
            <w:vAlign w:val="center"/>
          </w:tcPr>
          <w:p w:rsidR="00720C22" w:rsidRPr="00F138D1" w:rsidRDefault="00720C22" w:rsidP="005E1324">
            <w:r w:rsidRPr="00F138D1">
              <w:t>ТУ 32 ЦТ 1290-00</w:t>
            </w:r>
          </w:p>
        </w:tc>
        <w:tc>
          <w:tcPr>
            <w:tcW w:w="421" w:type="dxa"/>
            <w:vAlign w:val="center"/>
          </w:tcPr>
          <w:p w:rsidR="00720C22" w:rsidRPr="00F138D1" w:rsidRDefault="00720C22" w:rsidP="005E1324">
            <w:pPr>
              <w:jc w:val="center"/>
            </w:pPr>
            <w:r w:rsidRPr="00F138D1">
              <w:t>+</w:t>
            </w:r>
          </w:p>
        </w:tc>
        <w:tc>
          <w:tcPr>
            <w:tcW w:w="529" w:type="dxa"/>
            <w:vAlign w:val="center"/>
          </w:tcPr>
          <w:p w:rsidR="00720C22" w:rsidRPr="00F138D1" w:rsidRDefault="00720C22" w:rsidP="005E1324">
            <w:pPr>
              <w:jc w:val="center"/>
            </w:pPr>
          </w:p>
        </w:tc>
        <w:tc>
          <w:tcPr>
            <w:tcW w:w="619" w:type="dxa"/>
            <w:vAlign w:val="center"/>
          </w:tcPr>
          <w:p w:rsidR="00720C22" w:rsidRPr="00F138D1" w:rsidRDefault="00720C22" w:rsidP="005E1324">
            <w:pPr>
              <w:ind w:firstLine="32"/>
              <w:jc w:val="center"/>
            </w:pPr>
          </w:p>
        </w:tc>
        <w:tc>
          <w:tcPr>
            <w:tcW w:w="995" w:type="dxa"/>
            <w:vAlign w:val="center"/>
          </w:tcPr>
          <w:p w:rsidR="00720C22" w:rsidRPr="009649C8" w:rsidRDefault="007F480C" w:rsidP="005E1324">
            <w:pPr>
              <w:jc w:val="center"/>
            </w:pPr>
            <w:r w:rsidRPr="009649C8">
              <w:t>+</w:t>
            </w:r>
          </w:p>
        </w:tc>
        <w:tc>
          <w:tcPr>
            <w:tcW w:w="568" w:type="dxa"/>
            <w:vAlign w:val="center"/>
          </w:tcPr>
          <w:p w:rsidR="00720C22" w:rsidRPr="00F138D1" w:rsidRDefault="00720C22" w:rsidP="005E1324">
            <w:pPr>
              <w:ind w:hanging="16"/>
              <w:jc w:val="center"/>
            </w:pPr>
          </w:p>
        </w:tc>
      </w:tr>
      <w:tr w:rsidR="004C574C" w:rsidTr="009649C8">
        <w:tc>
          <w:tcPr>
            <w:tcW w:w="1805" w:type="dxa"/>
            <w:vAlign w:val="center"/>
          </w:tcPr>
          <w:p w:rsidR="00720C22" w:rsidRPr="00F138D1" w:rsidRDefault="00720C22" w:rsidP="005E1324">
            <w:pPr>
              <w:ind w:right="-106"/>
            </w:pPr>
            <w:r w:rsidRPr="00F138D1">
              <w:t>абсолютный шаблон подрезанным гребнем на 10мм</w:t>
            </w:r>
          </w:p>
        </w:tc>
        <w:tc>
          <w:tcPr>
            <w:tcW w:w="1765" w:type="dxa"/>
            <w:vAlign w:val="center"/>
          </w:tcPr>
          <w:p w:rsidR="00720C22" w:rsidRPr="00F138D1" w:rsidRDefault="00720C22" w:rsidP="005E1324">
            <w:r w:rsidRPr="00F138D1">
              <w:t>И476</w:t>
            </w:r>
          </w:p>
        </w:tc>
        <w:tc>
          <w:tcPr>
            <w:tcW w:w="0" w:type="auto"/>
            <w:vAlign w:val="center"/>
          </w:tcPr>
          <w:p w:rsidR="00720C22" w:rsidRPr="00F138D1" w:rsidRDefault="00720C22" w:rsidP="005E1324">
            <w:r w:rsidRPr="00F138D1">
              <w:t>ТУ 32 ЦТ 1290-00</w:t>
            </w:r>
          </w:p>
        </w:tc>
        <w:tc>
          <w:tcPr>
            <w:tcW w:w="421" w:type="dxa"/>
            <w:vAlign w:val="center"/>
          </w:tcPr>
          <w:p w:rsidR="00720C22" w:rsidRPr="00F138D1" w:rsidRDefault="00720C22" w:rsidP="005E1324">
            <w:pPr>
              <w:jc w:val="center"/>
            </w:pPr>
            <w:r w:rsidRPr="00F138D1">
              <w:t>+</w:t>
            </w:r>
          </w:p>
        </w:tc>
        <w:tc>
          <w:tcPr>
            <w:tcW w:w="529" w:type="dxa"/>
            <w:vAlign w:val="center"/>
          </w:tcPr>
          <w:p w:rsidR="00720C22" w:rsidRPr="00F138D1" w:rsidRDefault="00720C22" w:rsidP="005E1324">
            <w:pPr>
              <w:jc w:val="center"/>
            </w:pPr>
          </w:p>
        </w:tc>
        <w:tc>
          <w:tcPr>
            <w:tcW w:w="619" w:type="dxa"/>
            <w:vAlign w:val="center"/>
          </w:tcPr>
          <w:p w:rsidR="00720C22" w:rsidRPr="00F138D1" w:rsidRDefault="00720C22" w:rsidP="005E1324">
            <w:pPr>
              <w:ind w:firstLine="32"/>
              <w:jc w:val="center"/>
            </w:pPr>
          </w:p>
        </w:tc>
        <w:tc>
          <w:tcPr>
            <w:tcW w:w="995" w:type="dxa"/>
            <w:vAlign w:val="center"/>
          </w:tcPr>
          <w:p w:rsidR="00720C22" w:rsidRPr="00F138D1" w:rsidRDefault="00720C22" w:rsidP="005E1324">
            <w:pPr>
              <w:jc w:val="center"/>
            </w:pPr>
          </w:p>
        </w:tc>
        <w:tc>
          <w:tcPr>
            <w:tcW w:w="568" w:type="dxa"/>
            <w:vAlign w:val="center"/>
          </w:tcPr>
          <w:p w:rsidR="00720C22" w:rsidRPr="00F138D1" w:rsidRDefault="00720C22" w:rsidP="005E1324">
            <w:pPr>
              <w:ind w:hanging="16"/>
              <w:jc w:val="center"/>
            </w:pPr>
          </w:p>
        </w:tc>
      </w:tr>
      <w:tr w:rsidR="004C574C" w:rsidTr="009649C8">
        <w:tc>
          <w:tcPr>
            <w:tcW w:w="1805" w:type="dxa"/>
            <w:vAlign w:val="center"/>
          </w:tcPr>
          <w:p w:rsidR="00A25E7C" w:rsidRPr="00F138D1" w:rsidRDefault="00A25E7C" w:rsidP="005E1324">
            <w:pPr>
              <w:ind w:right="-106"/>
            </w:pPr>
            <w:r>
              <w:t>абсолютный шаблон</w:t>
            </w:r>
          </w:p>
        </w:tc>
        <w:tc>
          <w:tcPr>
            <w:tcW w:w="1765" w:type="dxa"/>
            <w:vAlign w:val="center"/>
          </w:tcPr>
          <w:p w:rsidR="00A25E7C" w:rsidRPr="00F2483E" w:rsidRDefault="00A25E7C" w:rsidP="005E1324">
            <w:pPr>
              <w:spacing w:line="204" w:lineRule="auto"/>
              <w:rPr>
                <w:spacing w:val="-6"/>
              </w:rPr>
            </w:pPr>
            <w:r w:rsidRPr="00F2483E">
              <w:rPr>
                <w:spacing w:val="-6"/>
              </w:rPr>
              <w:t>Т447.05.000</w:t>
            </w:r>
          </w:p>
          <w:p w:rsidR="00A25E7C" w:rsidRPr="00F138D1" w:rsidRDefault="00A25E7C" w:rsidP="005E1324"/>
        </w:tc>
        <w:tc>
          <w:tcPr>
            <w:tcW w:w="0" w:type="auto"/>
            <w:vAlign w:val="center"/>
          </w:tcPr>
          <w:p w:rsidR="00A25E7C" w:rsidRPr="00F138D1" w:rsidRDefault="00A25E7C" w:rsidP="005E1324">
            <w:r w:rsidRPr="00F2483E">
              <w:rPr>
                <w:spacing w:val="-6"/>
              </w:rPr>
              <w:t>ТУ 32 ЦВ 1801-95</w:t>
            </w:r>
          </w:p>
        </w:tc>
        <w:tc>
          <w:tcPr>
            <w:tcW w:w="421" w:type="dxa"/>
            <w:vAlign w:val="center"/>
          </w:tcPr>
          <w:p w:rsidR="00A25E7C" w:rsidRPr="00F138D1" w:rsidRDefault="00A25E7C" w:rsidP="005E1324">
            <w:pPr>
              <w:jc w:val="center"/>
            </w:pPr>
          </w:p>
        </w:tc>
        <w:tc>
          <w:tcPr>
            <w:tcW w:w="529" w:type="dxa"/>
            <w:vAlign w:val="center"/>
          </w:tcPr>
          <w:p w:rsidR="00A25E7C" w:rsidRPr="00F138D1" w:rsidRDefault="0037719A" w:rsidP="005E1324">
            <w:pPr>
              <w:jc w:val="center"/>
            </w:pPr>
            <w:r>
              <w:t>+</w:t>
            </w:r>
          </w:p>
        </w:tc>
        <w:tc>
          <w:tcPr>
            <w:tcW w:w="619" w:type="dxa"/>
            <w:vAlign w:val="center"/>
          </w:tcPr>
          <w:p w:rsidR="00A25E7C" w:rsidRPr="00F138D1" w:rsidRDefault="00A25E7C" w:rsidP="005E1324">
            <w:pPr>
              <w:ind w:firstLine="32"/>
              <w:jc w:val="center"/>
            </w:pPr>
            <w:r>
              <w:t>+</w:t>
            </w:r>
          </w:p>
        </w:tc>
        <w:tc>
          <w:tcPr>
            <w:tcW w:w="995" w:type="dxa"/>
            <w:vAlign w:val="center"/>
          </w:tcPr>
          <w:p w:rsidR="00A25E7C" w:rsidRPr="00F138D1" w:rsidRDefault="00A25E7C" w:rsidP="005E1324">
            <w:pPr>
              <w:jc w:val="center"/>
            </w:pPr>
          </w:p>
        </w:tc>
        <w:tc>
          <w:tcPr>
            <w:tcW w:w="568" w:type="dxa"/>
            <w:vAlign w:val="center"/>
          </w:tcPr>
          <w:p w:rsidR="00A25E7C" w:rsidRPr="00F138D1" w:rsidRDefault="00A25E7C" w:rsidP="005E1324">
            <w:pPr>
              <w:ind w:hanging="16"/>
              <w:jc w:val="center"/>
            </w:pPr>
          </w:p>
        </w:tc>
      </w:tr>
    </w:tbl>
    <w:p w:rsidR="009649C8" w:rsidRPr="009649C8" w:rsidRDefault="009649C8" w:rsidP="009649C8">
      <w:pPr>
        <w:pStyle w:val="31"/>
        <w:spacing w:before="240" w:after="0"/>
        <w:ind w:firstLine="0"/>
        <w:rPr>
          <w:b w:val="0"/>
        </w:rPr>
      </w:pPr>
      <w:r w:rsidRPr="009649C8">
        <w:rPr>
          <w:b w:val="0"/>
        </w:rPr>
        <w:t>Окончание таблицы 1</w:t>
      </w:r>
    </w:p>
    <w:tbl>
      <w:tblPr>
        <w:tblStyle w:val="a6"/>
        <w:tblW w:w="9021" w:type="dxa"/>
        <w:tblLook w:val="04A0"/>
      </w:tblPr>
      <w:tblGrid>
        <w:gridCol w:w="2204"/>
        <w:gridCol w:w="1749"/>
        <w:gridCol w:w="2024"/>
        <w:gridCol w:w="413"/>
        <w:gridCol w:w="529"/>
        <w:gridCol w:w="602"/>
        <w:gridCol w:w="985"/>
        <w:gridCol w:w="515"/>
      </w:tblGrid>
      <w:tr w:rsidR="009649C8" w:rsidTr="00AF68BA">
        <w:tc>
          <w:tcPr>
            <w:tcW w:w="1805" w:type="dxa"/>
            <w:tcBorders>
              <w:bottom w:val="double" w:sz="4" w:space="0" w:color="auto"/>
            </w:tcBorders>
            <w:vAlign w:val="center"/>
          </w:tcPr>
          <w:p w:rsidR="009649C8" w:rsidRPr="005E1324" w:rsidRDefault="009649C8" w:rsidP="00AF68BA">
            <w:pPr>
              <w:jc w:val="center"/>
              <w:rPr>
                <w:b/>
              </w:rPr>
            </w:pPr>
            <w:r w:rsidRPr="005E1324">
              <w:rPr>
                <w:b/>
              </w:rPr>
              <w:t>наименование СИ</w:t>
            </w:r>
          </w:p>
        </w:tc>
        <w:tc>
          <w:tcPr>
            <w:tcW w:w="1765" w:type="dxa"/>
            <w:tcBorders>
              <w:bottom w:val="double" w:sz="4" w:space="0" w:color="auto"/>
            </w:tcBorders>
            <w:vAlign w:val="center"/>
          </w:tcPr>
          <w:p w:rsidR="009649C8" w:rsidRPr="005E1324" w:rsidRDefault="009649C8" w:rsidP="00AF68BA">
            <w:pPr>
              <w:jc w:val="center"/>
              <w:rPr>
                <w:b/>
              </w:rPr>
            </w:pPr>
            <w:r w:rsidRPr="005E1324">
              <w:rPr>
                <w:b/>
              </w:rPr>
              <w:t xml:space="preserve">номер </w:t>
            </w:r>
            <w:r w:rsidRPr="005E1324">
              <w:rPr>
                <w:b/>
              </w:rPr>
              <w:lastRenderedPageBreak/>
              <w:t>чертежа</w:t>
            </w:r>
          </w:p>
          <w:p w:rsidR="009649C8" w:rsidRPr="005E1324" w:rsidRDefault="009649C8" w:rsidP="00AF68BA">
            <w:pPr>
              <w:jc w:val="center"/>
              <w:rPr>
                <w:b/>
              </w:rPr>
            </w:pPr>
            <w:r w:rsidRPr="005E1324">
              <w:rPr>
                <w:b/>
              </w:rPr>
              <w:t>(обозначение)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vAlign w:val="center"/>
          </w:tcPr>
          <w:p w:rsidR="009649C8" w:rsidRPr="005E1324" w:rsidRDefault="009649C8" w:rsidP="00AF68BA">
            <w:pPr>
              <w:jc w:val="center"/>
              <w:rPr>
                <w:b/>
              </w:rPr>
            </w:pPr>
            <w:r w:rsidRPr="005E1324">
              <w:rPr>
                <w:b/>
              </w:rPr>
              <w:lastRenderedPageBreak/>
              <w:t xml:space="preserve">номер КД на </w:t>
            </w:r>
            <w:r w:rsidRPr="005E1324">
              <w:rPr>
                <w:b/>
              </w:rPr>
              <w:lastRenderedPageBreak/>
              <w:t>изготовление</w:t>
            </w:r>
          </w:p>
        </w:tc>
        <w:tc>
          <w:tcPr>
            <w:tcW w:w="421" w:type="dxa"/>
            <w:tcBorders>
              <w:bottom w:val="double" w:sz="4" w:space="0" w:color="auto"/>
            </w:tcBorders>
            <w:vAlign w:val="center"/>
          </w:tcPr>
          <w:p w:rsidR="009649C8" w:rsidRPr="005E1324" w:rsidRDefault="009649C8" w:rsidP="00AF68BA">
            <w:pPr>
              <w:jc w:val="center"/>
              <w:rPr>
                <w:b/>
              </w:rPr>
            </w:pPr>
            <w:r w:rsidRPr="005E1324">
              <w:rPr>
                <w:b/>
              </w:rPr>
              <w:lastRenderedPageBreak/>
              <w:t>Л</w:t>
            </w:r>
          </w:p>
        </w:tc>
        <w:tc>
          <w:tcPr>
            <w:tcW w:w="529" w:type="dxa"/>
            <w:tcBorders>
              <w:bottom w:val="double" w:sz="4" w:space="0" w:color="auto"/>
            </w:tcBorders>
            <w:vAlign w:val="center"/>
          </w:tcPr>
          <w:p w:rsidR="009649C8" w:rsidRPr="005E1324" w:rsidRDefault="009649C8" w:rsidP="00AF68BA">
            <w:pPr>
              <w:jc w:val="center"/>
              <w:rPr>
                <w:b/>
              </w:rPr>
            </w:pPr>
            <w:r w:rsidRPr="005E1324">
              <w:rPr>
                <w:b/>
              </w:rPr>
              <w:t>ГВ</w:t>
            </w:r>
          </w:p>
        </w:tc>
        <w:tc>
          <w:tcPr>
            <w:tcW w:w="619" w:type="dxa"/>
            <w:tcBorders>
              <w:bottom w:val="double" w:sz="4" w:space="0" w:color="auto"/>
            </w:tcBorders>
            <w:vAlign w:val="center"/>
          </w:tcPr>
          <w:p w:rsidR="009649C8" w:rsidRPr="005E1324" w:rsidRDefault="009649C8" w:rsidP="00AF68BA">
            <w:pPr>
              <w:ind w:firstLine="32"/>
              <w:jc w:val="center"/>
              <w:rPr>
                <w:b/>
              </w:rPr>
            </w:pPr>
            <w:r w:rsidRPr="005E1324">
              <w:rPr>
                <w:b/>
              </w:rPr>
              <w:t>ПВ</w:t>
            </w:r>
          </w:p>
        </w:tc>
        <w:tc>
          <w:tcPr>
            <w:tcW w:w="995" w:type="dxa"/>
            <w:tcBorders>
              <w:bottom w:val="double" w:sz="4" w:space="0" w:color="auto"/>
            </w:tcBorders>
            <w:vAlign w:val="center"/>
          </w:tcPr>
          <w:p w:rsidR="009649C8" w:rsidRPr="005E1324" w:rsidRDefault="009649C8" w:rsidP="00AF68BA">
            <w:pPr>
              <w:ind w:firstLine="32"/>
              <w:jc w:val="center"/>
              <w:rPr>
                <w:b/>
              </w:rPr>
            </w:pPr>
            <w:r w:rsidRPr="005E1324">
              <w:rPr>
                <w:b/>
              </w:rPr>
              <w:t>МВП</w:t>
            </w:r>
            <w:r w:rsidRPr="005E1324">
              <w:rPr>
                <w:b/>
              </w:rPr>
              <w:lastRenderedPageBreak/>
              <w:t>С</w:t>
            </w:r>
          </w:p>
        </w:tc>
        <w:tc>
          <w:tcPr>
            <w:tcW w:w="568" w:type="dxa"/>
            <w:tcBorders>
              <w:bottom w:val="double" w:sz="4" w:space="0" w:color="auto"/>
            </w:tcBorders>
            <w:vAlign w:val="center"/>
          </w:tcPr>
          <w:p w:rsidR="009649C8" w:rsidRPr="005E1324" w:rsidRDefault="009649C8" w:rsidP="00AF68BA">
            <w:pPr>
              <w:ind w:right="-138" w:firstLine="32"/>
              <w:jc w:val="center"/>
              <w:rPr>
                <w:b/>
              </w:rPr>
            </w:pPr>
            <w:r w:rsidRPr="005E1324">
              <w:rPr>
                <w:b/>
              </w:rPr>
              <w:lastRenderedPageBreak/>
              <w:t>РА</w:t>
            </w:r>
          </w:p>
        </w:tc>
      </w:tr>
      <w:tr w:rsidR="009649C8" w:rsidTr="00AF68BA">
        <w:tc>
          <w:tcPr>
            <w:tcW w:w="1805" w:type="dxa"/>
            <w:vAlign w:val="center"/>
          </w:tcPr>
          <w:p w:rsidR="009649C8" w:rsidRPr="00584C33" w:rsidRDefault="009649C8" w:rsidP="00AF68BA">
            <w:pPr>
              <w:ind w:right="-106"/>
            </w:pPr>
            <w:r w:rsidRPr="00584C33">
              <w:lastRenderedPageBreak/>
              <w:t>профилометр</w:t>
            </w:r>
            <w:r>
              <w:t xml:space="preserve"> поверхности катания колесной пары </w:t>
            </w:r>
          </w:p>
        </w:tc>
        <w:tc>
          <w:tcPr>
            <w:tcW w:w="1765" w:type="dxa"/>
            <w:vAlign w:val="center"/>
          </w:tcPr>
          <w:p w:rsidR="009649C8" w:rsidRPr="00584C33" w:rsidRDefault="009649C8" w:rsidP="00AF68BA">
            <w:pPr>
              <w:ind w:right="-106"/>
            </w:pPr>
            <w:r>
              <w:t>ИКП</w:t>
            </w:r>
          </w:p>
        </w:tc>
        <w:tc>
          <w:tcPr>
            <w:tcW w:w="0" w:type="auto"/>
            <w:vAlign w:val="center"/>
          </w:tcPr>
          <w:p w:rsidR="009649C8" w:rsidRPr="00584C33" w:rsidRDefault="009649C8" w:rsidP="00AF68BA">
            <w:pPr>
              <w:ind w:right="-106"/>
            </w:pPr>
            <w:r w:rsidRPr="0007175D">
              <w:t>BY100051163.004-2011</w:t>
            </w:r>
          </w:p>
        </w:tc>
        <w:tc>
          <w:tcPr>
            <w:tcW w:w="421" w:type="dxa"/>
            <w:vAlign w:val="center"/>
          </w:tcPr>
          <w:p w:rsidR="009649C8" w:rsidRPr="00697309" w:rsidRDefault="009649C8" w:rsidP="00AF68BA">
            <w:pPr>
              <w:ind w:right="-106"/>
              <w:jc w:val="center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  <w:tc>
          <w:tcPr>
            <w:tcW w:w="529" w:type="dxa"/>
            <w:vAlign w:val="center"/>
          </w:tcPr>
          <w:p w:rsidR="009649C8" w:rsidRPr="00584C33" w:rsidRDefault="009649C8" w:rsidP="00AF68BA">
            <w:pPr>
              <w:ind w:right="-106"/>
              <w:jc w:val="center"/>
            </w:pPr>
          </w:p>
        </w:tc>
        <w:tc>
          <w:tcPr>
            <w:tcW w:w="619" w:type="dxa"/>
            <w:vAlign w:val="center"/>
          </w:tcPr>
          <w:p w:rsidR="009649C8" w:rsidRPr="00584C33" w:rsidRDefault="009649C8" w:rsidP="00AF68BA">
            <w:pPr>
              <w:ind w:right="-106" w:firstLine="32"/>
              <w:jc w:val="center"/>
            </w:pPr>
          </w:p>
        </w:tc>
        <w:tc>
          <w:tcPr>
            <w:tcW w:w="995" w:type="dxa"/>
            <w:vAlign w:val="center"/>
          </w:tcPr>
          <w:p w:rsidR="009649C8" w:rsidRPr="00584C33" w:rsidRDefault="009649C8" w:rsidP="00AF68BA">
            <w:pPr>
              <w:ind w:right="-106"/>
              <w:jc w:val="center"/>
            </w:pPr>
          </w:p>
        </w:tc>
        <w:tc>
          <w:tcPr>
            <w:tcW w:w="568" w:type="dxa"/>
            <w:vAlign w:val="center"/>
          </w:tcPr>
          <w:p w:rsidR="009649C8" w:rsidRPr="00584C33" w:rsidRDefault="009649C8" w:rsidP="00AF68BA">
            <w:pPr>
              <w:ind w:right="-106" w:hanging="16"/>
              <w:jc w:val="center"/>
            </w:pPr>
            <w:r>
              <w:t>+</w:t>
            </w:r>
          </w:p>
        </w:tc>
      </w:tr>
      <w:tr w:rsidR="009649C8" w:rsidTr="00AF68BA">
        <w:tc>
          <w:tcPr>
            <w:tcW w:w="1805" w:type="dxa"/>
            <w:vAlign w:val="center"/>
          </w:tcPr>
          <w:p w:rsidR="009649C8" w:rsidRPr="00901DC7" w:rsidRDefault="00901DC7" w:rsidP="00AF68BA">
            <w:pPr>
              <w:ind w:right="-106"/>
            </w:pPr>
            <w:r>
              <w:t>Установка автоматизированная бесконтактного измерения геометрических параметров колесных пар подвижного состава</w:t>
            </w:r>
          </w:p>
        </w:tc>
        <w:tc>
          <w:tcPr>
            <w:tcW w:w="1765" w:type="dxa"/>
            <w:vAlign w:val="center"/>
          </w:tcPr>
          <w:p w:rsidR="009649C8" w:rsidRDefault="009649C8" w:rsidP="00AF68BA">
            <w:pPr>
              <w:ind w:right="-106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Calipri</w:t>
            </w:r>
            <w:proofErr w:type="spellEnd"/>
            <w:r>
              <w:rPr>
                <w:lang w:val="en-US"/>
              </w:rPr>
              <w:t>-Wheel</w:t>
            </w:r>
          </w:p>
          <w:p w:rsidR="00901DC7" w:rsidRPr="00901DC7" w:rsidRDefault="00901DC7" w:rsidP="00AF68BA">
            <w:pPr>
              <w:ind w:right="-106"/>
              <w:rPr>
                <w:lang w:val="en-US"/>
              </w:rPr>
            </w:pPr>
            <w:r>
              <w:rPr>
                <w:lang w:val="en-US"/>
              </w:rPr>
              <w:t>CW-40</w:t>
            </w:r>
          </w:p>
        </w:tc>
        <w:tc>
          <w:tcPr>
            <w:tcW w:w="0" w:type="auto"/>
            <w:vAlign w:val="center"/>
          </w:tcPr>
          <w:p w:rsidR="009649C8" w:rsidRPr="00584C33" w:rsidRDefault="009649C8" w:rsidP="00AF68BA">
            <w:pPr>
              <w:ind w:right="-106"/>
            </w:pPr>
          </w:p>
        </w:tc>
        <w:tc>
          <w:tcPr>
            <w:tcW w:w="421" w:type="dxa"/>
            <w:vAlign w:val="center"/>
          </w:tcPr>
          <w:p w:rsidR="009649C8" w:rsidRPr="00584C33" w:rsidRDefault="009649C8" w:rsidP="00AF68BA">
            <w:pPr>
              <w:ind w:right="-106"/>
              <w:jc w:val="center"/>
            </w:pPr>
          </w:p>
        </w:tc>
        <w:tc>
          <w:tcPr>
            <w:tcW w:w="529" w:type="dxa"/>
            <w:vAlign w:val="center"/>
          </w:tcPr>
          <w:p w:rsidR="009649C8" w:rsidRPr="00584C33" w:rsidRDefault="009649C8" w:rsidP="00AF68BA">
            <w:pPr>
              <w:ind w:right="-106"/>
              <w:jc w:val="center"/>
            </w:pPr>
          </w:p>
        </w:tc>
        <w:tc>
          <w:tcPr>
            <w:tcW w:w="619" w:type="dxa"/>
            <w:vAlign w:val="center"/>
          </w:tcPr>
          <w:p w:rsidR="009649C8" w:rsidRPr="00697309" w:rsidRDefault="009649C8" w:rsidP="00AF68BA">
            <w:pPr>
              <w:ind w:right="-106" w:firstLine="32"/>
              <w:jc w:val="center"/>
              <w:rPr>
                <w:lang w:val="en-US"/>
              </w:rPr>
            </w:pPr>
          </w:p>
        </w:tc>
        <w:tc>
          <w:tcPr>
            <w:tcW w:w="995" w:type="dxa"/>
            <w:vAlign w:val="center"/>
          </w:tcPr>
          <w:p w:rsidR="009649C8" w:rsidRPr="00E6604B" w:rsidRDefault="009649C8" w:rsidP="00AF68BA">
            <w:pPr>
              <w:ind w:right="-106"/>
              <w:jc w:val="center"/>
            </w:pPr>
            <w:r>
              <w:t>+</w:t>
            </w:r>
          </w:p>
        </w:tc>
        <w:tc>
          <w:tcPr>
            <w:tcW w:w="568" w:type="dxa"/>
            <w:vAlign w:val="center"/>
          </w:tcPr>
          <w:p w:rsidR="009649C8" w:rsidRDefault="009649C8" w:rsidP="00AF68BA">
            <w:pPr>
              <w:ind w:right="-106" w:hanging="16"/>
              <w:jc w:val="center"/>
              <w:rPr>
                <w:lang w:val="en-US"/>
              </w:rPr>
            </w:pPr>
          </w:p>
        </w:tc>
      </w:tr>
    </w:tbl>
    <w:p w:rsidR="00510205" w:rsidRPr="00E610BD" w:rsidRDefault="00510205" w:rsidP="00AE10A7">
      <w:pPr>
        <w:pStyle w:val="31"/>
        <w:spacing w:before="240"/>
      </w:pPr>
      <w:r w:rsidRPr="00E610BD">
        <w:t>5.2.2</w:t>
      </w:r>
      <w:r w:rsidR="00F03D97">
        <w:t> </w:t>
      </w:r>
      <w:r w:rsidR="00164C9C">
        <w:t>Алгоритм</w:t>
      </w:r>
      <w:r w:rsidR="00C954FA">
        <w:t xml:space="preserve"> выполнения измерений</w:t>
      </w:r>
    </w:p>
    <w:p w:rsidR="00510205" w:rsidRPr="00B2792D" w:rsidRDefault="00510205" w:rsidP="00862EBB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1)</w:t>
      </w:r>
      <w:r w:rsidR="00862EBB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Проверить совмещенность риски на сухаре движка поз.</w:t>
      </w:r>
      <w:r w:rsidR="00C954FA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2 и контрольной риски на основании шаблона поз.</w:t>
      </w:r>
      <w:r w:rsidR="00C954FA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3</w:t>
      </w:r>
      <w:r w:rsidR="00697309" w:rsidRPr="00B2792D">
        <w:rPr>
          <w:bCs/>
          <w:sz w:val="28"/>
          <w:szCs w:val="28"/>
        </w:rPr>
        <w:t>, что соответствует установке движка на расстояние 70</w:t>
      </w:r>
      <w:r w:rsidR="00C954FA">
        <w:rPr>
          <w:bCs/>
          <w:sz w:val="28"/>
          <w:szCs w:val="28"/>
        </w:rPr>
        <w:t> </w:t>
      </w:r>
      <w:r w:rsidR="00697309" w:rsidRPr="00B2792D">
        <w:rPr>
          <w:bCs/>
          <w:sz w:val="28"/>
          <w:szCs w:val="28"/>
        </w:rPr>
        <w:t>мм</w:t>
      </w:r>
      <w:r w:rsidRPr="00B2792D">
        <w:rPr>
          <w:bCs/>
          <w:sz w:val="28"/>
          <w:szCs w:val="28"/>
        </w:rPr>
        <w:t>. Риски должны совпадать. Риски совмещаются передвижением нониуса по пазу шаблона.</w:t>
      </w:r>
    </w:p>
    <w:p w:rsidR="00510205" w:rsidRPr="00B2792D" w:rsidRDefault="00510205" w:rsidP="00862EBB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2)</w:t>
      </w:r>
      <w:r w:rsidR="00862EBB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Установить шаблон на поверхность колеса</w:t>
      </w:r>
      <w:r w:rsidR="00FF53A2" w:rsidRPr="00B2792D">
        <w:rPr>
          <w:bCs/>
          <w:sz w:val="28"/>
          <w:szCs w:val="28"/>
        </w:rPr>
        <w:t xml:space="preserve"> железнодорожного ходового</w:t>
      </w:r>
      <w:r w:rsidR="00C32D0A" w:rsidRPr="00B2792D">
        <w:rPr>
          <w:bCs/>
          <w:sz w:val="28"/>
          <w:szCs w:val="28"/>
        </w:rPr>
        <w:t xml:space="preserve"> в его радиальной плоскости.</w:t>
      </w:r>
    </w:p>
    <w:p w:rsidR="00510205" w:rsidRPr="00B2792D" w:rsidRDefault="00510205" w:rsidP="00862EBB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3)</w:t>
      </w:r>
      <w:r w:rsidR="00862EBB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Прижать вертикальную опору основания шаблона поз.</w:t>
      </w:r>
      <w:r w:rsidR="00C954FA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3 к внутренней грани колеса</w:t>
      </w:r>
      <w:r w:rsidR="00FF53A2" w:rsidRPr="00B2792D">
        <w:rPr>
          <w:bCs/>
          <w:sz w:val="28"/>
          <w:szCs w:val="28"/>
        </w:rPr>
        <w:t xml:space="preserve"> железнодорожного ходового</w:t>
      </w:r>
      <w:r w:rsidRPr="00B2792D">
        <w:rPr>
          <w:bCs/>
          <w:sz w:val="28"/>
          <w:szCs w:val="28"/>
        </w:rPr>
        <w:t>.</w:t>
      </w:r>
    </w:p>
    <w:p w:rsidR="00FF53A2" w:rsidRPr="00B2792D" w:rsidRDefault="00510205" w:rsidP="00862EBB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4)</w:t>
      </w:r>
      <w:r w:rsidR="00862EBB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 xml:space="preserve">Опереть горизонтальную </w:t>
      </w:r>
      <w:r w:rsidR="00B51E16" w:rsidRPr="00B2792D">
        <w:rPr>
          <w:bCs/>
          <w:sz w:val="28"/>
          <w:szCs w:val="28"/>
        </w:rPr>
        <w:t xml:space="preserve">опорную </w:t>
      </w:r>
      <w:r w:rsidRPr="00B2792D">
        <w:rPr>
          <w:bCs/>
          <w:sz w:val="28"/>
          <w:szCs w:val="28"/>
        </w:rPr>
        <w:t>ножку опоры поз.</w:t>
      </w:r>
      <w:r w:rsidR="00E6209D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4 шаблона на вершину гребня. Горизонтальная ножка должна располагаться на середине вершины гребня и опираться на гребень всей поверхност</w:t>
      </w:r>
      <w:r w:rsidR="00C954FA">
        <w:rPr>
          <w:bCs/>
          <w:sz w:val="28"/>
          <w:szCs w:val="28"/>
        </w:rPr>
        <w:t>ью.</w:t>
      </w:r>
    </w:p>
    <w:p w:rsidR="00510205" w:rsidRPr="00B2792D" w:rsidRDefault="00510205" w:rsidP="00862EBB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При наличии на вершине гребня наплыва металла (острая кромка), мешающего установить горизонтальную ножку опоры шаблона, выпо</w:t>
      </w:r>
      <w:r w:rsidR="00C954FA">
        <w:rPr>
          <w:bCs/>
          <w:sz w:val="28"/>
          <w:szCs w:val="28"/>
        </w:rPr>
        <w:t>лнить зачистку наплыва металла.</w:t>
      </w:r>
    </w:p>
    <w:p w:rsidR="00510205" w:rsidRPr="00B2792D" w:rsidRDefault="00510205" w:rsidP="00862EBB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5)</w:t>
      </w:r>
      <w:r w:rsidR="00862EBB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Опустить вертикальный движок поз.</w:t>
      </w:r>
      <w:r w:rsidR="00C954FA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1 до упора на поверхность катания</w:t>
      </w:r>
      <w:r w:rsidR="00C266C0" w:rsidRPr="00B2792D">
        <w:rPr>
          <w:bCs/>
          <w:sz w:val="28"/>
          <w:szCs w:val="28"/>
        </w:rPr>
        <w:t>.</w:t>
      </w:r>
    </w:p>
    <w:p w:rsidR="00510205" w:rsidRPr="00B2792D" w:rsidRDefault="00510205" w:rsidP="00862EBB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6)</w:t>
      </w:r>
      <w:r w:rsidR="00862EBB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Считать показания проката со шкалы вертикального движка и нониуса</w:t>
      </w:r>
    </w:p>
    <w:p w:rsidR="00510205" w:rsidRPr="00B2792D" w:rsidRDefault="00510205" w:rsidP="00862EBB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Измеренные при помощи вертикального движка и нониуса показания определять до десятичного значения</w:t>
      </w:r>
      <w:r w:rsidR="00862EBB">
        <w:rPr>
          <w:bCs/>
          <w:sz w:val="28"/>
          <w:szCs w:val="28"/>
        </w:rPr>
        <w:t>.</w:t>
      </w:r>
    </w:p>
    <w:p w:rsidR="00510205" w:rsidRPr="00B2792D" w:rsidRDefault="00510205" w:rsidP="00862EBB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Целое число определяется по количеству полных делений на шкале вертикального движка до крайнего нижнего штриха нониуса</w:t>
      </w:r>
      <w:r w:rsidR="00862EBB">
        <w:rPr>
          <w:bCs/>
          <w:sz w:val="28"/>
          <w:szCs w:val="28"/>
        </w:rPr>
        <w:t>.</w:t>
      </w:r>
    </w:p>
    <w:p w:rsidR="00931C80" w:rsidRPr="00B2792D" w:rsidRDefault="00931C80" w:rsidP="00862EBB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Д</w:t>
      </w:r>
      <w:r w:rsidR="00510205" w:rsidRPr="00B2792D">
        <w:rPr>
          <w:bCs/>
          <w:sz w:val="28"/>
          <w:szCs w:val="28"/>
        </w:rPr>
        <w:t>есятичн</w:t>
      </w:r>
      <w:r w:rsidRPr="00B2792D">
        <w:rPr>
          <w:bCs/>
          <w:sz w:val="28"/>
          <w:szCs w:val="28"/>
        </w:rPr>
        <w:t>ое</w:t>
      </w:r>
      <w:r w:rsidR="00510205" w:rsidRPr="00B2792D">
        <w:rPr>
          <w:bCs/>
          <w:sz w:val="28"/>
          <w:szCs w:val="28"/>
        </w:rPr>
        <w:t xml:space="preserve"> </w:t>
      </w:r>
      <w:r w:rsidRPr="00B2792D">
        <w:rPr>
          <w:bCs/>
          <w:sz w:val="28"/>
          <w:szCs w:val="28"/>
        </w:rPr>
        <w:t>значение определяется как произведение 0,1</w:t>
      </w:r>
      <w:r w:rsidR="00862EBB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 xml:space="preserve">мм (цена деления нониуса) на количество делений основной шкалы до совпадающего штриха нониуса с делением основной шкалы. </w:t>
      </w:r>
    </w:p>
    <w:p w:rsidR="00931C80" w:rsidRPr="00B2792D" w:rsidRDefault="00931C80" w:rsidP="00862EBB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lastRenderedPageBreak/>
        <w:t>7)</w:t>
      </w:r>
      <w:r w:rsidR="00862EBB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 xml:space="preserve">За величину равномерного проката колеса железнодорожного ходового принять максимальную величину из </w:t>
      </w:r>
      <w:r w:rsidR="001F529D" w:rsidRPr="00B2792D">
        <w:rPr>
          <w:bCs/>
          <w:sz w:val="28"/>
          <w:szCs w:val="28"/>
        </w:rPr>
        <w:t xml:space="preserve">выполненных </w:t>
      </w:r>
      <w:r w:rsidRPr="00B2792D">
        <w:rPr>
          <w:bCs/>
          <w:sz w:val="28"/>
          <w:szCs w:val="28"/>
        </w:rPr>
        <w:t>измерений.</w:t>
      </w:r>
    </w:p>
    <w:p w:rsidR="00E32743" w:rsidRDefault="001F529D" w:rsidP="00862EBB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Для локомотивов и</w:t>
      </w:r>
      <w:r w:rsidR="00510205" w:rsidRPr="00B2792D">
        <w:rPr>
          <w:bCs/>
          <w:sz w:val="28"/>
          <w:szCs w:val="28"/>
        </w:rPr>
        <w:t xml:space="preserve">змерение равномерного проката </w:t>
      </w:r>
      <w:r w:rsidR="00C7694A" w:rsidRPr="00B2792D">
        <w:rPr>
          <w:bCs/>
          <w:sz w:val="28"/>
          <w:szCs w:val="28"/>
        </w:rPr>
        <w:t xml:space="preserve">выполнить в </w:t>
      </w:r>
      <w:r w:rsidR="009171EF" w:rsidRPr="00B2792D">
        <w:rPr>
          <w:bCs/>
          <w:sz w:val="28"/>
          <w:szCs w:val="28"/>
        </w:rPr>
        <w:t>доступном</w:t>
      </w:r>
      <w:r w:rsidR="004C574C" w:rsidRPr="00B2792D">
        <w:rPr>
          <w:bCs/>
          <w:sz w:val="28"/>
          <w:szCs w:val="28"/>
        </w:rPr>
        <w:t xml:space="preserve"> для </w:t>
      </w:r>
      <w:r w:rsidR="00C979A0" w:rsidRPr="00B2792D">
        <w:rPr>
          <w:bCs/>
          <w:sz w:val="28"/>
          <w:szCs w:val="28"/>
        </w:rPr>
        <w:t>измерения месте (с учетом конструкции колесной пары и ходовой части локомотива) не менее</w:t>
      </w:r>
      <w:r w:rsidR="00862EBB">
        <w:rPr>
          <w:bCs/>
          <w:sz w:val="28"/>
          <w:szCs w:val="28"/>
        </w:rPr>
        <w:t>,</w:t>
      </w:r>
      <w:r w:rsidR="00C979A0" w:rsidRPr="00B2792D">
        <w:rPr>
          <w:bCs/>
          <w:sz w:val="28"/>
          <w:szCs w:val="28"/>
        </w:rPr>
        <w:t xml:space="preserve"> чем в двух точках. </w:t>
      </w:r>
    </w:p>
    <w:p w:rsidR="00931C80" w:rsidRPr="00B2792D" w:rsidRDefault="00C979A0" w:rsidP="00862EBB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Для грузовых, пассажирских вагонов, вагонов МВПС и РА измерение </w:t>
      </w:r>
      <w:r w:rsidR="00510205" w:rsidRPr="00B2792D">
        <w:rPr>
          <w:bCs/>
          <w:sz w:val="28"/>
          <w:szCs w:val="28"/>
        </w:rPr>
        <w:t>производить не менее</w:t>
      </w:r>
      <w:r w:rsidR="00862EBB">
        <w:rPr>
          <w:bCs/>
          <w:sz w:val="28"/>
          <w:szCs w:val="28"/>
        </w:rPr>
        <w:t>,</w:t>
      </w:r>
      <w:r w:rsidR="00510205" w:rsidRPr="00B2792D">
        <w:rPr>
          <w:bCs/>
          <w:sz w:val="28"/>
          <w:szCs w:val="28"/>
        </w:rPr>
        <w:t xml:space="preserve"> </w:t>
      </w:r>
      <w:r w:rsidR="00994B1A" w:rsidRPr="00B2792D">
        <w:rPr>
          <w:bCs/>
          <w:sz w:val="28"/>
          <w:szCs w:val="28"/>
        </w:rPr>
        <w:t xml:space="preserve">чем в </w:t>
      </w:r>
      <w:r w:rsidR="00510205" w:rsidRPr="00B2792D">
        <w:rPr>
          <w:bCs/>
          <w:sz w:val="28"/>
          <w:szCs w:val="28"/>
        </w:rPr>
        <w:t>трех</w:t>
      </w:r>
      <w:r w:rsidR="00994B1A" w:rsidRPr="00B2792D">
        <w:rPr>
          <w:bCs/>
          <w:sz w:val="28"/>
          <w:szCs w:val="28"/>
        </w:rPr>
        <w:t xml:space="preserve"> точках</w:t>
      </w:r>
      <w:r w:rsidR="00862EBB">
        <w:rPr>
          <w:bCs/>
          <w:sz w:val="28"/>
          <w:szCs w:val="28"/>
        </w:rPr>
        <w:t>,</w:t>
      </w:r>
      <w:r w:rsidR="00510205" w:rsidRPr="00B2792D">
        <w:rPr>
          <w:bCs/>
          <w:sz w:val="28"/>
          <w:szCs w:val="28"/>
        </w:rPr>
        <w:t xml:space="preserve"> равномерно расположенных по кругу катания </w:t>
      </w:r>
      <w:r w:rsidR="00994B1A" w:rsidRPr="00B2792D">
        <w:rPr>
          <w:bCs/>
          <w:sz w:val="28"/>
          <w:szCs w:val="28"/>
        </w:rPr>
        <w:t xml:space="preserve">колеса </w:t>
      </w:r>
      <w:r w:rsidR="00510205" w:rsidRPr="00B2792D">
        <w:rPr>
          <w:bCs/>
          <w:sz w:val="28"/>
          <w:szCs w:val="28"/>
        </w:rPr>
        <w:t>железнодорожного</w:t>
      </w:r>
      <w:r w:rsidR="00994B1A" w:rsidRPr="00B2792D">
        <w:rPr>
          <w:bCs/>
          <w:sz w:val="28"/>
          <w:szCs w:val="28"/>
        </w:rPr>
        <w:t xml:space="preserve"> ходового</w:t>
      </w:r>
      <w:r w:rsidR="00862EBB">
        <w:rPr>
          <w:bCs/>
          <w:sz w:val="28"/>
          <w:szCs w:val="28"/>
        </w:rPr>
        <w:t>.</w:t>
      </w:r>
    </w:p>
    <w:p w:rsidR="00510205" w:rsidRPr="00B2792D" w:rsidRDefault="00510205" w:rsidP="00862EBB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Измерение неравномерного проката производится в месте повышенного видимого износа по кругу катания </w:t>
      </w:r>
      <w:r w:rsidR="00C7694A" w:rsidRPr="00B2792D">
        <w:rPr>
          <w:bCs/>
          <w:sz w:val="28"/>
          <w:szCs w:val="28"/>
        </w:rPr>
        <w:t xml:space="preserve">колеса </w:t>
      </w:r>
      <w:r w:rsidRPr="00B2792D">
        <w:rPr>
          <w:bCs/>
          <w:sz w:val="28"/>
          <w:szCs w:val="28"/>
        </w:rPr>
        <w:t xml:space="preserve">железнодорожного </w:t>
      </w:r>
      <w:r w:rsidR="00B51E16" w:rsidRPr="00B2792D">
        <w:rPr>
          <w:bCs/>
          <w:sz w:val="28"/>
          <w:szCs w:val="28"/>
        </w:rPr>
        <w:t xml:space="preserve">ходового </w:t>
      </w:r>
      <w:r w:rsidRPr="00B2792D">
        <w:rPr>
          <w:bCs/>
          <w:sz w:val="28"/>
          <w:szCs w:val="28"/>
        </w:rPr>
        <w:t>и с каждой стороны от места износа на расстоянии до 500 мм. За величину неравномерного проката железнодорожного колеса принять разность между максимальной и минимальной величиной из трех измерений.</w:t>
      </w:r>
    </w:p>
    <w:p w:rsidR="00510205" w:rsidRPr="00B2792D" w:rsidRDefault="00510205" w:rsidP="00862EBB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За разность прокатов у левого и правого железнодорожного колеса колесной пары принять разность максимальной величины измерения проката на одном </w:t>
      </w:r>
      <w:r w:rsidR="00B51E16" w:rsidRPr="00B2792D">
        <w:rPr>
          <w:bCs/>
          <w:sz w:val="28"/>
          <w:szCs w:val="28"/>
        </w:rPr>
        <w:t xml:space="preserve">колесе </w:t>
      </w:r>
      <w:r w:rsidRPr="00B2792D">
        <w:rPr>
          <w:bCs/>
          <w:sz w:val="28"/>
          <w:szCs w:val="28"/>
        </w:rPr>
        <w:t>железнодорожном</w:t>
      </w:r>
      <w:r w:rsidR="00B51E16" w:rsidRPr="00B2792D">
        <w:rPr>
          <w:bCs/>
          <w:sz w:val="28"/>
          <w:szCs w:val="28"/>
        </w:rPr>
        <w:t xml:space="preserve"> ходовом</w:t>
      </w:r>
      <w:r w:rsidRPr="00B2792D">
        <w:rPr>
          <w:bCs/>
          <w:sz w:val="28"/>
          <w:szCs w:val="28"/>
        </w:rPr>
        <w:t xml:space="preserve"> и минимальной величины измерения проката на другом </w:t>
      </w:r>
      <w:r w:rsidR="00B51E16" w:rsidRPr="00B2792D">
        <w:rPr>
          <w:bCs/>
          <w:sz w:val="28"/>
          <w:szCs w:val="28"/>
        </w:rPr>
        <w:t xml:space="preserve">колесе </w:t>
      </w:r>
      <w:r w:rsidRPr="00B2792D">
        <w:rPr>
          <w:bCs/>
          <w:sz w:val="28"/>
          <w:szCs w:val="28"/>
        </w:rPr>
        <w:t>железнодорожном</w:t>
      </w:r>
      <w:r w:rsidR="00B51E16" w:rsidRPr="00B2792D">
        <w:rPr>
          <w:bCs/>
          <w:sz w:val="28"/>
          <w:szCs w:val="28"/>
        </w:rPr>
        <w:t xml:space="preserve"> ходовом.</w:t>
      </w:r>
    </w:p>
    <w:p w:rsidR="00510205" w:rsidRPr="00B2792D" w:rsidRDefault="00510205" w:rsidP="00862EBB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В случае применения лазерного профилометра значения проката определяются автоматически и выводятся на экран прибора в виде цифровых значений или в табличном виде,</w:t>
      </w:r>
      <w:r w:rsidR="00862EBB">
        <w:rPr>
          <w:bCs/>
          <w:sz w:val="28"/>
          <w:szCs w:val="28"/>
        </w:rPr>
        <w:t xml:space="preserve"> в зависимости от типа прибора.</w:t>
      </w:r>
    </w:p>
    <w:p w:rsidR="00510205" w:rsidRPr="00B2792D" w:rsidRDefault="00485418" w:rsidP="00485418">
      <w:pPr>
        <w:pStyle w:val="21"/>
      </w:pPr>
      <w:r>
        <w:t>5.3</w:t>
      </w:r>
      <w:r>
        <w:tab/>
      </w:r>
      <w:r w:rsidR="00510205" w:rsidRPr="00B2792D">
        <w:t>Измерение толщины гребня колеса железнодорожного</w:t>
      </w:r>
      <w:r w:rsidR="008E1F4E" w:rsidRPr="00B2792D">
        <w:t xml:space="preserve"> ходового</w:t>
      </w:r>
    </w:p>
    <w:p w:rsidR="00510205" w:rsidRPr="00B2792D" w:rsidRDefault="00510205" w:rsidP="0051020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Схема установки абсолютного шаблона на поверхность </w:t>
      </w:r>
      <w:r w:rsidR="008E1F4E" w:rsidRPr="00B2792D">
        <w:rPr>
          <w:bCs/>
          <w:sz w:val="28"/>
          <w:szCs w:val="28"/>
        </w:rPr>
        <w:t xml:space="preserve">колеса </w:t>
      </w:r>
      <w:r w:rsidRPr="00B2792D">
        <w:rPr>
          <w:bCs/>
          <w:sz w:val="28"/>
          <w:szCs w:val="28"/>
        </w:rPr>
        <w:t>железнодорожного</w:t>
      </w:r>
      <w:r w:rsidR="008E1F4E" w:rsidRPr="00B2792D">
        <w:rPr>
          <w:bCs/>
          <w:sz w:val="28"/>
          <w:szCs w:val="28"/>
        </w:rPr>
        <w:t xml:space="preserve"> ходового</w:t>
      </w:r>
      <w:r w:rsidRPr="00B2792D">
        <w:rPr>
          <w:bCs/>
          <w:sz w:val="28"/>
          <w:szCs w:val="28"/>
        </w:rPr>
        <w:t xml:space="preserve"> при измерении толщины гребня приведена на рисунке </w:t>
      </w:r>
      <w:r w:rsidR="00701DA3">
        <w:rPr>
          <w:bCs/>
          <w:sz w:val="28"/>
          <w:szCs w:val="28"/>
        </w:rPr>
        <w:t>25</w:t>
      </w:r>
      <w:r w:rsidRPr="00B2792D">
        <w:rPr>
          <w:bCs/>
          <w:sz w:val="28"/>
          <w:szCs w:val="28"/>
        </w:rPr>
        <w:t>.</w:t>
      </w:r>
    </w:p>
    <w:p w:rsidR="00510205" w:rsidRPr="00E610BD" w:rsidRDefault="00510205" w:rsidP="0051020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Толщина гребня определяется с помощью горизонтального движка поз.</w:t>
      </w:r>
      <w:r w:rsidR="005E1324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3 абсолютного шаблона.</w:t>
      </w:r>
    </w:p>
    <w:p w:rsidR="00510205" w:rsidRDefault="00510205" w:rsidP="005E1324">
      <w:pPr>
        <w:pStyle w:val="ConsPlusNormal"/>
        <w:spacing w:before="220"/>
        <w:ind w:firstLine="540"/>
        <w:jc w:val="center"/>
      </w:pPr>
      <w:r>
        <w:rPr>
          <w:noProof/>
        </w:rPr>
        <w:lastRenderedPageBreak/>
        <w:drawing>
          <wp:inline distT="0" distB="0" distL="0" distR="0">
            <wp:extent cx="3230880" cy="285750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285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1E16" w:rsidRPr="00485418" w:rsidRDefault="00510205" w:rsidP="00485418">
      <w:pPr>
        <w:pStyle w:val="ConsPlusNormal"/>
        <w:jc w:val="center"/>
        <w:rPr>
          <w:bCs/>
        </w:rPr>
      </w:pPr>
      <w:r w:rsidRPr="00485418">
        <w:rPr>
          <w:bCs/>
        </w:rPr>
        <w:t xml:space="preserve">1 - опорная поверхность; 2 - опорная </w:t>
      </w:r>
      <w:r w:rsidR="00B51E16" w:rsidRPr="00485418">
        <w:rPr>
          <w:bCs/>
        </w:rPr>
        <w:t>горизонтальная ножка;</w:t>
      </w:r>
    </w:p>
    <w:p w:rsidR="00510205" w:rsidRPr="00B2792D" w:rsidRDefault="00510205" w:rsidP="00485418">
      <w:pPr>
        <w:pStyle w:val="ConsPlusNormal"/>
        <w:jc w:val="center"/>
        <w:rPr>
          <w:bCs/>
          <w:sz w:val="28"/>
          <w:szCs w:val="28"/>
        </w:rPr>
      </w:pPr>
      <w:r w:rsidRPr="00485418">
        <w:rPr>
          <w:bCs/>
        </w:rPr>
        <w:t xml:space="preserve">3 - горизонтальный движок; 4 </w:t>
      </w:r>
      <w:r w:rsidR="005F5FC3" w:rsidRPr="00485418">
        <w:rPr>
          <w:bCs/>
        </w:rPr>
        <w:t>–</w:t>
      </w:r>
      <w:r w:rsidRPr="00485418">
        <w:rPr>
          <w:bCs/>
        </w:rPr>
        <w:t xml:space="preserve"> планка</w:t>
      </w:r>
      <w:r w:rsidR="005F5FC3" w:rsidRPr="00485418">
        <w:rPr>
          <w:bCs/>
        </w:rPr>
        <w:t xml:space="preserve"> со шкалой</w:t>
      </w:r>
      <w:r w:rsidR="005F5FC3" w:rsidRPr="00B2792D">
        <w:rPr>
          <w:bCs/>
          <w:sz w:val="28"/>
          <w:szCs w:val="28"/>
        </w:rPr>
        <w:t xml:space="preserve"> </w:t>
      </w:r>
    </w:p>
    <w:p w:rsidR="00510205" w:rsidRPr="00E610BD" w:rsidRDefault="00485418" w:rsidP="00485418">
      <w:pPr>
        <w:pStyle w:val="ConsPlusNormal"/>
        <w:spacing w:before="120" w:after="24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Рисунок </w:t>
      </w:r>
      <w:r w:rsidR="00701DA3">
        <w:rPr>
          <w:bCs/>
          <w:sz w:val="28"/>
          <w:szCs w:val="28"/>
        </w:rPr>
        <w:t>25</w:t>
      </w:r>
      <w:r>
        <w:rPr>
          <w:bCs/>
          <w:sz w:val="28"/>
          <w:szCs w:val="28"/>
        </w:rPr>
        <w:t xml:space="preserve"> – Схема </w:t>
      </w:r>
      <w:r w:rsidR="00510205" w:rsidRPr="00B2792D">
        <w:rPr>
          <w:bCs/>
          <w:sz w:val="28"/>
          <w:szCs w:val="28"/>
        </w:rPr>
        <w:t xml:space="preserve">установки шаблона на поверхность колеса железнодорожного </w:t>
      </w:r>
      <w:r w:rsidR="008E1F4E" w:rsidRPr="00B2792D">
        <w:rPr>
          <w:bCs/>
          <w:sz w:val="28"/>
          <w:szCs w:val="28"/>
        </w:rPr>
        <w:t xml:space="preserve">ходового </w:t>
      </w:r>
      <w:r w:rsidR="00510205" w:rsidRPr="00B2792D">
        <w:rPr>
          <w:bCs/>
          <w:sz w:val="28"/>
          <w:szCs w:val="28"/>
        </w:rPr>
        <w:t>при измерении толщины гребня</w:t>
      </w:r>
    </w:p>
    <w:p w:rsidR="008E1F4E" w:rsidRPr="00615FC7" w:rsidRDefault="008E1F4E" w:rsidP="00615FC7">
      <w:pPr>
        <w:pStyle w:val="31"/>
      </w:pPr>
      <w:r w:rsidRPr="00B2792D">
        <w:t>5.3.1</w:t>
      </w:r>
      <w:r w:rsidR="00485418">
        <w:t> </w:t>
      </w:r>
      <w:r w:rsidRPr="00B2792D">
        <w:t>Применяемые средства измерений</w:t>
      </w:r>
    </w:p>
    <w:p w:rsidR="00B0447C" w:rsidRPr="00B0447C" w:rsidRDefault="00B0447C" w:rsidP="00B0447C">
      <w:pPr>
        <w:rPr>
          <w:sz w:val="28"/>
          <w:szCs w:val="28"/>
        </w:rPr>
      </w:pPr>
      <w:r w:rsidRPr="006134C1">
        <w:rPr>
          <w:spacing w:val="40"/>
          <w:sz w:val="28"/>
          <w:szCs w:val="28"/>
        </w:rPr>
        <w:t>Таблица</w:t>
      </w:r>
      <w:r w:rsidRPr="00460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– </w:t>
      </w:r>
      <w:r w:rsidRPr="00460C5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СИ для измерения</w:t>
      </w:r>
      <w:r w:rsidRPr="00460C58">
        <w:rPr>
          <w:sz w:val="28"/>
          <w:szCs w:val="28"/>
        </w:rPr>
        <w:t xml:space="preserve"> </w:t>
      </w:r>
      <w:r w:rsidRPr="00B0447C">
        <w:rPr>
          <w:sz w:val="28"/>
          <w:szCs w:val="28"/>
        </w:rPr>
        <w:t>толщины гребня колеса железнодорожного ходового</w:t>
      </w:r>
    </w:p>
    <w:tbl>
      <w:tblPr>
        <w:tblStyle w:val="a6"/>
        <w:tblW w:w="8925" w:type="dxa"/>
        <w:tblLayout w:type="fixed"/>
        <w:tblLook w:val="04A0"/>
      </w:tblPr>
      <w:tblGrid>
        <w:gridCol w:w="2405"/>
        <w:gridCol w:w="1843"/>
        <w:gridCol w:w="1559"/>
        <w:gridCol w:w="454"/>
        <w:gridCol w:w="567"/>
        <w:gridCol w:w="567"/>
        <w:gridCol w:w="993"/>
        <w:gridCol w:w="537"/>
      </w:tblGrid>
      <w:tr w:rsidR="005F5FC3" w:rsidRPr="00B2792D" w:rsidTr="00901DC7">
        <w:tc>
          <w:tcPr>
            <w:tcW w:w="2405" w:type="dxa"/>
            <w:tcBorders>
              <w:bottom w:val="double" w:sz="4" w:space="0" w:color="auto"/>
            </w:tcBorders>
            <w:vAlign w:val="center"/>
          </w:tcPr>
          <w:p w:rsidR="008E1F4E" w:rsidRPr="005E1324" w:rsidRDefault="00946B8D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наименование СИ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:rsidR="008E1F4E" w:rsidRPr="005E1324" w:rsidRDefault="00946B8D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номер чертежа</w:t>
            </w:r>
          </w:p>
          <w:p w:rsidR="00946B8D" w:rsidRPr="005E1324" w:rsidRDefault="00946B8D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(обозначение)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E1F4E" w:rsidRPr="005E1324" w:rsidRDefault="00946B8D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номер КД</w:t>
            </w:r>
          </w:p>
        </w:tc>
        <w:tc>
          <w:tcPr>
            <w:tcW w:w="454" w:type="dxa"/>
            <w:tcBorders>
              <w:bottom w:val="double" w:sz="4" w:space="0" w:color="auto"/>
            </w:tcBorders>
            <w:vAlign w:val="center"/>
          </w:tcPr>
          <w:p w:rsidR="008E1F4E" w:rsidRPr="005E1324" w:rsidRDefault="005E1324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Л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8E1F4E" w:rsidRPr="005E1324" w:rsidRDefault="005E1324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ГВ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8E1F4E" w:rsidRPr="005E1324" w:rsidRDefault="005E1324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ПВ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8E1F4E" w:rsidRPr="005E1324" w:rsidRDefault="00946B8D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МВПС</w:t>
            </w:r>
          </w:p>
        </w:tc>
        <w:tc>
          <w:tcPr>
            <w:tcW w:w="537" w:type="dxa"/>
            <w:tcBorders>
              <w:bottom w:val="double" w:sz="4" w:space="0" w:color="auto"/>
            </w:tcBorders>
            <w:vAlign w:val="center"/>
          </w:tcPr>
          <w:p w:rsidR="008E1F4E" w:rsidRPr="005E1324" w:rsidRDefault="00946B8D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РА</w:t>
            </w:r>
          </w:p>
        </w:tc>
      </w:tr>
      <w:tr w:rsidR="005F5FC3" w:rsidRPr="00B2792D" w:rsidTr="00901DC7">
        <w:tc>
          <w:tcPr>
            <w:tcW w:w="2405" w:type="dxa"/>
            <w:tcBorders>
              <w:top w:val="double" w:sz="4" w:space="0" w:color="auto"/>
            </w:tcBorders>
            <w:vAlign w:val="center"/>
          </w:tcPr>
          <w:p w:rsidR="005F5FC3" w:rsidRPr="00B2792D" w:rsidRDefault="005F5FC3" w:rsidP="005E1324">
            <w:r w:rsidRPr="00B2792D">
              <w:t>абсолютный шаблон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:rsidR="005F5FC3" w:rsidRPr="00B2792D" w:rsidRDefault="005F5FC3" w:rsidP="005E1324">
            <w:r w:rsidRPr="00B2792D">
              <w:t>И433.01.00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5F5FC3" w:rsidRPr="00B2792D" w:rsidRDefault="005F5FC3" w:rsidP="005E1324">
            <w:r w:rsidRPr="00B2792D">
              <w:t>ТУ 32 ЦТ 1290-00</w:t>
            </w:r>
          </w:p>
        </w:tc>
        <w:tc>
          <w:tcPr>
            <w:tcW w:w="454" w:type="dxa"/>
            <w:tcBorders>
              <w:top w:val="double" w:sz="4" w:space="0" w:color="auto"/>
            </w:tcBorders>
            <w:vAlign w:val="center"/>
          </w:tcPr>
          <w:p w:rsidR="005F5FC3" w:rsidRPr="00B2792D" w:rsidRDefault="005F5FC3" w:rsidP="005E1324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5F5FC3" w:rsidRPr="00B2792D" w:rsidRDefault="005F5FC3" w:rsidP="005E1324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5F5FC3" w:rsidRPr="00B2792D" w:rsidRDefault="005F5FC3" w:rsidP="005E1324">
            <w:pPr>
              <w:jc w:val="center"/>
            </w:pPr>
            <w:r w:rsidRPr="00B2792D">
              <w:t>+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5F5FC3" w:rsidRPr="009649C8" w:rsidRDefault="007A2AA3" w:rsidP="005E1324">
            <w:pPr>
              <w:jc w:val="center"/>
            </w:pPr>
            <w:r w:rsidRPr="009649C8">
              <w:t>+</w:t>
            </w:r>
          </w:p>
        </w:tc>
        <w:tc>
          <w:tcPr>
            <w:tcW w:w="537" w:type="dxa"/>
            <w:tcBorders>
              <w:top w:val="double" w:sz="4" w:space="0" w:color="auto"/>
            </w:tcBorders>
            <w:vAlign w:val="center"/>
          </w:tcPr>
          <w:p w:rsidR="005F5FC3" w:rsidRPr="00B2792D" w:rsidRDefault="005F5FC3" w:rsidP="005E1324">
            <w:pPr>
              <w:jc w:val="center"/>
            </w:pPr>
          </w:p>
        </w:tc>
      </w:tr>
      <w:tr w:rsidR="005F5FC3" w:rsidRPr="00B2792D" w:rsidTr="00901DC7">
        <w:tc>
          <w:tcPr>
            <w:tcW w:w="2405" w:type="dxa"/>
            <w:vAlign w:val="center"/>
          </w:tcPr>
          <w:p w:rsidR="005F5FC3" w:rsidRPr="00B2792D" w:rsidRDefault="005F5FC3" w:rsidP="005E1324">
            <w:r w:rsidRPr="00B2792D">
              <w:t>абсолютный шаблон</w:t>
            </w:r>
          </w:p>
        </w:tc>
        <w:tc>
          <w:tcPr>
            <w:tcW w:w="1843" w:type="dxa"/>
            <w:vAlign w:val="center"/>
          </w:tcPr>
          <w:p w:rsidR="005F5FC3" w:rsidRPr="00B2792D" w:rsidRDefault="005F5FC3" w:rsidP="005E1324">
            <w:r w:rsidRPr="00B2792D">
              <w:t>И433.02.00</w:t>
            </w:r>
          </w:p>
        </w:tc>
        <w:tc>
          <w:tcPr>
            <w:tcW w:w="1559" w:type="dxa"/>
            <w:vAlign w:val="center"/>
          </w:tcPr>
          <w:p w:rsidR="005F5FC3" w:rsidRPr="00B2792D" w:rsidRDefault="005F5FC3" w:rsidP="005E1324">
            <w:r w:rsidRPr="00B2792D">
              <w:t>ТУ 32 ЦТ 1290-00</w:t>
            </w:r>
          </w:p>
        </w:tc>
        <w:tc>
          <w:tcPr>
            <w:tcW w:w="454" w:type="dxa"/>
            <w:vAlign w:val="center"/>
          </w:tcPr>
          <w:p w:rsidR="005F5FC3" w:rsidRPr="00B2792D" w:rsidRDefault="005F5FC3" w:rsidP="005E1324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5F5FC3" w:rsidRPr="007A2AA3" w:rsidRDefault="005F5FC3" w:rsidP="005E1324">
            <w:pPr>
              <w:jc w:val="center"/>
            </w:pPr>
          </w:p>
        </w:tc>
        <w:tc>
          <w:tcPr>
            <w:tcW w:w="567" w:type="dxa"/>
            <w:vAlign w:val="center"/>
          </w:tcPr>
          <w:p w:rsidR="005F5FC3" w:rsidRPr="007A2AA3" w:rsidRDefault="005F5FC3" w:rsidP="005E1324">
            <w:pPr>
              <w:jc w:val="center"/>
            </w:pPr>
            <w:r w:rsidRPr="007A2AA3">
              <w:t>+</w:t>
            </w:r>
          </w:p>
        </w:tc>
        <w:tc>
          <w:tcPr>
            <w:tcW w:w="993" w:type="dxa"/>
            <w:vAlign w:val="center"/>
          </w:tcPr>
          <w:p w:rsidR="005F5FC3" w:rsidRPr="009649C8" w:rsidRDefault="007A2AA3" w:rsidP="005E1324">
            <w:pPr>
              <w:jc w:val="center"/>
            </w:pPr>
            <w:r w:rsidRPr="009649C8">
              <w:t>+</w:t>
            </w:r>
          </w:p>
        </w:tc>
        <w:tc>
          <w:tcPr>
            <w:tcW w:w="537" w:type="dxa"/>
            <w:vAlign w:val="center"/>
          </w:tcPr>
          <w:p w:rsidR="005F5FC3" w:rsidRPr="007A2AA3" w:rsidRDefault="005F5FC3" w:rsidP="005E1324">
            <w:pPr>
              <w:jc w:val="center"/>
            </w:pPr>
          </w:p>
        </w:tc>
      </w:tr>
      <w:tr w:rsidR="005F5FC3" w:rsidRPr="00B2792D" w:rsidTr="00901DC7">
        <w:tc>
          <w:tcPr>
            <w:tcW w:w="2405" w:type="dxa"/>
            <w:vAlign w:val="center"/>
          </w:tcPr>
          <w:p w:rsidR="005F5FC3" w:rsidRPr="00B2792D" w:rsidRDefault="005F5FC3" w:rsidP="005E1324">
            <w:r w:rsidRPr="00B2792D">
              <w:t>абсолютный шаблон подрезанным гребнем на 10мм</w:t>
            </w:r>
          </w:p>
        </w:tc>
        <w:tc>
          <w:tcPr>
            <w:tcW w:w="1843" w:type="dxa"/>
            <w:vAlign w:val="center"/>
          </w:tcPr>
          <w:p w:rsidR="005F5FC3" w:rsidRPr="00B2792D" w:rsidRDefault="005F5FC3" w:rsidP="005E1324">
            <w:r w:rsidRPr="00B2792D">
              <w:t>И476</w:t>
            </w:r>
            <w:r w:rsidR="008A3344">
              <w:t>.00.00</w:t>
            </w:r>
          </w:p>
        </w:tc>
        <w:tc>
          <w:tcPr>
            <w:tcW w:w="1559" w:type="dxa"/>
            <w:vAlign w:val="center"/>
          </w:tcPr>
          <w:p w:rsidR="005F5FC3" w:rsidRPr="00B2792D" w:rsidRDefault="005F5FC3" w:rsidP="005E1324">
            <w:r w:rsidRPr="00B2792D">
              <w:t>ТУ 32 ЦТ 1290-00</w:t>
            </w:r>
          </w:p>
        </w:tc>
        <w:tc>
          <w:tcPr>
            <w:tcW w:w="454" w:type="dxa"/>
            <w:vAlign w:val="center"/>
          </w:tcPr>
          <w:p w:rsidR="005F5FC3" w:rsidRPr="00B2792D" w:rsidRDefault="005F5FC3" w:rsidP="005E1324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5F5FC3" w:rsidRPr="00B2792D" w:rsidRDefault="005F5FC3" w:rsidP="005E1324">
            <w:pPr>
              <w:jc w:val="center"/>
            </w:pPr>
          </w:p>
        </w:tc>
        <w:tc>
          <w:tcPr>
            <w:tcW w:w="567" w:type="dxa"/>
            <w:vAlign w:val="center"/>
          </w:tcPr>
          <w:p w:rsidR="005F5FC3" w:rsidRPr="00B2792D" w:rsidRDefault="005F5FC3" w:rsidP="005E1324">
            <w:pPr>
              <w:jc w:val="center"/>
            </w:pPr>
          </w:p>
        </w:tc>
        <w:tc>
          <w:tcPr>
            <w:tcW w:w="993" w:type="dxa"/>
            <w:vAlign w:val="center"/>
          </w:tcPr>
          <w:p w:rsidR="005F5FC3" w:rsidRPr="009649C8" w:rsidRDefault="005F5FC3" w:rsidP="005E1324">
            <w:pPr>
              <w:jc w:val="center"/>
            </w:pPr>
          </w:p>
        </w:tc>
        <w:tc>
          <w:tcPr>
            <w:tcW w:w="537" w:type="dxa"/>
            <w:vAlign w:val="center"/>
          </w:tcPr>
          <w:p w:rsidR="005F5FC3" w:rsidRPr="00B2792D" w:rsidRDefault="005F5FC3" w:rsidP="005E1324">
            <w:pPr>
              <w:jc w:val="center"/>
            </w:pPr>
          </w:p>
        </w:tc>
      </w:tr>
      <w:tr w:rsidR="005F5FC3" w:rsidRPr="00B2792D" w:rsidTr="00901DC7">
        <w:tc>
          <w:tcPr>
            <w:tcW w:w="2405" w:type="dxa"/>
            <w:vAlign w:val="center"/>
          </w:tcPr>
          <w:p w:rsidR="005F5FC3" w:rsidRPr="00B2792D" w:rsidRDefault="005F5FC3" w:rsidP="005E1324">
            <w:r w:rsidRPr="00B2792D">
              <w:t>абсолютный шаблон</w:t>
            </w:r>
          </w:p>
        </w:tc>
        <w:tc>
          <w:tcPr>
            <w:tcW w:w="1843" w:type="dxa"/>
            <w:vAlign w:val="center"/>
          </w:tcPr>
          <w:p w:rsidR="005F5FC3" w:rsidRPr="00B2792D" w:rsidRDefault="005F5FC3" w:rsidP="005E1324">
            <w:r w:rsidRPr="00B2792D">
              <w:t>Т447.05.000</w:t>
            </w:r>
          </w:p>
        </w:tc>
        <w:tc>
          <w:tcPr>
            <w:tcW w:w="1559" w:type="dxa"/>
            <w:vAlign w:val="center"/>
          </w:tcPr>
          <w:p w:rsidR="005F5FC3" w:rsidRPr="00B2792D" w:rsidRDefault="005F5FC3" w:rsidP="005E1324">
            <w:r w:rsidRPr="00B2792D">
              <w:rPr>
                <w:spacing w:val="-6"/>
              </w:rPr>
              <w:t>ТУ 32 ЦВ 1801-95</w:t>
            </w:r>
          </w:p>
        </w:tc>
        <w:tc>
          <w:tcPr>
            <w:tcW w:w="454" w:type="dxa"/>
            <w:vAlign w:val="center"/>
          </w:tcPr>
          <w:p w:rsidR="005F5FC3" w:rsidRPr="00B2792D" w:rsidRDefault="005F5FC3" w:rsidP="005E1324">
            <w:pPr>
              <w:jc w:val="center"/>
            </w:pPr>
          </w:p>
        </w:tc>
        <w:tc>
          <w:tcPr>
            <w:tcW w:w="567" w:type="dxa"/>
            <w:vAlign w:val="center"/>
          </w:tcPr>
          <w:p w:rsidR="005F5FC3" w:rsidRPr="00B2792D" w:rsidRDefault="005F5FC3" w:rsidP="005E1324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5F5FC3" w:rsidRPr="00B2792D" w:rsidRDefault="005F5FC3" w:rsidP="005E1324">
            <w:pPr>
              <w:jc w:val="center"/>
            </w:pPr>
          </w:p>
        </w:tc>
        <w:tc>
          <w:tcPr>
            <w:tcW w:w="993" w:type="dxa"/>
            <w:vAlign w:val="center"/>
          </w:tcPr>
          <w:p w:rsidR="005F5FC3" w:rsidRPr="009649C8" w:rsidRDefault="005F5FC3" w:rsidP="005E1324">
            <w:pPr>
              <w:jc w:val="center"/>
            </w:pPr>
          </w:p>
        </w:tc>
        <w:tc>
          <w:tcPr>
            <w:tcW w:w="537" w:type="dxa"/>
            <w:vAlign w:val="center"/>
          </w:tcPr>
          <w:p w:rsidR="005F5FC3" w:rsidRPr="00B2792D" w:rsidRDefault="005F5FC3" w:rsidP="005E1324">
            <w:pPr>
              <w:jc w:val="center"/>
            </w:pPr>
            <w:r w:rsidRPr="00B2792D">
              <w:t>+</w:t>
            </w:r>
          </w:p>
        </w:tc>
      </w:tr>
      <w:tr w:rsidR="005F5FC3" w:rsidRPr="00B2792D" w:rsidTr="00901DC7">
        <w:tc>
          <w:tcPr>
            <w:tcW w:w="2405" w:type="dxa"/>
            <w:vAlign w:val="center"/>
          </w:tcPr>
          <w:p w:rsidR="005F5FC3" w:rsidRPr="00B2792D" w:rsidRDefault="00E32743" w:rsidP="005E1324">
            <w:r w:rsidRPr="00584C33">
              <w:t>профилометр</w:t>
            </w:r>
            <w:r>
              <w:t xml:space="preserve"> поверхности катания колесной пары</w:t>
            </w:r>
          </w:p>
        </w:tc>
        <w:tc>
          <w:tcPr>
            <w:tcW w:w="1843" w:type="dxa"/>
            <w:vAlign w:val="center"/>
          </w:tcPr>
          <w:p w:rsidR="005F5FC3" w:rsidRPr="00B2792D" w:rsidRDefault="005F5FC3" w:rsidP="005E1324">
            <w:r w:rsidRPr="00B2792D">
              <w:t>ИКП</w:t>
            </w:r>
          </w:p>
        </w:tc>
        <w:tc>
          <w:tcPr>
            <w:tcW w:w="1559" w:type="dxa"/>
            <w:vAlign w:val="center"/>
          </w:tcPr>
          <w:p w:rsidR="005F5FC3" w:rsidRPr="00B2792D" w:rsidRDefault="00E32743" w:rsidP="005E1324">
            <w:r w:rsidRPr="0007175D">
              <w:t>BY100051163.004-2011</w:t>
            </w:r>
          </w:p>
        </w:tc>
        <w:tc>
          <w:tcPr>
            <w:tcW w:w="454" w:type="dxa"/>
            <w:vAlign w:val="center"/>
          </w:tcPr>
          <w:p w:rsidR="005F5FC3" w:rsidRPr="00B2792D" w:rsidRDefault="00E6604B" w:rsidP="005E1324">
            <w:pPr>
              <w:jc w:val="center"/>
            </w:pPr>
            <w:r>
              <w:t>+</w:t>
            </w:r>
          </w:p>
        </w:tc>
        <w:tc>
          <w:tcPr>
            <w:tcW w:w="567" w:type="dxa"/>
            <w:vAlign w:val="center"/>
          </w:tcPr>
          <w:p w:rsidR="005F5FC3" w:rsidRPr="00B2792D" w:rsidRDefault="005F5FC3" w:rsidP="005E1324">
            <w:pPr>
              <w:jc w:val="center"/>
            </w:pPr>
          </w:p>
        </w:tc>
        <w:tc>
          <w:tcPr>
            <w:tcW w:w="567" w:type="dxa"/>
            <w:vAlign w:val="center"/>
          </w:tcPr>
          <w:p w:rsidR="005F5FC3" w:rsidRPr="00B2792D" w:rsidRDefault="005F5FC3" w:rsidP="005E1324">
            <w:pPr>
              <w:jc w:val="center"/>
            </w:pPr>
          </w:p>
        </w:tc>
        <w:tc>
          <w:tcPr>
            <w:tcW w:w="993" w:type="dxa"/>
            <w:vAlign w:val="center"/>
          </w:tcPr>
          <w:p w:rsidR="005F5FC3" w:rsidRPr="009649C8" w:rsidRDefault="007A2AA3" w:rsidP="005E1324">
            <w:pPr>
              <w:jc w:val="center"/>
            </w:pPr>
            <w:r w:rsidRPr="009649C8">
              <w:t>+</w:t>
            </w:r>
          </w:p>
        </w:tc>
        <w:tc>
          <w:tcPr>
            <w:tcW w:w="537" w:type="dxa"/>
            <w:vAlign w:val="center"/>
          </w:tcPr>
          <w:p w:rsidR="005F5FC3" w:rsidRPr="00B2792D" w:rsidRDefault="005F5FC3" w:rsidP="005E1324">
            <w:pPr>
              <w:jc w:val="center"/>
            </w:pPr>
          </w:p>
        </w:tc>
      </w:tr>
      <w:tr w:rsidR="005F5FC3" w:rsidRPr="00B2792D" w:rsidTr="00901DC7">
        <w:tc>
          <w:tcPr>
            <w:tcW w:w="2405" w:type="dxa"/>
            <w:vAlign w:val="center"/>
          </w:tcPr>
          <w:p w:rsidR="005F5FC3" w:rsidRPr="00B2792D" w:rsidRDefault="00901DC7" w:rsidP="005E1324">
            <w:r>
              <w:t>Установка автоматизированная бесконтактного измерения геометрических параметров колесных пар подвижного состава</w:t>
            </w:r>
          </w:p>
        </w:tc>
        <w:tc>
          <w:tcPr>
            <w:tcW w:w="1843" w:type="dxa"/>
            <w:vAlign w:val="center"/>
          </w:tcPr>
          <w:p w:rsidR="005F5FC3" w:rsidRDefault="005F5FC3" w:rsidP="00E32743">
            <w:proofErr w:type="spellStart"/>
            <w:r w:rsidRPr="00B2792D">
              <w:t>Calipri-Wheel</w:t>
            </w:r>
            <w:proofErr w:type="spellEnd"/>
          </w:p>
          <w:p w:rsidR="00901DC7" w:rsidRPr="00B2792D" w:rsidRDefault="00901DC7" w:rsidP="00E32743">
            <w:r>
              <w:rPr>
                <w:lang w:val="en-US"/>
              </w:rPr>
              <w:t>CW-40</w:t>
            </w:r>
          </w:p>
        </w:tc>
        <w:tc>
          <w:tcPr>
            <w:tcW w:w="1559" w:type="dxa"/>
            <w:vAlign w:val="center"/>
          </w:tcPr>
          <w:p w:rsidR="005F5FC3" w:rsidRPr="00B2792D" w:rsidRDefault="005F5FC3" w:rsidP="005E1324"/>
        </w:tc>
        <w:tc>
          <w:tcPr>
            <w:tcW w:w="454" w:type="dxa"/>
            <w:vAlign w:val="center"/>
          </w:tcPr>
          <w:p w:rsidR="005F5FC3" w:rsidRPr="00B2792D" w:rsidRDefault="005F5FC3" w:rsidP="005E1324">
            <w:pPr>
              <w:jc w:val="center"/>
            </w:pPr>
          </w:p>
        </w:tc>
        <w:tc>
          <w:tcPr>
            <w:tcW w:w="567" w:type="dxa"/>
            <w:vAlign w:val="center"/>
          </w:tcPr>
          <w:p w:rsidR="005F5FC3" w:rsidRPr="00B2792D" w:rsidRDefault="005F5FC3" w:rsidP="005E1324">
            <w:pPr>
              <w:jc w:val="center"/>
            </w:pPr>
          </w:p>
        </w:tc>
        <w:tc>
          <w:tcPr>
            <w:tcW w:w="567" w:type="dxa"/>
            <w:vAlign w:val="center"/>
          </w:tcPr>
          <w:p w:rsidR="005F5FC3" w:rsidRPr="00B2792D" w:rsidRDefault="005F5FC3" w:rsidP="005E1324">
            <w:pPr>
              <w:jc w:val="center"/>
            </w:pPr>
          </w:p>
        </w:tc>
        <w:tc>
          <w:tcPr>
            <w:tcW w:w="993" w:type="dxa"/>
            <w:vAlign w:val="center"/>
          </w:tcPr>
          <w:p w:rsidR="005F5FC3" w:rsidRPr="00B2792D" w:rsidRDefault="005F5FC3" w:rsidP="005E1324">
            <w:pPr>
              <w:jc w:val="center"/>
            </w:pPr>
            <w:r w:rsidRPr="00B2792D">
              <w:t>+</w:t>
            </w:r>
          </w:p>
        </w:tc>
        <w:tc>
          <w:tcPr>
            <w:tcW w:w="537" w:type="dxa"/>
            <w:vAlign w:val="center"/>
          </w:tcPr>
          <w:p w:rsidR="005F5FC3" w:rsidRPr="00B2792D" w:rsidRDefault="005F5FC3" w:rsidP="005E1324">
            <w:pPr>
              <w:jc w:val="center"/>
            </w:pPr>
          </w:p>
        </w:tc>
      </w:tr>
    </w:tbl>
    <w:p w:rsidR="00901DC7" w:rsidRDefault="00901DC7">
      <w:pPr>
        <w:rPr>
          <w:b/>
          <w:i/>
          <w:snapToGrid w:val="0"/>
          <w:sz w:val="28"/>
          <w:szCs w:val="20"/>
        </w:rPr>
      </w:pPr>
      <w:r>
        <w:br w:type="page"/>
      </w:r>
    </w:p>
    <w:p w:rsidR="00510205" w:rsidRPr="00B2792D" w:rsidRDefault="00510205" w:rsidP="00485418">
      <w:pPr>
        <w:pStyle w:val="31"/>
      </w:pPr>
      <w:r w:rsidRPr="00B2792D">
        <w:lastRenderedPageBreak/>
        <w:t>5.3.</w:t>
      </w:r>
      <w:r w:rsidR="005F5FC3" w:rsidRPr="00B2792D">
        <w:t>2</w:t>
      </w:r>
      <w:r w:rsidR="00F220C5">
        <w:t> </w:t>
      </w:r>
      <w:r w:rsidR="0019448C" w:rsidRPr="00B2792D">
        <w:t>Алгоритм</w:t>
      </w:r>
      <w:r w:rsidR="00485418">
        <w:t xml:space="preserve"> выполнения измерений</w:t>
      </w:r>
    </w:p>
    <w:p w:rsidR="005F5FC3" w:rsidRPr="00B2792D" w:rsidRDefault="00510205" w:rsidP="00F220C5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1</w:t>
      </w:r>
      <w:r w:rsidR="005F5FC3" w:rsidRPr="00B2792D">
        <w:rPr>
          <w:bCs/>
          <w:sz w:val="28"/>
          <w:szCs w:val="28"/>
        </w:rPr>
        <w:t>)</w:t>
      </w:r>
      <w:r w:rsidR="00F220C5">
        <w:rPr>
          <w:bCs/>
          <w:sz w:val="28"/>
          <w:szCs w:val="28"/>
        </w:rPr>
        <w:t> </w:t>
      </w:r>
      <w:r w:rsidR="005F5FC3" w:rsidRPr="00B2792D">
        <w:rPr>
          <w:bCs/>
          <w:sz w:val="28"/>
          <w:szCs w:val="28"/>
        </w:rPr>
        <w:t>Установить шаблон на поверхность колеса железнодорожного ходового</w:t>
      </w:r>
      <w:r w:rsidR="00C20A4C" w:rsidRPr="00B2792D">
        <w:rPr>
          <w:bCs/>
          <w:sz w:val="28"/>
          <w:szCs w:val="28"/>
        </w:rPr>
        <w:t xml:space="preserve"> в его радиальной плоскости</w:t>
      </w:r>
      <w:r w:rsidR="005F5FC3" w:rsidRPr="00B2792D">
        <w:rPr>
          <w:bCs/>
          <w:sz w:val="28"/>
          <w:szCs w:val="28"/>
        </w:rPr>
        <w:t>.</w:t>
      </w:r>
    </w:p>
    <w:p w:rsidR="005F5FC3" w:rsidRPr="00B2792D" w:rsidRDefault="009171EF" w:rsidP="00F220C5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2</w:t>
      </w:r>
      <w:r w:rsidR="005F5FC3" w:rsidRPr="00B2792D">
        <w:rPr>
          <w:bCs/>
          <w:sz w:val="28"/>
          <w:szCs w:val="28"/>
        </w:rPr>
        <w:t>)</w:t>
      </w:r>
      <w:r w:rsidR="00F220C5">
        <w:rPr>
          <w:bCs/>
          <w:sz w:val="28"/>
          <w:szCs w:val="28"/>
        </w:rPr>
        <w:t> </w:t>
      </w:r>
      <w:r w:rsidR="005F5FC3" w:rsidRPr="00B2792D">
        <w:rPr>
          <w:bCs/>
          <w:sz w:val="28"/>
          <w:szCs w:val="28"/>
        </w:rPr>
        <w:t>Прижать вертикальную опору основания шаблона поз.</w:t>
      </w:r>
      <w:r w:rsidR="00F220C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1</w:t>
      </w:r>
      <w:r w:rsidR="005F5FC3" w:rsidRPr="00B2792D">
        <w:rPr>
          <w:bCs/>
          <w:sz w:val="28"/>
          <w:szCs w:val="28"/>
        </w:rPr>
        <w:t xml:space="preserve"> к внутренней грани колеса железнодорожного ходового.</w:t>
      </w:r>
    </w:p>
    <w:p w:rsidR="005F5FC3" w:rsidRPr="00B2792D" w:rsidRDefault="009171EF" w:rsidP="00F220C5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</w:t>
      </w:r>
      <w:r w:rsidR="005F5FC3" w:rsidRPr="00B2792D">
        <w:rPr>
          <w:bCs/>
          <w:sz w:val="28"/>
          <w:szCs w:val="28"/>
        </w:rPr>
        <w:t>)</w:t>
      </w:r>
      <w:r w:rsidR="00F220C5">
        <w:rPr>
          <w:bCs/>
          <w:sz w:val="28"/>
          <w:szCs w:val="28"/>
        </w:rPr>
        <w:t> </w:t>
      </w:r>
      <w:r w:rsidR="005F5FC3" w:rsidRPr="00B2792D">
        <w:rPr>
          <w:bCs/>
          <w:sz w:val="28"/>
          <w:szCs w:val="28"/>
        </w:rPr>
        <w:t>Опереть горизонтальную опорную ножку опоры поз.</w:t>
      </w:r>
      <w:r w:rsidR="00F220C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2</w:t>
      </w:r>
      <w:r w:rsidR="005F5FC3" w:rsidRPr="00B2792D">
        <w:rPr>
          <w:bCs/>
          <w:sz w:val="28"/>
          <w:szCs w:val="28"/>
        </w:rPr>
        <w:t xml:space="preserve"> шаблона на вершину гребня. Горизонтальная ножка должна располагаться на середине вершины гребня и опиратьс</w:t>
      </w:r>
      <w:r w:rsidR="00F220C5">
        <w:rPr>
          <w:bCs/>
          <w:sz w:val="28"/>
          <w:szCs w:val="28"/>
        </w:rPr>
        <w:t>я на гребень всей поверхностью.</w:t>
      </w:r>
    </w:p>
    <w:p w:rsidR="005F5FC3" w:rsidRPr="00B2792D" w:rsidRDefault="005F5FC3" w:rsidP="00F220C5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При наличии на вершине гребня наплыва металла (острая кромка), мешающего установить горизонтальную ножку опоры шаблона, выполнить зачистку наплыва металла. </w:t>
      </w:r>
    </w:p>
    <w:p w:rsidR="00510205" w:rsidRPr="00B2792D" w:rsidRDefault="00510205" w:rsidP="00F220C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4)</w:t>
      </w:r>
      <w:r w:rsidR="00F220C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Переместить горизонтальный движок поз.3 шаблона до упора в гребень колеса</w:t>
      </w:r>
      <w:r w:rsidR="00994B1A" w:rsidRPr="00B2792D">
        <w:rPr>
          <w:bCs/>
          <w:sz w:val="28"/>
          <w:szCs w:val="28"/>
        </w:rPr>
        <w:t xml:space="preserve"> железнодорожного ходового</w:t>
      </w:r>
      <w:r w:rsidRPr="00B2792D">
        <w:rPr>
          <w:bCs/>
          <w:sz w:val="28"/>
          <w:szCs w:val="28"/>
        </w:rPr>
        <w:t xml:space="preserve">. </w:t>
      </w:r>
    </w:p>
    <w:p w:rsidR="00510205" w:rsidRPr="00B2792D" w:rsidRDefault="00510205" w:rsidP="00F220C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5)</w:t>
      </w:r>
      <w:r w:rsidR="00F220C5">
        <w:rPr>
          <w:bCs/>
          <w:sz w:val="28"/>
          <w:szCs w:val="28"/>
        </w:rPr>
        <w:t> </w:t>
      </w:r>
      <w:r w:rsidR="00DC0069" w:rsidRPr="00B2792D">
        <w:rPr>
          <w:bCs/>
          <w:sz w:val="28"/>
          <w:szCs w:val="28"/>
        </w:rPr>
        <w:t>Считать</w:t>
      </w:r>
      <w:r w:rsidRPr="00B2792D">
        <w:rPr>
          <w:bCs/>
          <w:sz w:val="28"/>
          <w:szCs w:val="28"/>
        </w:rPr>
        <w:t xml:space="preserve"> </w:t>
      </w:r>
      <w:r w:rsidR="00DC0069" w:rsidRPr="00B2792D">
        <w:rPr>
          <w:bCs/>
          <w:sz w:val="28"/>
          <w:szCs w:val="28"/>
        </w:rPr>
        <w:t xml:space="preserve">значение толщины </w:t>
      </w:r>
      <w:r w:rsidRPr="00B2792D">
        <w:rPr>
          <w:bCs/>
          <w:sz w:val="28"/>
          <w:szCs w:val="28"/>
        </w:rPr>
        <w:t xml:space="preserve">гребня </w:t>
      </w:r>
      <w:r w:rsidR="00DC0069" w:rsidRPr="00B2792D">
        <w:rPr>
          <w:bCs/>
          <w:sz w:val="28"/>
          <w:szCs w:val="28"/>
        </w:rPr>
        <w:t xml:space="preserve">со </w:t>
      </w:r>
      <w:r w:rsidRPr="00B2792D">
        <w:rPr>
          <w:bCs/>
          <w:sz w:val="28"/>
          <w:szCs w:val="28"/>
        </w:rPr>
        <w:t>шкал</w:t>
      </w:r>
      <w:r w:rsidR="00DC0069" w:rsidRPr="00B2792D">
        <w:rPr>
          <w:bCs/>
          <w:sz w:val="28"/>
          <w:szCs w:val="28"/>
        </w:rPr>
        <w:t>ы</w:t>
      </w:r>
      <w:r w:rsidRPr="00B2792D">
        <w:rPr>
          <w:bCs/>
          <w:sz w:val="28"/>
          <w:szCs w:val="28"/>
        </w:rPr>
        <w:t xml:space="preserve"> планки поз.</w:t>
      </w:r>
      <w:r w:rsidR="00F220C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3, которое совпадет с контрольной риской горизонтального движка поз.</w:t>
      </w:r>
      <w:r w:rsidR="00F220C5">
        <w:rPr>
          <w:bCs/>
          <w:sz w:val="28"/>
          <w:szCs w:val="28"/>
        </w:rPr>
        <w:t> </w:t>
      </w:r>
      <w:r w:rsidR="00994B1A" w:rsidRPr="00B2792D">
        <w:rPr>
          <w:bCs/>
          <w:sz w:val="28"/>
          <w:szCs w:val="28"/>
        </w:rPr>
        <w:t>4</w:t>
      </w:r>
      <w:r w:rsidR="00F220C5">
        <w:rPr>
          <w:bCs/>
          <w:sz w:val="28"/>
          <w:szCs w:val="28"/>
        </w:rPr>
        <w:t>.</w:t>
      </w:r>
    </w:p>
    <w:p w:rsidR="00711648" w:rsidRPr="00B2792D" w:rsidRDefault="00510205" w:rsidP="00F220C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6)</w:t>
      </w:r>
      <w:r w:rsidR="00F220C5">
        <w:rPr>
          <w:bCs/>
          <w:sz w:val="28"/>
          <w:szCs w:val="28"/>
        </w:rPr>
        <w:t> </w:t>
      </w:r>
      <w:r w:rsidR="00994B1A" w:rsidRPr="00B2792D">
        <w:rPr>
          <w:bCs/>
          <w:sz w:val="28"/>
          <w:szCs w:val="28"/>
        </w:rPr>
        <w:t>Для локомотивов измерение толщины гребня выполнить в доступном для измерения месте (с учетом конструкции колесной пары и ходовой части локомоти</w:t>
      </w:r>
      <w:r w:rsidR="00F220C5">
        <w:rPr>
          <w:bCs/>
          <w:sz w:val="28"/>
          <w:szCs w:val="28"/>
        </w:rPr>
        <w:t>ва) не менее чем в двух точках.</w:t>
      </w:r>
    </w:p>
    <w:p w:rsidR="00994B1A" w:rsidRPr="00B2792D" w:rsidRDefault="00994B1A" w:rsidP="00F220C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Для грузовых, пассажирских вагонов, вагонов МВПС и РА измерение производить в не менее</w:t>
      </w:r>
      <w:r w:rsidR="005E44D4" w:rsidRPr="00B2792D">
        <w:rPr>
          <w:bCs/>
          <w:sz w:val="28"/>
          <w:szCs w:val="28"/>
        </w:rPr>
        <w:t xml:space="preserve"> чем в</w:t>
      </w:r>
      <w:r w:rsidRPr="00B2792D">
        <w:rPr>
          <w:bCs/>
          <w:sz w:val="28"/>
          <w:szCs w:val="28"/>
        </w:rPr>
        <w:t xml:space="preserve"> трех точках, равномерно расположенных по кругу катания колеса </w:t>
      </w:r>
      <w:r w:rsidR="00F4139C" w:rsidRPr="00B2792D">
        <w:rPr>
          <w:bCs/>
          <w:sz w:val="28"/>
          <w:szCs w:val="28"/>
        </w:rPr>
        <w:t>ж</w:t>
      </w:r>
      <w:r w:rsidR="00F220C5">
        <w:rPr>
          <w:bCs/>
          <w:sz w:val="28"/>
          <w:szCs w:val="28"/>
        </w:rPr>
        <w:t>елезнодорожного ходового.</w:t>
      </w:r>
    </w:p>
    <w:p w:rsidR="00510205" w:rsidRDefault="00510205" w:rsidP="00F220C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За действительную величину толщины гребня принимается минимальное значение из </w:t>
      </w:r>
      <w:r w:rsidR="00F4139C" w:rsidRPr="00B2792D">
        <w:rPr>
          <w:bCs/>
          <w:sz w:val="28"/>
          <w:szCs w:val="28"/>
        </w:rPr>
        <w:t xml:space="preserve">выполненных </w:t>
      </w:r>
      <w:r w:rsidR="00DC0069" w:rsidRPr="00B2792D">
        <w:rPr>
          <w:bCs/>
          <w:sz w:val="28"/>
          <w:szCs w:val="28"/>
        </w:rPr>
        <w:t>измерен</w:t>
      </w:r>
      <w:r w:rsidR="00F4139C" w:rsidRPr="00B2792D">
        <w:rPr>
          <w:bCs/>
          <w:sz w:val="28"/>
          <w:szCs w:val="28"/>
        </w:rPr>
        <w:t>ий</w:t>
      </w:r>
      <w:r w:rsidRPr="00B2792D">
        <w:rPr>
          <w:bCs/>
          <w:sz w:val="28"/>
          <w:szCs w:val="28"/>
        </w:rPr>
        <w:t>.</w:t>
      </w:r>
    </w:p>
    <w:p w:rsidR="00D22012" w:rsidRPr="00E610BD" w:rsidRDefault="00D22012" w:rsidP="00F220C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В случае применения лазерного профилометра значения </w:t>
      </w:r>
      <w:r>
        <w:rPr>
          <w:bCs/>
          <w:sz w:val="28"/>
          <w:szCs w:val="28"/>
        </w:rPr>
        <w:t>толщины гребня</w:t>
      </w:r>
      <w:r w:rsidRPr="00B2792D">
        <w:rPr>
          <w:bCs/>
          <w:sz w:val="28"/>
          <w:szCs w:val="28"/>
        </w:rPr>
        <w:t xml:space="preserve"> определяются автоматически и выводятся на экран прибора в виде цифровых значений или в табличном виде,</w:t>
      </w:r>
      <w:r>
        <w:rPr>
          <w:bCs/>
          <w:sz w:val="28"/>
          <w:szCs w:val="28"/>
        </w:rPr>
        <w:t xml:space="preserve"> в зависимости от типа прибора.</w:t>
      </w:r>
    </w:p>
    <w:p w:rsidR="00510205" w:rsidRPr="00E610BD" w:rsidRDefault="00510205" w:rsidP="00485418">
      <w:pPr>
        <w:pStyle w:val="21"/>
      </w:pPr>
      <w:r w:rsidRPr="00E610BD">
        <w:t>5.4</w:t>
      </w:r>
      <w:r w:rsidR="00F03D97">
        <w:tab/>
      </w:r>
      <w:r w:rsidRPr="00E610BD">
        <w:t>Измерение толщины колеса железнодорожного</w:t>
      </w:r>
      <w:r w:rsidR="00DC0069">
        <w:t xml:space="preserve"> ходового</w:t>
      </w:r>
    </w:p>
    <w:p w:rsidR="00510205" w:rsidRPr="00B2792D" w:rsidRDefault="00510205" w:rsidP="0051020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Схема установки </w:t>
      </w:r>
      <w:proofErr w:type="spellStart"/>
      <w:r w:rsidRPr="00B2792D">
        <w:rPr>
          <w:bCs/>
          <w:sz w:val="28"/>
          <w:szCs w:val="28"/>
        </w:rPr>
        <w:t>толщиномера</w:t>
      </w:r>
      <w:proofErr w:type="spellEnd"/>
      <w:r w:rsidRPr="00B2792D">
        <w:rPr>
          <w:bCs/>
          <w:sz w:val="28"/>
          <w:szCs w:val="28"/>
        </w:rPr>
        <w:t xml:space="preserve"> на колесо железнодорожное</w:t>
      </w:r>
      <w:r w:rsidR="00DC0069" w:rsidRPr="00B2792D">
        <w:rPr>
          <w:bCs/>
          <w:sz w:val="28"/>
          <w:szCs w:val="28"/>
        </w:rPr>
        <w:t xml:space="preserve"> ходовое</w:t>
      </w:r>
      <w:r w:rsidRPr="00B2792D">
        <w:rPr>
          <w:bCs/>
          <w:sz w:val="28"/>
          <w:szCs w:val="28"/>
        </w:rPr>
        <w:t xml:space="preserve"> </w:t>
      </w:r>
      <w:r w:rsidR="001C5BE0" w:rsidRPr="00B2792D">
        <w:rPr>
          <w:bCs/>
          <w:sz w:val="28"/>
          <w:szCs w:val="28"/>
        </w:rPr>
        <w:t xml:space="preserve">показана </w:t>
      </w:r>
      <w:r w:rsidRPr="00B2792D">
        <w:rPr>
          <w:bCs/>
          <w:sz w:val="28"/>
          <w:szCs w:val="28"/>
        </w:rPr>
        <w:t xml:space="preserve">на рисунке </w:t>
      </w:r>
      <w:r w:rsidR="0080798B">
        <w:rPr>
          <w:bCs/>
          <w:sz w:val="28"/>
          <w:szCs w:val="28"/>
        </w:rPr>
        <w:t>26</w:t>
      </w:r>
      <w:r w:rsidRPr="00B2792D">
        <w:rPr>
          <w:bCs/>
          <w:sz w:val="28"/>
          <w:szCs w:val="28"/>
        </w:rPr>
        <w:t>.</w:t>
      </w:r>
    </w:p>
    <w:p w:rsidR="00510205" w:rsidRPr="00E610BD" w:rsidRDefault="00510205" w:rsidP="0051020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Толщина колеса железнодорожного определяется в плоскости круга катания </w:t>
      </w:r>
      <w:r w:rsidR="00DC0069" w:rsidRPr="00B2792D">
        <w:rPr>
          <w:bCs/>
          <w:sz w:val="28"/>
          <w:szCs w:val="28"/>
        </w:rPr>
        <w:t>на расстоянии 70</w:t>
      </w:r>
      <w:r w:rsidR="00F220C5">
        <w:rPr>
          <w:bCs/>
          <w:sz w:val="28"/>
          <w:szCs w:val="28"/>
        </w:rPr>
        <w:t> </w:t>
      </w:r>
      <w:r w:rsidR="00DC0069" w:rsidRPr="00B2792D">
        <w:rPr>
          <w:bCs/>
          <w:sz w:val="28"/>
          <w:szCs w:val="28"/>
        </w:rPr>
        <w:t>мм</w:t>
      </w:r>
      <w:r w:rsidR="00625D2F" w:rsidRPr="00B2792D">
        <w:rPr>
          <w:bCs/>
          <w:sz w:val="28"/>
          <w:szCs w:val="28"/>
        </w:rPr>
        <w:t xml:space="preserve"> от внутренней грани</w:t>
      </w:r>
      <w:r w:rsidRPr="00B2792D">
        <w:rPr>
          <w:bCs/>
          <w:sz w:val="28"/>
          <w:szCs w:val="28"/>
        </w:rPr>
        <w:t xml:space="preserve"> с помощью </w:t>
      </w:r>
      <w:r w:rsidR="00625D2F" w:rsidRPr="00B2792D">
        <w:rPr>
          <w:bCs/>
          <w:sz w:val="28"/>
          <w:szCs w:val="28"/>
        </w:rPr>
        <w:t>измерительной ножки поз.</w:t>
      </w:r>
      <w:r w:rsidR="00F220C5">
        <w:rPr>
          <w:bCs/>
          <w:sz w:val="28"/>
          <w:szCs w:val="28"/>
        </w:rPr>
        <w:t> </w:t>
      </w:r>
      <w:r w:rsidR="00625D2F" w:rsidRPr="00B2792D">
        <w:rPr>
          <w:bCs/>
          <w:sz w:val="28"/>
          <w:szCs w:val="28"/>
        </w:rPr>
        <w:t xml:space="preserve">1 </w:t>
      </w:r>
      <w:r w:rsidR="005A5839" w:rsidRPr="00B2792D">
        <w:rPr>
          <w:bCs/>
          <w:sz w:val="28"/>
          <w:szCs w:val="28"/>
        </w:rPr>
        <w:t xml:space="preserve">и </w:t>
      </w:r>
      <w:r w:rsidRPr="00B2792D">
        <w:rPr>
          <w:bCs/>
          <w:sz w:val="28"/>
          <w:szCs w:val="28"/>
        </w:rPr>
        <w:t>вертикальной</w:t>
      </w:r>
      <w:r w:rsidRPr="00E610BD">
        <w:rPr>
          <w:bCs/>
          <w:sz w:val="28"/>
          <w:szCs w:val="28"/>
        </w:rPr>
        <w:t xml:space="preserve"> линейки поз.</w:t>
      </w:r>
      <w:r w:rsidR="00F220C5">
        <w:rPr>
          <w:bCs/>
          <w:sz w:val="28"/>
          <w:szCs w:val="28"/>
        </w:rPr>
        <w:t> </w:t>
      </w:r>
      <w:r w:rsidRPr="00E610BD">
        <w:rPr>
          <w:bCs/>
          <w:sz w:val="28"/>
          <w:szCs w:val="28"/>
        </w:rPr>
        <w:t>2</w:t>
      </w:r>
      <w:r w:rsidR="005A5839">
        <w:rPr>
          <w:bCs/>
          <w:sz w:val="28"/>
          <w:szCs w:val="28"/>
        </w:rPr>
        <w:t>.</w:t>
      </w:r>
    </w:p>
    <w:p w:rsidR="00510205" w:rsidRDefault="00510205" w:rsidP="00F220C5">
      <w:pPr>
        <w:pStyle w:val="ConsPlusNormal"/>
        <w:spacing w:before="220"/>
        <w:ind w:firstLine="540"/>
        <w:jc w:val="center"/>
      </w:pPr>
      <w:r>
        <w:rPr>
          <w:noProof/>
        </w:rPr>
        <w:lastRenderedPageBreak/>
        <w:drawing>
          <wp:inline distT="0" distB="0" distL="0" distR="0">
            <wp:extent cx="2506789" cy="3162300"/>
            <wp:effectExtent l="0" t="0" r="8255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514" cy="316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0205" w:rsidRPr="00485418" w:rsidRDefault="00510205" w:rsidP="00485418">
      <w:pPr>
        <w:pStyle w:val="ConsPlusNormal"/>
        <w:spacing w:before="120"/>
        <w:jc w:val="center"/>
        <w:rPr>
          <w:rFonts w:ascii="TimesNewRomanPSMT" w:hAnsi="TimesNewRomanPSMT" w:cs="TimesNewRomanPSMT"/>
        </w:rPr>
      </w:pPr>
      <w:r w:rsidRPr="00485418">
        <w:rPr>
          <w:rFonts w:ascii="TimesNewRomanPSMT" w:hAnsi="TimesNewRomanPSMT" w:cs="TimesNewRomanPSMT"/>
        </w:rPr>
        <w:t>1 - измерительная ножка; 2 - вертикальная штанга; 3 - линейка поперечная</w:t>
      </w:r>
    </w:p>
    <w:p w:rsidR="00510205" w:rsidRPr="00B2792D" w:rsidRDefault="00510205" w:rsidP="00485418">
      <w:pPr>
        <w:pStyle w:val="ConsPlusNormal"/>
        <w:spacing w:before="120" w:after="240"/>
        <w:jc w:val="center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Рисунок </w:t>
      </w:r>
      <w:r w:rsidR="0080798B">
        <w:rPr>
          <w:bCs/>
          <w:sz w:val="28"/>
          <w:szCs w:val="28"/>
        </w:rPr>
        <w:t>26</w:t>
      </w:r>
      <w:r w:rsidRPr="00B2792D">
        <w:rPr>
          <w:bCs/>
          <w:sz w:val="28"/>
          <w:szCs w:val="28"/>
        </w:rPr>
        <w:t xml:space="preserve"> </w:t>
      </w:r>
      <w:r w:rsidR="00E6209D">
        <w:rPr>
          <w:bCs/>
          <w:sz w:val="28"/>
          <w:szCs w:val="28"/>
        </w:rPr>
        <w:t xml:space="preserve">– </w:t>
      </w:r>
      <w:r w:rsidRPr="00B2792D">
        <w:rPr>
          <w:bCs/>
          <w:sz w:val="28"/>
          <w:szCs w:val="28"/>
        </w:rPr>
        <w:t xml:space="preserve">Схема установки </w:t>
      </w:r>
      <w:proofErr w:type="spellStart"/>
      <w:r w:rsidRPr="00B2792D">
        <w:rPr>
          <w:bCs/>
          <w:sz w:val="28"/>
          <w:szCs w:val="28"/>
        </w:rPr>
        <w:t>толщиномера</w:t>
      </w:r>
      <w:proofErr w:type="spellEnd"/>
      <w:r w:rsidRPr="00B2792D">
        <w:rPr>
          <w:bCs/>
          <w:sz w:val="28"/>
          <w:szCs w:val="28"/>
        </w:rPr>
        <w:t xml:space="preserve"> на колесо железнодорожное</w:t>
      </w:r>
      <w:r w:rsidR="00ED656F" w:rsidRPr="00B2792D">
        <w:rPr>
          <w:bCs/>
          <w:sz w:val="28"/>
          <w:szCs w:val="28"/>
        </w:rPr>
        <w:t xml:space="preserve"> ходовое</w:t>
      </w:r>
    </w:p>
    <w:p w:rsidR="00DC0069" w:rsidRDefault="00DC0069" w:rsidP="00485418">
      <w:pPr>
        <w:pStyle w:val="31"/>
      </w:pPr>
      <w:r w:rsidRPr="00B2792D">
        <w:t>5.</w:t>
      </w:r>
      <w:r w:rsidR="00ED656F" w:rsidRPr="00B2792D">
        <w:t>4</w:t>
      </w:r>
      <w:r w:rsidRPr="00B2792D">
        <w:t>.1</w:t>
      </w:r>
      <w:r w:rsidR="00485418">
        <w:t> </w:t>
      </w:r>
      <w:r w:rsidRPr="00B2792D">
        <w:t>Применяемые средства измерений</w:t>
      </w:r>
    </w:p>
    <w:p w:rsidR="00B0447C" w:rsidRPr="00B0447C" w:rsidRDefault="00B0447C" w:rsidP="00B0447C">
      <w:pPr>
        <w:rPr>
          <w:sz w:val="28"/>
          <w:szCs w:val="28"/>
        </w:rPr>
      </w:pPr>
      <w:r w:rsidRPr="006134C1">
        <w:rPr>
          <w:spacing w:val="40"/>
          <w:sz w:val="28"/>
          <w:szCs w:val="28"/>
        </w:rPr>
        <w:t>Таблица</w:t>
      </w:r>
      <w:r w:rsidRPr="00460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 – </w:t>
      </w:r>
      <w:r w:rsidRPr="00460C5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СИ для измерения</w:t>
      </w:r>
      <w:r w:rsidRPr="00460C58">
        <w:rPr>
          <w:sz w:val="28"/>
          <w:szCs w:val="28"/>
        </w:rPr>
        <w:t xml:space="preserve"> </w:t>
      </w:r>
      <w:r w:rsidRPr="00B0447C">
        <w:rPr>
          <w:sz w:val="28"/>
          <w:szCs w:val="28"/>
        </w:rPr>
        <w:t>толщины колеса железнодорожного ходового</w:t>
      </w:r>
    </w:p>
    <w:tbl>
      <w:tblPr>
        <w:tblStyle w:val="a6"/>
        <w:tblW w:w="9053" w:type="dxa"/>
        <w:tblLayout w:type="fixed"/>
        <w:tblLook w:val="04A0"/>
      </w:tblPr>
      <w:tblGrid>
        <w:gridCol w:w="2122"/>
        <w:gridCol w:w="2366"/>
        <w:gridCol w:w="1417"/>
        <w:gridCol w:w="454"/>
        <w:gridCol w:w="567"/>
        <w:gridCol w:w="567"/>
        <w:gridCol w:w="993"/>
        <w:gridCol w:w="567"/>
      </w:tblGrid>
      <w:tr w:rsidR="00DC0069" w:rsidRPr="00B2792D" w:rsidTr="00446A92">
        <w:tc>
          <w:tcPr>
            <w:tcW w:w="2122" w:type="dxa"/>
            <w:tcBorders>
              <w:bottom w:val="double" w:sz="4" w:space="0" w:color="auto"/>
            </w:tcBorders>
            <w:vAlign w:val="center"/>
          </w:tcPr>
          <w:p w:rsidR="00DC0069" w:rsidRPr="005E1324" w:rsidRDefault="00DC0069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наименование СИ</w:t>
            </w:r>
          </w:p>
        </w:tc>
        <w:tc>
          <w:tcPr>
            <w:tcW w:w="2366" w:type="dxa"/>
            <w:tcBorders>
              <w:bottom w:val="double" w:sz="4" w:space="0" w:color="auto"/>
            </w:tcBorders>
            <w:vAlign w:val="center"/>
          </w:tcPr>
          <w:p w:rsidR="00DC0069" w:rsidRPr="005E1324" w:rsidRDefault="00DC0069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номер чертежа</w:t>
            </w:r>
          </w:p>
          <w:p w:rsidR="00DC0069" w:rsidRPr="005E1324" w:rsidRDefault="00DC0069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(обозначение)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DC0069" w:rsidRPr="005E1324" w:rsidRDefault="00DC0069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номер КД</w:t>
            </w:r>
          </w:p>
        </w:tc>
        <w:tc>
          <w:tcPr>
            <w:tcW w:w="454" w:type="dxa"/>
            <w:tcBorders>
              <w:bottom w:val="double" w:sz="4" w:space="0" w:color="auto"/>
            </w:tcBorders>
            <w:vAlign w:val="center"/>
          </w:tcPr>
          <w:p w:rsidR="00DC0069" w:rsidRPr="005E1324" w:rsidRDefault="005E1324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Л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DC0069" w:rsidRPr="005E1324" w:rsidRDefault="005E1324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ГВ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DC0069" w:rsidRPr="005E1324" w:rsidRDefault="005E1324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ПВ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DC0069" w:rsidRPr="005E1324" w:rsidRDefault="00DC0069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МВПС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DC0069" w:rsidRPr="005E1324" w:rsidRDefault="00DC0069" w:rsidP="005E1324">
            <w:pPr>
              <w:jc w:val="center"/>
              <w:rPr>
                <w:b/>
              </w:rPr>
            </w:pPr>
            <w:r w:rsidRPr="005E1324">
              <w:rPr>
                <w:b/>
              </w:rPr>
              <w:t>РА</w:t>
            </w:r>
          </w:p>
        </w:tc>
      </w:tr>
      <w:tr w:rsidR="00DC0069" w:rsidRPr="00B2792D" w:rsidTr="00446A92">
        <w:tc>
          <w:tcPr>
            <w:tcW w:w="2122" w:type="dxa"/>
            <w:tcBorders>
              <w:top w:val="double" w:sz="4" w:space="0" w:color="auto"/>
            </w:tcBorders>
            <w:vAlign w:val="center"/>
          </w:tcPr>
          <w:p w:rsidR="00DC0069" w:rsidRPr="00B2792D" w:rsidRDefault="00DC0069" w:rsidP="005E1324">
            <w:proofErr w:type="spellStart"/>
            <w:r w:rsidRPr="00B2792D">
              <w:t>то</w:t>
            </w:r>
            <w:r w:rsidR="005A5839" w:rsidRPr="00B2792D">
              <w:t>л</w:t>
            </w:r>
            <w:r w:rsidRPr="00B2792D">
              <w:t>щиномер</w:t>
            </w:r>
            <w:proofErr w:type="spellEnd"/>
          </w:p>
        </w:tc>
        <w:tc>
          <w:tcPr>
            <w:tcW w:w="2366" w:type="dxa"/>
            <w:tcBorders>
              <w:top w:val="double" w:sz="4" w:space="0" w:color="auto"/>
            </w:tcBorders>
            <w:vAlign w:val="center"/>
          </w:tcPr>
          <w:p w:rsidR="00DC0069" w:rsidRPr="00B2792D" w:rsidRDefault="00DC0069" w:rsidP="005E1324">
            <w:r w:rsidRPr="00B2792D">
              <w:t>И372.01.00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DC0069" w:rsidRPr="00B2792D" w:rsidRDefault="00DC0069" w:rsidP="005E1324">
            <w:r w:rsidRPr="00B2792D">
              <w:t>ТУ 32 ЦТ 1288-00</w:t>
            </w:r>
          </w:p>
        </w:tc>
        <w:tc>
          <w:tcPr>
            <w:tcW w:w="454" w:type="dxa"/>
            <w:tcBorders>
              <w:top w:val="double" w:sz="4" w:space="0" w:color="auto"/>
            </w:tcBorders>
            <w:vAlign w:val="center"/>
          </w:tcPr>
          <w:p w:rsidR="00DC0069" w:rsidRPr="00B2792D" w:rsidRDefault="00DC0069" w:rsidP="005E1324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DC0069" w:rsidRPr="00B2792D" w:rsidRDefault="00DC0069" w:rsidP="005E1324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DC0069" w:rsidRPr="00B2792D" w:rsidRDefault="00DC0069" w:rsidP="005E1324">
            <w:pPr>
              <w:jc w:val="center"/>
            </w:pPr>
            <w:r w:rsidRPr="00B2792D">
              <w:t>+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DC0069" w:rsidRPr="009649C8" w:rsidRDefault="007A2AA3" w:rsidP="005E1324">
            <w:pPr>
              <w:jc w:val="center"/>
            </w:pPr>
            <w:r w:rsidRPr="009649C8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DC0069" w:rsidRPr="00B2792D" w:rsidRDefault="00ED656F" w:rsidP="005E1324">
            <w:pPr>
              <w:jc w:val="center"/>
            </w:pPr>
            <w:r w:rsidRPr="00B2792D">
              <w:t>+</w:t>
            </w:r>
          </w:p>
        </w:tc>
      </w:tr>
      <w:tr w:rsidR="00DC0069" w:rsidRPr="00B2792D" w:rsidTr="005E1324">
        <w:tc>
          <w:tcPr>
            <w:tcW w:w="2122" w:type="dxa"/>
            <w:vAlign w:val="center"/>
          </w:tcPr>
          <w:p w:rsidR="00DC0069" w:rsidRPr="00E83255" w:rsidRDefault="00DC0069" w:rsidP="005E1324">
            <w:proofErr w:type="spellStart"/>
            <w:r w:rsidRPr="00E83255">
              <w:t>толщиномер</w:t>
            </w:r>
            <w:proofErr w:type="spellEnd"/>
            <w:r w:rsidR="001D35CB" w:rsidRPr="00E83255">
              <w:t xml:space="preserve"> цельнокатаных колес</w:t>
            </w:r>
          </w:p>
        </w:tc>
        <w:tc>
          <w:tcPr>
            <w:tcW w:w="2366" w:type="dxa"/>
            <w:vAlign w:val="center"/>
          </w:tcPr>
          <w:p w:rsidR="00DC0069" w:rsidRPr="00E83255" w:rsidRDefault="00ED656F" w:rsidP="008A3344">
            <w:pPr>
              <w:spacing w:line="204" w:lineRule="auto"/>
              <w:rPr>
                <w:spacing w:val="-6"/>
              </w:rPr>
            </w:pPr>
            <w:r w:rsidRPr="00E83255">
              <w:rPr>
                <w:spacing w:val="-6"/>
              </w:rPr>
              <w:t>Т447.0</w:t>
            </w:r>
            <w:r w:rsidR="008A3344" w:rsidRPr="00E83255">
              <w:rPr>
                <w:spacing w:val="-6"/>
              </w:rPr>
              <w:t>7</w:t>
            </w:r>
            <w:r w:rsidRPr="00E83255">
              <w:rPr>
                <w:spacing w:val="-6"/>
              </w:rPr>
              <w:t>.000</w:t>
            </w:r>
          </w:p>
        </w:tc>
        <w:tc>
          <w:tcPr>
            <w:tcW w:w="1417" w:type="dxa"/>
            <w:vAlign w:val="center"/>
          </w:tcPr>
          <w:p w:rsidR="00DC0069" w:rsidRPr="00E83255" w:rsidRDefault="00ED656F" w:rsidP="0002140C">
            <w:pPr>
              <w:spacing w:line="204" w:lineRule="auto"/>
              <w:rPr>
                <w:spacing w:val="-6"/>
              </w:rPr>
            </w:pPr>
            <w:r w:rsidRPr="00E83255">
              <w:rPr>
                <w:spacing w:val="-6"/>
              </w:rPr>
              <w:t>ТУ 32 ЦВ 180</w:t>
            </w:r>
            <w:r w:rsidR="0002140C" w:rsidRPr="00E83255">
              <w:rPr>
                <w:spacing w:val="-6"/>
              </w:rPr>
              <w:t>2</w:t>
            </w:r>
            <w:r w:rsidRPr="00E83255">
              <w:rPr>
                <w:spacing w:val="-6"/>
              </w:rPr>
              <w:t>-95</w:t>
            </w:r>
          </w:p>
        </w:tc>
        <w:tc>
          <w:tcPr>
            <w:tcW w:w="454" w:type="dxa"/>
            <w:vAlign w:val="center"/>
          </w:tcPr>
          <w:p w:rsidR="00DC0069" w:rsidRPr="00B2792D" w:rsidRDefault="00DC0069" w:rsidP="005E1324">
            <w:pPr>
              <w:jc w:val="center"/>
            </w:pPr>
          </w:p>
        </w:tc>
        <w:tc>
          <w:tcPr>
            <w:tcW w:w="567" w:type="dxa"/>
            <w:vAlign w:val="center"/>
          </w:tcPr>
          <w:p w:rsidR="00DC0069" w:rsidRPr="00B2792D" w:rsidRDefault="00ED656F" w:rsidP="005E1324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DC0069" w:rsidRPr="00B2792D" w:rsidRDefault="00DC0069" w:rsidP="005E1324">
            <w:pPr>
              <w:jc w:val="center"/>
            </w:pPr>
            <w:r w:rsidRPr="00B2792D">
              <w:t>+</w:t>
            </w:r>
          </w:p>
        </w:tc>
        <w:tc>
          <w:tcPr>
            <w:tcW w:w="993" w:type="dxa"/>
            <w:vAlign w:val="center"/>
          </w:tcPr>
          <w:p w:rsidR="00DC0069" w:rsidRPr="00A25903" w:rsidRDefault="007A2AA3" w:rsidP="005E1324">
            <w:pPr>
              <w:jc w:val="center"/>
              <w:rPr>
                <w:lang w:val="en-US"/>
              </w:rPr>
            </w:pPr>
            <w:r w:rsidRPr="009649C8">
              <w:t>+</w:t>
            </w:r>
          </w:p>
        </w:tc>
        <w:tc>
          <w:tcPr>
            <w:tcW w:w="567" w:type="dxa"/>
            <w:vAlign w:val="center"/>
          </w:tcPr>
          <w:p w:rsidR="00DC0069" w:rsidRPr="00B2792D" w:rsidRDefault="00DC0069" w:rsidP="005E1324">
            <w:pPr>
              <w:jc w:val="center"/>
            </w:pPr>
          </w:p>
        </w:tc>
      </w:tr>
      <w:tr w:rsidR="00DC0069" w:rsidRPr="00B2792D" w:rsidTr="005E1324">
        <w:tc>
          <w:tcPr>
            <w:tcW w:w="2122" w:type="dxa"/>
            <w:vAlign w:val="center"/>
          </w:tcPr>
          <w:p w:rsidR="00DC0069" w:rsidRPr="00B2792D" w:rsidRDefault="00E32743" w:rsidP="005E1324">
            <w:r w:rsidRPr="00584C33">
              <w:t>профилометр</w:t>
            </w:r>
            <w:r>
              <w:t xml:space="preserve"> поверхности катания колесной пары</w:t>
            </w:r>
          </w:p>
        </w:tc>
        <w:tc>
          <w:tcPr>
            <w:tcW w:w="2366" w:type="dxa"/>
            <w:vAlign w:val="center"/>
          </w:tcPr>
          <w:p w:rsidR="00DC0069" w:rsidRPr="00B2792D" w:rsidRDefault="00DC0069" w:rsidP="005E1324">
            <w:r w:rsidRPr="00B2792D">
              <w:t>ИКП</w:t>
            </w:r>
          </w:p>
        </w:tc>
        <w:tc>
          <w:tcPr>
            <w:tcW w:w="1417" w:type="dxa"/>
            <w:vAlign w:val="center"/>
          </w:tcPr>
          <w:p w:rsidR="00DC0069" w:rsidRPr="00B2792D" w:rsidRDefault="00E32743" w:rsidP="005E1324">
            <w:r w:rsidRPr="0007175D">
              <w:t>BY100051163.004-2011</w:t>
            </w:r>
          </w:p>
        </w:tc>
        <w:tc>
          <w:tcPr>
            <w:tcW w:w="454" w:type="dxa"/>
            <w:vAlign w:val="center"/>
          </w:tcPr>
          <w:p w:rsidR="00DC0069" w:rsidRPr="00B2792D" w:rsidRDefault="00ED656F" w:rsidP="005E1324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DC0069" w:rsidRPr="00B2792D" w:rsidRDefault="00DC0069" w:rsidP="005E1324">
            <w:pPr>
              <w:jc w:val="center"/>
            </w:pPr>
          </w:p>
        </w:tc>
        <w:tc>
          <w:tcPr>
            <w:tcW w:w="567" w:type="dxa"/>
            <w:vAlign w:val="center"/>
          </w:tcPr>
          <w:p w:rsidR="00DC0069" w:rsidRPr="00B2792D" w:rsidRDefault="00DC0069" w:rsidP="005E1324">
            <w:pPr>
              <w:jc w:val="center"/>
            </w:pPr>
          </w:p>
        </w:tc>
        <w:tc>
          <w:tcPr>
            <w:tcW w:w="993" w:type="dxa"/>
            <w:vAlign w:val="center"/>
          </w:tcPr>
          <w:p w:rsidR="00DC0069" w:rsidRPr="00B2792D" w:rsidRDefault="00DC0069" w:rsidP="005E1324">
            <w:pPr>
              <w:jc w:val="center"/>
            </w:pPr>
          </w:p>
        </w:tc>
        <w:tc>
          <w:tcPr>
            <w:tcW w:w="567" w:type="dxa"/>
            <w:vAlign w:val="center"/>
          </w:tcPr>
          <w:p w:rsidR="00DC0069" w:rsidRPr="00B2792D" w:rsidRDefault="00DC0069" w:rsidP="005E1324">
            <w:pPr>
              <w:jc w:val="center"/>
            </w:pPr>
          </w:p>
        </w:tc>
      </w:tr>
      <w:tr w:rsidR="00901DC7" w:rsidRPr="00B2792D" w:rsidTr="005E1324">
        <w:tc>
          <w:tcPr>
            <w:tcW w:w="2122" w:type="dxa"/>
            <w:vAlign w:val="center"/>
          </w:tcPr>
          <w:p w:rsidR="00901DC7" w:rsidRPr="00B2792D" w:rsidRDefault="00901DC7" w:rsidP="00901DC7">
            <w:r>
              <w:t>Установка автоматизированная бесконтактного измерения геометрических параметров колесных пар подвижного состава</w:t>
            </w:r>
          </w:p>
        </w:tc>
        <w:tc>
          <w:tcPr>
            <w:tcW w:w="2366" w:type="dxa"/>
            <w:vAlign w:val="center"/>
          </w:tcPr>
          <w:p w:rsidR="00901DC7" w:rsidRDefault="00901DC7" w:rsidP="00901DC7">
            <w:proofErr w:type="spellStart"/>
            <w:r w:rsidRPr="00B2792D">
              <w:t>Calipri-Wheel</w:t>
            </w:r>
            <w:proofErr w:type="spellEnd"/>
          </w:p>
          <w:p w:rsidR="00901DC7" w:rsidRPr="00B2792D" w:rsidRDefault="00901DC7" w:rsidP="00901DC7">
            <w:r>
              <w:rPr>
                <w:lang w:val="en-US"/>
              </w:rPr>
              <w:t>CW-40</w:t>
            </w:r>
          </w:p>
        </w:tc>
        <w:tc>
          <w:tcPr>
            <w:tcW w:w="1417" w:type="dxa"/>
            <w:vAlign w:val="center"/>
          </w:tcPr>
          <w:p w:rsidR="00901DC7" w:rsidRPr="00B2792D" w:rsidRDefault="00901DC7" w:rsidP="00901DC7"/>
        </w:tc>
        <w:tc>
          <w:tcPr>
            <w:tcW w:w="454" w:type="dxa"/>
            <w:vAlign w:val="center"/>
          </w:tcPr>
          <w:p w:rsidR="00901DC7" w:rsidRPr="00B2792D" w:rsidRDefault="00901DC7" w:rsidP="00901DC7">
            <w:pPr>
              <w:jc w:val="center"/>
            </w:pPr>
          </w:p>
        </w:tc>
        <w:tc>
          <w:tcPr>
            <w:tcW w:w="567" w:type="dxa"/>
            <w:vAlign w:val="center"/>
          </w:tcPr>
          <w:p w:rsidR="00901DC7" w:rsidRPr="00B2792D" w:rsidRDefault="00901DC7" w:rsidP="00901DC7">
            <w:pPr>
              <w:jc w:val="center"/>
            </w:pPr>
          </w:p>
        </w:tc>
        <w:tc>
          <w:tcPr>
            <w:tcW w:w="567" w:type="dxa"/>
            <w:vAlign w:val="center"/>
          </w:tcPr>
          <w:p w:rsidR="00901DC7" w:rsidRPr="00B2792D" w:rsidRDefault="00901DC7" w:rsidP="00901DC7">
            <w:pPr>
              <w:jc w:val="center"/>
            </w:pPr>
          </w:p>
        </w:tc>
        <w:tc>
          <w:tcPr>
            <w:tcW w:w="993" w:type="dxa"/>
            <w:vAlign w:val="center"/>
          </w:tcPr>
          <w:p w:rsidR="00901DC7" w:rsidRPr="00B2792D" w:rsidRDefault="00901DC7" w:rsidP="00901DC7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901DC7" w:rsidRPr="00B2792D" w:rsidRDefault="00901DC7" w:rsidP="00901DC7">
            <w:pPr>
              <w:jc w:val="center"/>
            </w:pPr>
          </w:p>
        </w:tc>
      </w:tr>
    </w:tbl>
    <w:p w:rsidR="00901DC7" w:rsidRDefault="00901DC7">
      <w:pPr>
        <w:rPr>
          <w:b/>
          <w:i/>
          <w:snapToGrid w:val="0"/>
          <w:sz w:val="28"/>
          <w:szCs w:val="20"/>
        </w:rPr>
      </w:pPr>
      <w:r>
        <w:br w:type="page"/>
      </w:r>
    </w:p>
    <w:p w:rsidR="00510205" w:rsidRPr="00B52E3D" w:rsidRDefault="00510205" w:rsidP="00AE10A7">
      <w:pPr>
        <w:pStyle w:val="31"/>
        <w:spacing w:before="240"/>
      </w:pPr>
      <w:r w:rsidRPr="00B2792D">
        <w:lastRenderedPageBreak/>
        <w:t>5.4.</w:t>
      </w:r>
      <w:r w:rsidR="00ED656F" w:rsidRPr="00B2792D">
        <w:t>2</w:t>
      </w:r>
      <w:r w:rsidR="005E1324">
        <w:t> </w:t>
      </w:r>
      <w:r w:rsidR="00E6209D">
        <w:t>Алгоритм</w:t>
      </w:r>
      <w:r w:rsidRPr="00B2792D">
        <w:t xml:space="preserve"> выполнения измерений</w:t>
      </w:r>
    </w:p>
    <w:p w:rsidR="00510205" w:rsidRPr="00B2792D" w:rsidRDefault="00510205" w:rsidP="002B440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1)</w:t>
      </w:r>
      <w:r w:rsidR="005E1324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Проверить и при необходимости совместить риску на планке измерительной ножки поз.</w:t>
      </w:r>
      <w:r w:rsidR="005E1324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1 с отметкой «70» на линейке поперечной поз.</w:t>
      </w:r>
      <w:r w:rsidR="005E1324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3.</w:t>
      </w:r>
      <w:r w:rsidR="00ED656F" w:rsidRPr="00B2792D">
        <w:rPr>
          <w:bCs/>
          <w:sz w:val="28"/>
          <w:szCs w:val="28"/>
        </w:rPr>
        <w:t xml:space="preserve"> При применении </w:t>
      </w:r>
      <w:proofErr w:type="spellStart"/>
      <w:r w:rsidR="00ED656F" w:rsidRPr="00B2792D">
        <w:rPr>
          <w:bCs/>
          <w:sz w:val="28"/>
          <w:szCs w:val="28"/>
        </w:rPr>
        <w:t>толщиномеров</w:t>
      </w:r>
      <w:proofErr w:type="spellEnd"/>
      <w:r w:rsidR="00ED656F" w:rsidRPr="00B2792D">
        <w:rPr>
          <w:bCs/>
          <w:sz w:val="28"/>
          <w:szCs w:val="28"/>
        </w:rPr>
        <w:t xml:space="preserve"> с жестко закрепленной горизонтальной ножкой</w:t>
      </w:r>
      <w:r w:rsidR="00711648" w:rsidRPr="00B2792D">
        <w:rPr>
          <w:bCs/>
          <w:sz w:val="28"/>
          <w:szCs w:val="28"/>
        </w:rPr>
        <w:t xml:space="preserve"> поз.</w:t>
      </w:r>
      <w:r w:rsidR="005E1324">
        <w:rPr>
          <w:bCs/>
          <w:sz w:val="28"/>
          <w:szCs w:val="28"/>
        </w:rPr>
        <w:t> </w:t>
      </w:r>
      <w:r w:rsidR="00711648" w:rsidRPr="00B2792D">
        <w:rPr>
          <w:bCs/>
          <w:sz w:val="28"/>
          <w:szCs w:val="28"/>
        </w:rPr>
        <w:t>1 на линейке поперечной поз.</w:t>
      </w:r>
      <w:r w:rsidR="005E1324">
        <w:rPr>
          <w:bCs/>
          <w:sz w:val="28"/>
          <w:szCs w:val="28"/>
        </w:rPr>
        <w:t> </w:t>
      </w:r>
      <w:r w:rsidR="00711648" w:rsidRPr="00B2792D">
        <w:rPr>
          <w:bCs/>
          <w:sz w:val="28"/>
          <w:szCs w:val="28"/>
        </w:rPr>
        <w:t>3</w:t>
      </w:r>
      <w:r w:rsidR="005A5839" w:rsidRPr="00B2792D">
        <w:rPr>
          <w:bCs/>
          <w:sz w:val="28"/>
          <w:szCs w:val="28"/>
        </w:rPr>
        <w:t xml:space="preserve"> проверить </w:t>
      </w:r>
      <w:r w:rsidR="00711648" w:rsidRPr="00B2792D">
        <w:rPr>
          <w:bCs/>
          <w:sz w:val="28"/>
          <w:szCs w:val="28"/>
        </w:rPr>
        <w:t>расстояние 70</w:t>
      </w:r>
      <w:r w:rsidR="005E1324">
        <w:rPr>
          <w:bCs/>
          <w:sz w:val="28"/>
          <w:szCs w:val="28"/>
        </w:rPr>
        <w:t> </w:t>
      </w:r>
      <w:r w:rsidR="00711648" w:rsidRPr="00B2792D">
        <w:rPr>
          <w:bCs/>
          <w:sz w:val="28"/>
          <w:szCs w:val="28"/>
        </w:rPr>
        <w:t>мм на контршаблоне.</w:t>
      </w:r>
    </w:p>
    <w:p w:rsidR="00510205" w:rsidRPr="00B2792D" w:rsidRDefault="00510205" w:rsidP="002B440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2)</w:t>
      </w:r>
      <w:r w:rsidR="005E1324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 xml:space="preserve">Установить </w:t>
      </w:r>
      <w:proofErr w:type="spellStart"/>
      <w:r w:rsidRPr="00B2792D">
        <w:rPr>
          <w:bCs/>
          <w:sz w:val="28"/>
          <w:szCs w:val="28"/>
        </w:rPr>
        <w:t>толщиномер</w:t>
      </w:r>
      <w:proofErr w:type="spellEnd"/>
      <w:r w:rsidRPr="00B2792D">
        <w:rPr>
          <w:bCs/>
          <w:sz w:val="28"/>
          <w:szCs w:val="28"/>
        </w:rPr>
        <w:t xml:space="preserve"> на </w:t>
      </w:r>
      <w:r w:rsidR="00711648" w:rsidRPr="00B2792D">
        <w:rPr>
          <w:bCs/>
          <w:sz w:val="28"/>
          <w:szCs w:val="28"/>
        </w:rPr>
        <w:t>колесо железнодорожное ходовое</w:t>
      </w:r>
      <w:r w:rsidR="00651200" w:rsidRPr="00B2792D">
        <w:rPr>
          <w:bCs/>
          <w:sz w:val="28"/>
          <w:szCs w:val="28"/>
        </w:rPr>
        <w:t xml:space="preserve"> в его радиальной плоскости</w:t>
      </w:r>
      <w:r w:rsidR="00C20A4C" w:rsidRPr="00B2792D">
        <w:rPr>
          <w:bCs/>
          <w:sz w:val="28"/>
          <w:szCs w:val="28"/>
        </w:rPr>
        <w:t>.</w:t>
      </w:r>
    </w:p>
    <w:p w:rsidR="00510205" w:rsidRPr="00B2792D" w:rsidRDefault="00510205" w:rsidP="002B440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3)</w:t>
      </w:r>
      <w:r w:rsidR="005E1324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Прижать вертикальную штангу поз</w:t>
      </w:r>
      <w:r w:rsidR="005E1324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 xml:space="preserve">2 к внутренней грани бандажа, опорная </w:t>
      </w:r>
      <w:r w:rsidR="00711648" w:rsidRPr="00B2792D">
        <w:rPr>
          <w:bCs/>
          <w:sz w:val="28"/>
          <w:szCs w:val="28"/>
        </w:rPr>
        <w:t xml:space="preserve">горизонтальная </w:t>
      </w:r>
      <w:r w:rsidRPr="00B2792D">
        <w:rPr>
          <w:bCs/>
          <w:sz w:val="28"/>
          <w:szCs w:val="28"/>
        </w:rPr>
        <w:t>ножка вертикальной штанги должна быть плотно прижата к внутренней поверхности прижимного бурта б</w:t>
      </w:r>
      <w:r w:rsidR="00711648" w:rsidRPr="00B2792D">
        <w:rPr>
          <w:bCs/>
          <w:sz w:val="28"/>
          <w:szCs w:val="28"/>
        </w:rPr>
        <w:t>андажа.</w:t>
      </w:r>
    </w:p>
    <w:p w:rsidR="00711648" w:rsidRPr="00B2792D" w:rsidRDefault="005E44D4" w:rsidP="002B440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4)</w:t>
      </w:r>
      <w:r w:rsidR="005E1324">
        <w:rPr>
          <w:bCs/>
          <w:sz w:val="28"/>
          <w:szCs w:val="28"/>
        </w:rPr>
        <w:t> </w:t>
      </w:r>
      <w:r w:rsidR="00711648" w:rsidRPr="00B2792D">
        <w:rPr>
          <w:bCs/>
          <w:sz w:val="28"/>
          <w:szCs w:val="28"/>
        </w:rPr>
        <w:t>Прижать вертикальную штангу поз.</w:t>
      </w:r>
      <w:r w:rsidR="005E1324">
        <w:rPr>
          <w:bCs/>
          <w:sz w:val="28"/>
          <w:szCs w:val="28"/>
        </w:rPr>
        <w:t> </w:t>
      </w:r>
      <w:r w:rsidR="00711648" w:rsidRPr="00B2792D">
        <w:rPr>
          <w:bCs/>
          <w:sz w:val="28"/>
          <w:szCs w:val="28"/>
        </w:rPr>
        <w:t>2 к внутренней грани обода колеса, опорная ножка вертикальной штанги должна быть плотно прижата к внутренней поверхности обода колеса цельнокатаного</w:t>
      </w:r>
      <w:r w:rsidRPr="00B2792D">
        <w:rPr>
          <w:bCs/>
          <w:sz w:val="28"/>
          <w:szCs w:val="28"/>
        </w:rPr>
        <w:t>.</w:t>
      </w:r>
    </w:p>
    <w:p w:rsidR="00510205" w:rsidRPr="00B2792D" w:rsidRDefault="005E44D4" w:rsidP="002B440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5</w:t>
      </w:r>
      <w:r w:rsidR="00510205" w:rsidRPr="00B2792D">
        <w:rPr>
          <w:bCs/>
          <w:sz w:val="28"/>
          <w:szCs w:val="28"/>
        </w:rPr>
        <w:t>)</w:t>
      </w:r>
      <w:r w:rsidR="005E1324">
        <w:rPr>
          <w:bCs/>
          <w:sz w:val="28"/>
          <w:szCs w:val="28"/>
        </w:rPr>
        <w:t> </w:t>
      </w:r>
      <w:r w:rsidR="00510205" w:rsidRPr="00B2792D">
        <w:rPr>
          <w:bCs/>
          <w:sz w:val="28"/>
          <w:szCs w:val="28"/>
        </w:rPr>
        <w:t>Опустить линейку поперечную поз.</w:t>
      </w:r>
      <w:r w:rsidR="005E1324">
        <w:rPr>
          <w:bCs/>
          <w:sz w:val="28"/>
          <w:szCs w:val="28"/>
        </w:rPr>
        <w:t> </w:t>
      </w:r>
      <w:r w:rsidR="00510205" w:rsidRPr="00B2792D">
        <w:rPr>
          <w:bCs/>
          <w:sz w:val="28"/>
          <w:szCs w:val="28"/>
        </w:rPr>
        <w:t>3 до соприкосновения измерительной ножки поз.</w:t>
      </w:r>
      <w:r w:rsidR="005E1324">
        <w:rPr>
          <w:bCs/>
          <w:sz w:val="28"/>
          <w:szCs w:val="28"/>
        </w:rPr>
        <w:t> </w:t>
      </w:r>
      <w:r w:rsidR="00510205" w:rsidRPr="00B2792D">
        <w:rPr>
          <w:bCs/>
          <w:sz w:val="28"/>
          <w:szCs w:val="28"/>
        </w:rPr>
        <w:t>1 с поверхностью катания колеса</w:t>
      </w:r>
      <w:r w:rsidRPr="00B2792D">
        <w:rPr>
          <w:bCs/>
          <w:sz w:val="28"/>
          <w:szCs w:val="28"/>
        </w:rPr>
        <w:t xml:space="preserve"> железнодорожного ходового</w:t>
      </w:r>
      <w:r w:rsidR="005E1324">
        <w:rPr>
          <w:bCs/>
          <w:sz w:val="28"/>
          <w:szCs w:val="28"/>
        </w:rPr>
        <w:t>.</w:t>
      </w:r>
    </w:p>
    <w:p w:rsidR="00510205" w:rsidRPr="00B2792D" w:rsidRDefault="005E44D4" w:rsidP="002B440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6)</w:t>
      </w:r>
      <w:r w:rsidR="005E1324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Считать значение на шкале вертикальной штанги поз.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2, которое совпадет с контрольной риской на линейке поперечной поз.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3.</w:t>
      </w:r>
    </w:p>
    <w:p w:rsidR="00711648" w:rsidRPr="00B2792D" w:rsidRDefault="00711648" w:rsidP="002B440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Для локомотивов измерение толщины </w:t>
      </w:r>
      <w:r w:rsidR="005E44D4" w:rsidRPr="00B2792D">
        <w:rPr>
          <w:bCs/>
          <w:sz w:val="28"/>
          <w:szCs w:val="28"/>
        </w:rPr>
        <w:t>бандажа</w:t>
      </w:r>
      <w:r w:rsidRPr="00B2792D">
        <w:rPr>
          <w:bCs/>
          <w:sz w:val="28"/>
          <w:szCs w:val="28"/>
        </w:rPr>
        <w:t xml:space="preserve"> выполнить в доступном для измерения месте (с учетом конструкции колесной пары и ходовой части локомоти</w:t>
      </w:r>
      <w:r w:rsidR="002B4405">
        <w:rPr>
          <w:bCs/>
          <w:sz w:val="28"/>
          <w:szCs w:val="28"/>
        </w:rPr>
        <w:t>ва) не менее чем в двух точках.</w:t>
      </w:r>
    </w:p>
    <w:p w:rsidR="00711648" w:rsidRPr="00B2792D" w:rsidRDefault="00711648" w:rsidP="002B440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Для грузовых, пассажирских вагонов, вагонов МВПС и РА измерение производить в не менее чем в трех точках, равномерно расположенных по кругу катания ко</w:t>
      </w:r>
      <w:r w:rsidR="002B4405">
        <w:rPr>
          <w:bCs/>
          <w:sz w:val="28"/>
          <w:szCs w:val="28"/>
        </w:rPr>
        <w:t>леса железнодорожного ходового.</w:t>
      </w:r>
    </w:p>
    <w:p w:rsidR="00711648" w:rsidRDefault="00711648" w:rsidP="002B440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За действительную величину толщины гребня принимается минимальное значение из выполненных измерений.</w:t>
      </w:r>
    </w:p>
    <w:p w:rsidR="00D22012" w:rsidRPr="00B2792D" w:rsidRDefault="00D22012" w:rsidP="002B440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В случае применения лазерного профилометра значения </w:t>
      </w:r>
      <w:r>
        <w:rPr>
          <w:bCs/>
          <w:sz w:val="28"/>
          <w:szCs w:val="28"/>
        </w:rPr>
        <w:t>толщины колеса</w:t>
      </w:r>
      <w:r w:rsidRPr="00B2792D">
        <w:rPr>
          <w:bCs/>
          <w:sz w:val="28"/>
          <w:szCs w:val="28"/>
        </w:rPr>
        <w:t xml:space="preserve"> определяются автоматически и выводятся на экран прибора в виде цифровых значений или в табличном виде,</w:t>
      </w:r>
      <w:r>
        <w:rPr>
          <w:bCs/>
          <w:sz w:val="28"/>
          <w:szCs w:val="28"/>
        </w:rPr>
        <w:t xml:space="preserve"> в зависимости от типа прибора.</w:t>
      </w:r>
    </w:p>
    <w:p w:rsidR="00D032A3" w:rsidRPr="00B2792D" w:rsidRDefault="00AE10A7" w:rsidP="00AE10A7">
      <w:pPr>
        <w:pStyle w:val="21"/>
      </w:pPr>
      <w:r>
        <w:t>5.5</w:t>
      </w:r>
      <w:r>
        <w:tab/>
      </w:r>
      <w:r w:rsidR="00D032A3" w:rsidRPr="00B2792D">
        <w:t>Измерение крутизны гребня бандажа, обода колеса цельнокатаного для локомотивов</w:t>
      </w:r>
    </w:p>
    <w:p w:rsidR="00E868ED" w:rsidRPr="00B52E3D" w:rsidRDefault="00E868ED" w:rsidP="00E868E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Схема установки шаблона для измерения крутизны гребня бандажа, обода колеса цельнокатаного </w:t>
      </w:r>
      <w:r w:rsidR="001621EC" w:rsidRPr="00B2792D">
        <w:rPr>
          <w:bCs/>
          <w:sz w:val="28"/>
          <w:szCs w:val="28"/>
        </w:rPr>
        <w:t xml:space="preserve">показана </w:t>
      </w:r>
      <w:r w:rsidRPr="00B2792D">
        <w:rPr>
          <w:bCs/>
          <w:sz w:val="28"/>
          <w:szCs w:val="28"/>
        </w:rPr>
        <w:t xml:space="preserve">на рисунке </w:t>
      </w:r>
      <w:r w:rsidR="00E6209D">
        <w:rPr>
          <w:bCs/>
          <w:sz w:val="28"/>
          <w:szCs w:val="28"/>
        </w:rPr>
        <w:t>3</w:t>
      </w:r>
      <w:r w:rsidR="00C43769">
        <w:rPr>
          <w:bCs/>
          <w:sz w:val="28"/>
          <w:szCs w:val="28"/>
        </w:rPr>
        <w:t>4</w:t>
      </w:r>
      <w:r w:rsidR="00863257" w:rsidRPr="00B2792D">
        <w:rPr>
          <w:bCs/>
          <w:sz w:val="28"/>
          <w:szCs w:val="28"/>
        </w:rPr>
        <w:t xml:space="preserve">. Параметр крутизны гребня показан на рисунке </w:t>
      </w:r>
      <w:r w:rsidR="0080798B">
        <w:rPr>
          <w:bCs/>
          <w:sz w:val="28"/>
          <w:szCs w:val="28"/>
        </w:rPr>
        <w:t>27</w:t>
      </w:r>
      <w:r w:rsidR="00863257" w:rsidRPr="00B2792D">
        <w:rPr>
          <w:bCs/>
          <w:sz w:val="28"/>
          <w:szCs w:val="28"/>
        </w:rPr>
        <w:t xml:space="preserve"> а</w:t>
      </w:r>
      <w:r w:rsidR="001548D7">
        <w:rPr>
          <w:bCs/>
          <w:sz w:val="28"/>
          <w:szCs w:val="28"/>
        </w:rPr>
        <w:t>)</w:t>
      </w:r>
      <w:r w:rsidR="00863257" w:rsidRPr="00B2792D">
        <w:rPr>
          <w:bCs/>
          <w:sz w:val="28"/>
          <w:szCs w:val="28"/>
        </w:rPr>
        <w:t>.</w:t>
      </w:r>
    </w:p>
    <w:p w:rsidR="00C263EC" w:rsidRDefault="00863257" w:rsidP="001548D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lastRenderedPageBreak/>
        <w:drawing>
          <wp:inline distT="0" distB="0" distL="0" distR="0">
            <wp:extent cx="3162039" cy="2427359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354" cy="244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3EC" w:rsidRPr="001548D7" w:rsidRDefault="00C263EC" w:rsidP="002B4405">
      <w:pPr>
        <w:autoSpaceDE w:val="0"/>
        <w:autoSpaceDN w:val="0"/>
        <w:adjustRightInd w:val="0"/>
        <w:jc w:val="center"/>
        <w:rPr>
          <w:bCs/>
        </w:rPr>
      </w:pPr>
      <w:r w:rsidRPr="001548D7">
        <w:rPr>
          <w:bCs/>
        </w:rPr>
        <w:t xml:space="preserve">1- </w:t>
      </w:r>
      <w:r w:rsidRPr="001548D7">
        <w:rPr>
          <w:color w:val="000000"/>
        </w:rPr>
        <w:t>вертикальный упор; 2- дополнительная опора; 3-постоянный магнит;</w:t>
      </w:r>
      <w:r w:rsidR="002B4405" w:rsidRPr="001548D7">
        <w:rPr>
          <w:color w:val="000000"/>
        </w:rPr>
        <w:br/>
      </w:r>
      <w:r w:rsidRPr="001548D7">
        <w:rPr>
          <w:color w:val="000000"/>
        </w:rPr>
        <w:t>4- вертикальная ножка; 5- горизонтальная штанга; 6- линейка вертикальная; 7-рамка; 8,10 – винты для фиксации; 9- рамка горизонтальная;</w:t>
      </w:r>
      <w:r w:rsidR="002B4405" w:rsidRPr="001548D7">
        <w:rPr>
          <w:color w:val="000000"/>
        </w:rPr>
        <w:t xml:space="preserve"> </w:t>
      </w:r>
      <w:r w:rsidRPr="001548D7">
        <w:rPr>
          <w:color w:val="000000"/>
        </w:rPr>
        <w:t xml:space="preserve">11- </w:t>
      </w:r>
      <w:r w:rsidR="00DE1F20" w:rsidRPr="001548D7">
        <w:rPr>
          <w:color w:val="000000"/>
        </w:rPr>
        <w:t>измерительная ножка;</w:t>
      </w:r>
      <w:r w:rsidR="00E6209D">
        <w:rPr>
          <w:color w:val="000000"/>
        </w:rPr>
        <w:br/>
      </w:r>
      <w:r w:rsidR="00DE1F20" w:rsidRPr="001548D7">
        <w:rPr>
          <w:color w:val="000000"/>
        </w:rPr>
        <w:t>12- линейка горизонтальная</w:t>
      </w:r>
    </w:p>
    <w:p w:rsidR="00C263EC" w:rsidRPr="00B2792D" w:rsidRDefault="00C263EC" w:rsidP="001548D7">
      <w:pPr>
        <w:autoSpaceDE w:val="0"/>
        <w:autoSpaceDN w:val="0"/>
        <w:adjustRightInd w:val="0"/>
        <w:spacing w:before="120"/>
        <w:ind w:firstLine="709"/>
        <w:jc w:val="center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Рисунок </w:t>
      </w:r>
      <w:r w:rsidR="0080798B">
        <w:rPr>
          <w:bCs/>
          <w:sz w:val="28"/>
          <w:szCs w:val="28"/>
        </w:rPr>
        <w:t>27</w:t>
      </w:r>
      <w:r w:rsidRPr="00B2792D">
        <w:rPr>
          <w:bCs/>
          <w:sz w:val="28"/>
          <w:szCs w:val="28"/>
        </w:rPr>
        <w:t xml:space="preserve"> </w:t>
      </w:r>
      <w:r w:rsidR="001548D7">
        <w:rPr>
          <w:bCs/>
          <w:sz w:val="28"/>
          <w:szCs w:val="28"/>
        </w:rPr>
        <w:t>–</w:t>
      </w:r>
      <w:r w:rsidRPr="00B2792D">
        <w:rPr>
          <w:bCs/>
          <w:sz w:val="28"/>
          <w:szCs w:val="28"/>
        </w:rPr>
        <w:t xml:space="preserve"> Схема установки шаблона для измерения крутизны гребня банда</w:t>
      </w:r>
      <w:r w:rsidR="001548D7">
        <w:rPr>
          <w:bCs/>
          <w:sz w:val="28"/>
          <w:szCs w:val="28"/>
        </w:rPr>
        <w:t>жа, обода колеса цельнокатаного</w:t>
      </w:r>
    </w:p>
    <w:p w:rsidR="00F43095" w:rsidRPr="00B2792D" w:rsidRDefault="00863257" w:rsidP="00DD0EB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B2792D">
        <w:rPr>
          <w:noProof/>
        </w:rPr>
        <w:drawing>
          <wp:inline distT="0" distB="0" distL="0" distR="0">
            <wp:extent cx="3753478" cy="2770495"/>
            <wp:effectExtent l="0" t="0" r="0" b="0"/>
            <wp:docPr id="1" name="Рисунок 1" descr="https://www.prom-tex.org/upload/medialibrary/3e3/3e3b8c6b82253cecddd1988e565d4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rom-tex.org/upload/medialibrary/3e3/3e3b8c6b82253cecddd1988e565d493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293" cy="280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F20" w:rsidRPr="00B2792D" w:rsidRDefault="00DE1F20" w:rsidP="001548D7">
      <w:pPr>
        <w:autoSpaceDE w:val="0"/>
        <w:autoSpaceDN w:val="0"/>
        <w:adjustRightInd w:val="0"/>
        <w:spacing w:before="120" w:after="240"/>
        <w:jc w:val="center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Рисунок </w:t>
      </w:r>
      <w:r w:rsidR="0080798B">
        <w:rPr>
          <w:bCs/>
          <w:sz w:val="28"/>
          <w:szCs w:val="28"/>
        </w:rPr>
        <w:t>27</w:t>
      </w:r>
      <w:r w:rsidRPr="00B2792D">
        <w:rPr>
          <w:bCs/>
          <w:sz w:val="28"/>
          <w:szCs w:val="28"/>
        </w:rPr>
        <w:t xml:space="preserve"> а) </w:t>
      </w:r>
      <w:r w:rsidR="00E6209D">
        <w:rPr>
          <w:bCs/>
          <w:sz w:val="28"/>
          <w:szCs w:val="28"/>
        </w:rPr>
        <w:t xml:space="preserve">– </w:t>
      </w:r>
      <w:r w:rsidRPr="00B2792D">
        <w:rPr>
          <w:bCs/>
          <w:sz w:val="28"/>
          <w:szCs w:val="28"/>
        </w:rPr>
        <w:t>Параметр крутизны гребня бандажа, о</w:t>
      </w:r>
      <w:r w:rsidR="001548D7">
        <w:rPr>
          <w:bCs/>
          <w:sz w:val="28"/>
          <w:szCs w:val="28"/>
        </w:rPr>
        <w:t>бода колеса цельнокатаного</w:t>
      </w:r>
    </w:p>
    <w:p w:rsidR="000D0988" w:rsidRDefault="000D0988" w:rsidP="001548D7">
      <w:pPr>
        <w:pStyle w:val="31"/>
        <w:spacing w:before="240"/>
      </w:pPr>
      <w:r w:rsidRPr="00B2792D">
        <w:t>5.5.1</w:t>
      </w:r>
      <w:r w:rsidR="002B4405">
        <w:t> </w:t>
      </w:r>
      <w:r w:rsidRPr="00B2792D">
        <w:t>Применяемые средства измерений</w:t>
      </w:r>
    </w:p>
    <w:p w:rsidR="00B0447C" w:rsidRPr="00B0447C" w:rsidRDefault="00B0447C" w:rsidP="00B0447C">
      <w:pPr>
        <w:rPr>
          <w:sz w:val="28"/>
          <w:szCs w:val="28"/>
        </w:rPr>
      </w:pPr>
      <w:r w:rsidRPr="006134C1">
        <w:rPr>
          <w:spacing w:val="40"/>
          <w:sz w:val="28"/>
          <w:szCs w:val="28"/>
        </w:rPr>
        <w:t>Таблица</w:t>
      </w:r>
      <w:r w:rsidRPr="00460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 – </w:t>
      </w:r>
      <w:r w:rsidRPr="00460C5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СИ для измерения</w:t>
      </w:r>
      <w:r w:rsidRPr="00460C58">
        <w:rPr>
          <w:sz w:val="28"/>
          <w:szCs w:val="28"/>
        </w:rPr>
        <w:t xml:space="preserve"> </w:t>
      </w:r>
      <w:r w:rsidRPr="00B0447C">
        <w:rPr>
          <w:sz w:val="28"/>
          <w:szCs w:val="28"/>
        </w:rPr>
        <w:t>крутизны гребня бандажа, обода колеса цельнокатаного для локомотивов</w:t>
      </w:r>
    </w:p>
    <w:tbl>
      <w:tblPr>
        <w:tblStyle w:val="a6"/>
        <w:tblW w:w="9096" w:type="dxa"/>
        <w:tblLayout w:type="fixed"/>
        <w:tblLook w:val="04A0"/>
      </w:tblPr>
      <w:tblGrid>
        <w:gridCol w:w="1882"/>
        <w:gridCol w:w="2649"/>
        <w:gridCol w:w="1417"/>
        <w:gridCol w:w="454"/>
        <w:gridCol w:w="567"/>
        <w:gridCol w:w="567"/>
        <w:gridCol w:w="993"/>
        <w:gridCol w:w="567"/>
      </w:tblGrid>
      <w:tr w:rsidR="000D0988" w:rsidRPr="002B4405" w:rsidTr="00446A92">
        <w:tc>
          <w:tcPr>
            <w:tcW w:w="1882" w:type="dxa"/>
            <w:tcBorders>
              <w:bottom w:val="double" w:sz="4" w:space="0" w:color="auto"/>
            </w:tcBorders>
            <w:vAlign w:val="center"/>
          </w:tcPr>
          <w:p w:rsidR="000D0988" w:rsidRPr="002B4405" w:rsidRDefault="000D0988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наименование СИ</w:t>
            </w:r>
          </w:p>
        </w:tc>
        <w:tc>
          <w:tcPr>
            <w:tcW w:w="2649" w:type="dxa"/>
            <w:tcBorders>
              <w:bottom w:val="double" w:sz="4" w:space="0" w:color="auto"/>
            </w:tcBorders>
            <w:vAlign w:val="center"/>
          </w:tcPr>
          <w:p w:rsidR="000D0988" w:rsidRPr="002B4405" w:rsidRDefault="000D0988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номер чертежа</w:t>
            </w:r>
          </w:p>
          <w:p w:rsidR="000D0988" w:rsidRPr="002B4405" w:rsidRDefault="000D0988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(обозначение)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0D0988" w:rsidRPr="002B4405" w:rsidRDefault="000D0988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номер КД</w:t>
            </w:r>
          </w:p>
        </w:tc>
        <w:tc>
          <w:tcPr>
            <w:tcW w:w="454" w:type="dxa"/>
            <w:tcBorders>
              <w:bottom w:val="double" w:sz="4" w:space="0" w:color="auto"/>
            </w:tcBorders>
            <w:vAlign w:val="center"/>
          </w:tcPr>
          <w:p w:rsidR="000D0988" w:rsidRPr="002B4405" w:rsidRDefault="002B4405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Л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0D0988" w:rsidRPr="002B4405" w:rsidRDefault="002B4405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ГВ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0D0988" w:rsidRPr="002B4405" w:rsidRDefault="002B4405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ПВ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0D0988" w:rsidRPr="002B4405" w:rsidRDefault="000D0988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МВПС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0D0988" w:rsidRPr="002B4405" w:rsidRDefault="000D0988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РА</w:t>
            </w:r>
          </w:p>
        </w:tc>
      </w:tr>
      <w:tr w:rsidR="000D0988" w:rsidRPr="00B2792D" w:rsidTr="00446A92">
        <w:tc>
          <w:tcPr>
            <w:tcW w:w="1882" w:type="dxa"/>
            <w:tcBorders>
              <w:top w:val="double" w:sz="4" w:space="0" w:color="auto"/>
            </w:tcBorders>
            <w:vAlign w:val="center"/>
          </w:tcPr>
          <w:p w:rsidR="000D0988" w:rsidRPr="00B2792D" w:rsidRDefault="000D0988" w:rsidP="002B4405">
            <w:r w:rsidRPr="00B2792D">
              <w:t>шаблон</w:t>
            </w:r>
          </w:p>
        </w:tc>
        <w:tc>
          <w:tcPr>
            <w:tcW w:w="2649" w:type="dxa"/>
            <w:tcBorders>
              <w:top w:val="double" w:sz="4" w:space="0" w:color="auto"/>
            </w:tcBorders>
            <w:vAlign w:val="center"/>
          </w:tcPr>
          <w:p w:rsidR="000D0988" w:rsidRPr="00B2792D" w:rsidRDefault="000D0988" w:rsidP="002B4405">
            <w:r w:rsidRPr="00B2792D">
              <w:t>УТ1. УТ1-М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0D0988" w:rsidRPr="00B2792D" w:rsidRDefault="000D0988" w:rsidP="002B4405"/>
        </w:tc>
        <w:tc>
          <w:tcPr>
            <w:tcW w:w="454" w:type="dxa"/>
            <w:tcBorders>
              <w:top w:val="double" w:sz="4" w:space="0" w:color="auto"/>
            </w:tcBorders>
            <w:vAlign w:val="center"/>
          </w:tcPr>
          <w:p w:rsidR="000D0988" w:rsidRPr="00B2792D" w:rsidRDefault="000D0988" w:rsidP="002B4405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0D0988" w:rsidRPr="00B2792D" w:rsidRDefault="000D0988" w:rsidP="002B4405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0D0988" w:rsidRPr="00B2792D" w:rsidRDefault="000D0988" w:rsidP="002B4405">
            <w:pPr>
              <w:jc w:val="center"/>
            </w:pP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0D0988" w:rsidRPr="00B2792D" w:rsidRDefault="000D0988" w:rsidP="002B4405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0D0988" w:rsidRPr="00B2792D" w:rsidRDefault="000D0988" w:rsidP="002B4405">
            <w:pPr>
              <w:jc w:val="center"/>
            </w:pPr>
          </w:p>
        </w:tc>
      </w:tr>
    </w:tbl>
    <w:p w:rsidR="00901DC7" w:rsidRDefault="00901DC7">
      <w:pPr>
        <w:rPr>
          <w:b/>
          <w:i/>
          <w:snapToGrid w:val="0"/>
          <w:sz w:val="28"/>
          <w:szCs w:val="20"/>
        </w:rPr>
      </w:pPr>
      <w:r>
        <w:br w:type="page"/>
      </w:r>
    </w:p>
    <w:p w:rsidR="000D0988" w:rsidRPr="00B2792D" w:rsidRDefault="000D0988" w:rsidP="001548D7">
      <w:pPr>
        <w:pStyle w:val="31"/>
        <w:spacing w:before="240"/>
      </w:pPr>
      <w:r w:rsidRPr="00B2792D">
        <w:lastRenderedPageBreak/>
        <w:t>5.5.2</w:t>
      </w:r>
      <w:r w:rsidR="002B4405">
        <w:t> </w:t>
      </w:r>
      <w:r w:rsidR="00200CB9" w:rsidRPr="00B2792D">
        <w:t>Алгоритм</w:t>
      </w:r>
      <w:r w:rsidR="001548D7">
        <w:t xml:space="preserve"> выполнения измерений</w:t>
      </w:r>
    </w:p>
    <w:p w:rsidR="0059415D" w:rsidRPr="00B2792D" w:rsidRDefault="000D0988" w:rsidP="00D80CA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1)</w:t>
      </w:r>
      <w:r w:rsidR="002B4405">
        <w:rPr>
          <w:bCs/>
          <w:sz w:val="28"/>
          <w:szCs w:val="28"/>
        </w:rPr>
        <w:t> </w:t>
      </w:r>
      <w:r w:rsidR="0059415D" w:rsidRPr="00B2792D">
        <w:rPr>
          <w:bCs/>
          <w:sz w:val="28"/>
          <w:szCs w:val="28"/>
        </w:rPr>
        <w:t xml:space="preserve">При подготовке шаблона к замерам освободить </w:t>
      </w:r>
      <w:r w:rsidR="00D80CA0" w:rsidRPr="00B2792D">
        <w:rPr>
          <w:bCs/>
          <w:sz w:val="28"/>
          <w:szCs w:val="28"/>
        </w:rPr>
        <w:t xml:space="preserve">зажимные винты </w:t>
      </w:r>
      <w:r w:rsidR="0059415D" w:rsidRPr="00B2792D">
        <w:rPr>
          <w:bCs/>
          <w:sz w:val="28"/>
          <w:szCs w:val="28"/>
        </w:rPr>
        <w:t>поз.</w:t>
      </w:r>
      <w:r w:rsidR="002B4405">
        <w:rPr>
          <w:bCs/>
          <w:sz w:val="28"/>
          <w:szCs w:val="28"/>
        </w:rPr>
        <w:t> </w:t>
      </w:r>
      <w:r w:rsidR="0059415D" w:rsidRPr="00B2792D">
        <w:rPr>
          <w:bCs/>
          <w:sz w:val="28"/>
          <w:szCs w:val="28"/>
        </w:rPr>
        <w:t>8,10. Отвести рамку поз.</w:t>
      </w:r>
      <w:r w:rsidR="002B4405">
        <w:rPr>
          <w:bCs/>
          <w:sz w:val="28"/>
          <w:szCs w:val="28"/>
        </w:rPr>
        <w:t> </w:t>
      </w:r>
      <w:r w:rsidR="0059415D" w:rsidRPr="00B2792D">
        <w:rPr>
          <w:bCs/>
          <w:sz w:val="28"/>
          <w:szCs w:val="28"/>
        </w:rPr>
        <w:t>9 с измерительной ножкой поз.</w:t>
      </w:r>
      <w:r w:rsidR="002B4405">
        <w:rPr>
          <w:bCs/>
          <w:sz w:val="28"/>
          <w:szCs w:val="28"/>
        </w:rPr>
        <w:t> </w:t>
      </w:r>
      <w:r w:rsidR="0059415D" w:rsidRPr="00B2792D">
        <w:rPr>
          <w:bCs/>
          <w:sz w:val="28"/>
          <w:szCs w:val="28"/>
        </w:rPr>
        <w:t>11 вправо, отвести рамку поз.</w:t>
      </w:r>
      <w:r w:rsidR="002B4405">
        <w:rPr>
          <w:bCs/>
          <w:sz w:val="28"/>
          <w:szCs w:val="28"/>
        </w:rPr>
        <w:t> </w:t>
      </w:r>
      <w:r w:rsidR="0059415D" w:rsidRPr="00B2792D">
        <w:rPr>
          <w:bCs/>
          <w:sz w:val="28"/>
          <w:szCs w:val="28"/>
        </w:rPr>
        <w:t>7 вправо, поднять линейку поз.</w:t>
      </w:r>
      <w:r w:rsidR="002B4405">
        <w:rPr>
          <w:bCs/>
          <w:sz w:val="28"/>
          <w:szCs w:val="28"/>
        </w:rPr>
        <w:t> 6 вверх.</w:t>
      </w:r>
    </w:p>
    <w:p w:rsidR="006D0F6B" w:rsidRPr="00B2792D" w:rsidRDefault="0059415D" w:rsidP="00D80CA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2</w:t>
      </w:r>
      <w:r w:rsidR="006D0F6B" w:rsidRPr="00B2792D">
        <w:rPr>
          <w:bCs/>
          <w:sz w:val="28"/>
          <w:szCs w:val="28"/>
        </w:rPr>
        <w:t>)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Шаблон ус</w:t>
      </w:r>
      <w:r w:rsidR="00D80CA0" w:rsidRPr="00B2792D">
        <w:rPr>
          <w:bCs/>
          <w:sz w:val="28"/>
          <w:szCs w:val="28"/>
        </w:rPr>
        <w:t>тано</w:t>
      </w:r>
      <w:r w:rsidRPr="00B2792D">
        <w:rPr>
          <w:bCs/>
          <w:sz w:val="28"/>
          <w:szCs w:val="28"/>
        </w:rPr>
        <w:t>в</w:t>
      </w:r>
      <w:r w:rsidR="00D80CA0" w:rsidRPr="00B2792D">
        <w:rPr>
          <w:bCs/>
          <w:sz w:val="28"/>
          <w:szCs w:val="28"/>
        </w:rPr>
        <w:t>ить</w:t>
      </w:r>
      <w:r w:rsidRPr="00B2792D">
        <w:rPr>
          <w:bCs/>
          <w:sz w:val="28"/>
          <w:szCs w:val="28"/>
        </w:rPr>
        <w:t xml:space="preserve"> на контролиру</w:t>
      </w:r>
      <w:r w:rsidR="00D80CA0" w:rsidRPr="00B2792D">
        <w:rPr>
          <w:bCs/>
          <w:sz w:val="28"/>
          <w:szCs w:val="28"/>
        </w:rPr>
        <w:t>емый</w:t>
      </w:r>
      <w:r w:rsidRPr="00B2792D">
        <w:rPr>
          <w:bCs/>
          <w:sz w:val="28"/>
          <w:szCs w:val="28"/>
        </w:rPr>
        <w:t xml:space="preserve"> </w:t>
      </w:r>
      <w:r w:rsidR="006D0F6B" w:rsidRPr="00B2792D">
        <w:rPr>
          <w:bCs/>
          <w:sz w:val="28"/>
          <w:szCs w:val="28"/>
        </w:rPr>
        <w:t xml:space="preserve">бандаж (обод) колеса </w:t>
      </w:r>
      <w:r w:rsidRPr="00B2792D">
        <w:rPr>
          <w:bCs/>
          <w:sz w:val="28"/>
          <w:szCs w:val="28"/>
        </w:rPr>
        <w:t>в его радиальной плоскости</w:t>
      </w:r>
      <w:r w:rsidR="006D0F6B" w:rsidRPr="00B2792D">
        <w:rPr>
          <w:bCs/>
          <w:sz w:val="28"/>
          <w:szCs w:val="28"/>
        </w:rPr>
        <w:t>.</w:t>
      </w:r>
    </w:p>
    <w:p w:rsidR="0059415D" w:rsidRPr="00B2792D" w:rsidRDefault="006D0F6B" w:rsidP="00D80CA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3)</w:t>
      </w:r>
      <w:r w:rsidR="002B4405">
        <w:rPr>
          <w:bCs/>
          <w:sz w:val="28"/>
          <w:szCs w:val="28"/>
        </w:rPr>
        <w:t> </w:t>
      </w:r>
      <w:r w:rsidR="00F24CC1" w:rsidRPr="00B2792D">
        <w:rPr>
          <w:bCs/>
          <w:sz w:val="28"/>
          <w:szCs w:val="28"/>
        </w:rPr>
        <w:t>Опереть в</w:t>
      </w:r>
      <w:r w:rsidR="0059415D" w:rsidRPr="00B2792D">
        <w:rPr>
          <w:bCs/>
          <w:sz w:val="28"/>
          <w:szCs w:val="28"/>
        </w:rPr>
        <w:t>ертикальн</w:t>
      </w:r>
      <w:r w:rsidR="00F24CC1" w:rsidRPr="00B2792D">
        <w:rPr>
          <w:bCs/>
          <w:sz w:val="28"/>
          <w:szCs w:val="28"/>
        </w:rPr>
        <w:t>ую</w:t>
      </w:r>
      <w:r w:rsidR="0059415D" w:rsidRPr="00B2792D">
        <w:rPr>
          <w:bCs/>
          <w:sz w:val="28"/>
          <w:szCs w:val="28"/>
        </w:rPr>
        <w:t xml:space="preserve"> опор</w:t>
      </w:r>
      <w:r w:rsidR="00F24CC1" w:rsidRPr="00B2792D">
        <w:rPr>
          <w:bCs/>
          <w:sz w:val="28"/>
          <w:szCs w:val="28"/>
        </w:rPr>
        <w:t>у</w:t>
      </w:r>
      <w:r w:rsidR="0059415D" w:rsidRPr="00B2792D">
        <w:rPr>
          <w:bCs/>
          <w:sz w:val="28"/>
          <w:szCs w:val="28"/>
        </w:rPr>
        <w:t xml:space="preserve"> </w:t>
      </w:r>
      <w:r w:rsidRPr="00B2792D">
        <w:rPr>
          <w:bCs/>
          <w:sz w:val="28"/>
          <w:szCs w:val="28"/>
        </w:rPr>
        <w:t>поз.</w:t>
      </w:r>
      <w:r w:rsidR="002B4405">
        <w:rPr>
          <w:bCs/>
          <w:sz w:val="28"/>
          <w:szCs w:val="28"/>
        </w:rPr>
        <w:t> </w:t>
      </w:r>
      <w:r w:rsidR="0059415D" w:rsidRPr="00B2792D">
        <w:rPr>
          <w:bCs/>
          <w:sz w:val="28"/>
          <w:szCs w:val="28"/>
        </w:rPr>
        <w:t xml:space="preserve">1 </w:t>
      </w:r>
      <w:r w:rsidR="007337BC" w:rsidRPr="00B2792D">
        <w:rPr>
          <w:bCs/>
          <w:sz w:val="28"/>
          <w:szCs w:val="28"/>
        </w:rPr>
        <w:t>дополнительной опорой поз.</w:t>
      </w:r>
      <w:r w:rsidR="002B4405">
        <w:rPr>
          <w:bCs/>
          <w:sz w:val="28"/>
          <w:szCs w:val="28"/>
        </w:rPr>
        <w:t> </w:t>
      </w:r>
      <w:r w:rsidR="007337BC" w:rsidRPr="00B2792D">
        <w:rPr>
          <w:bCs/>
          <w:sz w:val="28"/>
          <w:szCs w:val="28"/>
        </w:rPr>
        <w:t xml:space="preserve">2 </w:t>
      </w:r>
      <w:r w:rsidR="0059415D" w:rsidRPr="00B2792D">
        <w:rPr>
          <w:bCs/>
          <w:sz w:val="28"/>
          <w:szCs w:val="28"/>
        </w:rPr>
        <w:t>на поверхност</w:t>
      </w:r>
      <w:r w:rsidRPr="00B2792D">
        <w:rPr>
          <w:bCs/>
          <w:sz w:val="28"/>
          <w:szCs w:val="28"/>
        </w:rPr>
        <w:t xml:space="preserve">ь </w:t>
      </w:r>
      <w:r w:rsidR="0059415D" w:rsidRPr="00B2792D">
        <w:rPr>
          <w:bCs/>
          <w:sz w:val="28"/>
          <w:szCs w:val="28"/>
        </w:rPr>
        <w:t xml:space="preserve">катания, а постоянный магнит </w:t>
      </w:r>
      <w:r w:rsidRPr="00B2792D">
        <w:rPr>
          <w:bCs/>
          <w:sz w:val="28"/>
          <w:szCs w:val="28"/>
        </w:rPr>
        <w:t>поз.</w:t>
      </w:r>
      <w:r w:rsidR="002B4405">
        <w:rPr>
          <w:bCs/>
          <w:sz w:val="28"/>
          <w:szCs w:val="28"/>
        </w:rPr>
        <w:t> </w:t>
      </w:r>
      <w:r w:rsidR="0059415D" w:rsidRPr="00B2792D">
        <w:rPr>
          <w:bCs/>
          <w:sz w:val="28"/>
          <w:szCs w:val="28"/>
        </w:rPr>
        <w:t>3 плотно при</w:t>
      </w:r>
      <w:r w:rsidR="00F24CC1" w:rsidRPr="00B2792D">
        <w:rPr>
          <w:bCs/>
          <w:sz w:val="28"/>
          <w:szCs w:val="28"/>
        </w:rPr>
        <w:t>жать</w:t>
      </w:r>
      <w:r w:rsidR="0059415D" w:rsidRPr="00B2792D">
        <w:rPr>
          <w:bCs/>
          <w:sz w:val="28"/>
          <w:szCs w:val="28"/>
        </w:rPr>
        <w:t xml:space="preserve"> к внутренней грани </w:t>
      </w:r>
      <w:r w:rsidRPr="00B2792D">
        <w:rPr>
          <w:bCs/>
          <w:sz w:val="28"/>
          <w:szCs w:val="28"/>
        </w:rPr>
        <w:t>бандажа (</w:t>
      </w:r>
      <w:r w:rsidR="0059415D" w:rsidRPr="00B2792D">
        <w:rPr>
          <w:bCs/>
          <w:sz w:val="28"/>
          <w:szCs w:val="28"/>
        </w:rPr>
        <w:t>обода</w:t>
      </w:r>
      <w:r w:rsidRPr="00B2792D">
        <w:rPr>
          <w:bCs/>
          <w:sz w:val="28"/>
          <w:szCs w:val="28"/>
        </w:rPr>
        <w:t>) колеса</w:t>
      </w:r>
      <w:r w:rsidR="0059415D" w:rsidRPr="00B2792D">
        <w:rPr>
          <w:bCs/>
          <w:sz w:val="28"/>
          <w:szCs w:val="28"/>
        </w:rPr>
        <w:t>.</w:t>
      </w:r>
    </w:p>
    <w:p w:rsidR="006D0F6B" w:rsidRPr="00B2792D" w:rsidRDefault="006D0F6B" w:rsidP="00D80CA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4)</w:t>
      </w:r>
      <w:r w:rsidR="002B4405">
        <w:rPr>
          <w:bCs/>
          <w:sz w:val="28"/>
          <w:szCs w:val="28"/>
        </w:rPr>
        <w:t> </w:t>
      </w:r>
      <w:r w:rsidR="0059415D" w:rsidRPr="00B2792D">
        <w:rPr>
          <w:bCs/>
          <w:sz w:val="28"/>
          <w:szCs w:val="28"/>
        </w:rPr>
        <w:t>Сме</w:t>
      </w:r>
      <w:r w:rsidRPr="00B2792D">
        <w:rPr>
          <w:bCs/>
          <w:sz w:val="28"/>
          <w:szCs w:val="28"/>
        </w:rPr>
        <w:t>стить</w:t>
      </w:r>
      <w:r w:rsidR="0059415D" w:rsidRPr="00B2792D">
        <w:rPr>
          <w:bCs/>
          <w:sz w:val="28"/>
          <w:szCs w:val="28"/>
        </w:rPr>
        <w:t xml:space="preserve"> линейку </w:t>
      </w:r>
      <w:r w:rsidRPr="00B2792D">
        <w:rPr>
          <w:bCs/>
          <w:sz w:val="28"/>
          <w:szCs w:val="28"/>
        </w:rPr>
        <w:t>поз.</w:t>
      </w:r>
      <w:r w:rsidR="002B4405">
        <w:rPr>
          <w:bCs/>
          <w:sz w:val="28"/>
          <w:szCs w:val="28"/>
        </w:rPr>
        <w:t> </w:t>
      </w:r>
      <w:r w:rsidR="0059415D" w:rsidRPr="00B2792D">
        <w:rPr>
          <w:bCs/>
          <w:sz w:val="28"/>
          <w:szCs w:val="28"/>
        </w:rPr>
        <w:t>6 по вертикали вниз до соприкосновения ее торца с вершиной гребня</w:t>
      </w:r>
      <w:r w:rsidRPr="00B2792D">
        <w:rPr>
          <w:bCs/>
          <w:sz w:val="28"/>
          <w:szCs w:val="28"/>
        </w:rPr>
        <w:t>. С</w:t>
      </w:r>
      <w:r w:rsidR="0059415D" w:rsidRPr="00B2792D">
        <w:rPr>
          <w:bCs/>
          <w:sz w:val="28"/>
          <w:szCs w:val="28"/>
        </w:rPr>
        <w:t>дви</w:t>
      </w:r>
      <w:r w:rsidRPr="00B2792D">
        <w:rPr>
          <w:bCs/>
          <w:sz w:val="28"/>
          <w:szCs w:val="28"/>
        </w:rPr>
        <w:t>нуть</w:t>
      </w:r>
      <w:r w:rsidR="0059415D" w:rsidRPr="00B2792D">
        <w:rPr>
          <w:bCs/>
          <w:sz w:val="28"/>
          <w:szCs w:val="28"/>
        </w:rPr>
        <w:t xml:space="preserve"> рамку </w:t>
      </w:r>
      <w:r w:rsidRPr="00B2792D">
        <w:rPr>
          <w:bCs/>
          <w:sz w:val="28"/>
          <w:szCs w:val="28"/>
        </w:rPr>
        <w:t>поз.</w:t>
      </w:r>
      <w:r w:rsidR="002B4405">
        <w:rPr>
          <w:bCs/>
          <w:sz w:val="28"/>
          <w:szCs w:val="28"/>
        </w:rPr>
        <w:t> </w:t>
      </w:r>
      <w:r w:rsidR="0059415D" w:rsidRPr="00B2792D">
        <w:rPr>
          <w:bCs/>
          <w:sz w:val="28"/>
          <w:szCs w:val="28"/>
        </w:rPr>
        <w:t>7 по горизонтали влево до упора 2-х миллиме</w:t>
      </w:r>
      <w:r w:rsidRPr="00B2792D">
        <w:rPr>
          <w:bCs/>
          <w:sz w:val="28"/>
          <w:szCs w:val="28"/>
        </w:rPr>
        <w:t>трового выступа линейки поз.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6 с повер</w:t>
      </w:r>
      <w:r w:rsidR="0059415D" w:rsidRPr="00B2792D">
        <w:rPr>
          <w:bCs/>
          <w:sz w:val="28"/>
          <w:szCs w:val="28"/>
        </w:rPr>
        <w:t>хностью гребня</w:t>
      </w:r>
      <w:r w:rsidRPr="00B2792D">
        <w:rPr>
          <w:bCs/>
          <w:sz w:val="28"/>
          <w:szCs w:val="28"/>
        </w:rPr>
        <w:t>.</w:t>
      </w:r>
    </w:p>
    <w:p w:rsidR="004C7465" w:rsidRPr="00B2792D" w:rsidRDefault="006D0F6B" w:rsidP="00D80CA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5)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Переме</w:t>
      </w:r>
      <w:r w:rsidR="004C7465" w:rsidRPr="00B2792D">
        <w:rPr>
          <w:bCs/>
          <w:sz w:val="28"/>
          <w:szCs w:val="28"/>
        </w:rPr>
        <w:t>стить</w:t>
      </w:r>
      <w:r w:rsidRPr="00B2792D">
        <w:rPr>
          <w:bCs/>
          <w:sz w:val="28"/>
          <w:szCs w:val="28"/>
        </w:rPr>
        <w:t xml:space="preserve"> рамку </w:t>
      </w:r>
      <w:r w:rsidR="004C7465" w:rsidRPr="00B2792D">
        <w:rPr>
          <w:bCs/>
          <w:sz w:val="28"/>
          <w:szCs w:val="28"/>
        </w:rPr>
        <w:t>поз.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9 по горизонтальной штанге</w:t>
      </w:r>
      <w:r w:rsidR="004C7465" w:rsidRPr="00B2792D">
        <w:rPr>
          <w:bCs/>
          <w:sz w:val="28"/>
          <w:szCs w:val="28"/>
        </w:rPr>
        <w:t xml:space="preserve"> поз.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 xml:space="preserve">5 влево до упора измерительной ножки </w:t>
      </w:r>
      <w:r w:rsidR="004C7465" w:rsidRPr="00B2792D">
        <w:rPr>
          <w:bCs/>
          <w:sz w:val="28"/>
          <w:szCs w:val="28"/>
        </w:rPr>
        <w:t>поз.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 xml:space="preserve">11 в поверхность гребня </w:t>
      </w:r>
      <w:r w:rsidR="004C7465" w:rsidRPr="00B2792D">
        <w:rPr>
          <w:bCs/>
          <w:sz w:val="28"/>
          <w:szCs w:val="28"/>
        </w:rPr>
        <w:t xml:space="preserve">бандажа (обода) </w:t>
      </w:r>
      <w:r w:rsidRPr="00B2792D">
        <w:rPr>
          <w:bCs/>
          <w:sz w:val="28"/>
          <w:szCs w:val="28"/>
        </w:rPr>
        <w:t>колеса</w:t>
      </w:r>
      <w:r w:rsidR="004C7465" w:rsidRPr="00B2792D">
        <w:rPr>
          <w:bCs/>
          <w:sz w:val="28"/>
          <w:szCs w:val="28"/>
        </w:rPr>
        <w:t>.</w:t>
      </w:r>
    </w:p>
    <w:p w:rsidR="004C7465" w:rsidRPr="00B2792D" w:rsidRDefault="004C7465" w:rsidP="004C746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6)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Зафиксировать винты поз.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8,10</w:t>
      </w:r>
      <w:r w:rsidR="002B4405">
        <w:rPr>
          <w:bCs/>
          <w:sz w:val="28"/>
          <w:szCs w:val="28"/>
        </w:rPr>
        <w:t>.</w:t>
      </w:r>
    </w:p>
    <w:p w:rsidR="0059415D" w:rsidRPr="00B2792D" w:rsidRDefault="004C7465" w:rsidP="007337B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7)</w:t>
      </w:r>
      <w:r w:rsidR="002B4405">
        <w:rPr>
          <w:bCs/>
          <w:sz w:val="28"/>
          <w:szCs w:val="28"/>
        </w:rPr>
        <w:t> </w:t>
      </w:r>
      <w:r w:rsidR="007337BC" w:rsidRPr="00B2792D">
        <w:rPr>
          <w:bCs/>
          <w:sz w:val="28"/>
          <w:szCs w:val="28"/>
        </w:rPr>
        <w:t xml:space="preserve">Считать показание крутизны гребня с </w:t>
      </w:r>
      <w:r w:rsidR="0059415D" w:rsidRPr="00B2792D">
        <w:rPr>
          <w:bCs/>
          <w:sz w:val="28"/>
          <w:szCs w:val="28"/>
        </w:rPr>
        <w:t>линейк</w:t>
      </w:r>
      <w:r w:rsidR="007337BC" w:rsidRPr="00B2792D">
        <w:rPr>
          <w:bCs/>
          <w:sz w:val="28"/>
          <w:szCs w:val="28"/>
        </w:rPr>
        <w:t>и поз.</w:t>
      </w:r>
      <w:r w:rsidR="002B4405">
        <w:rPr>
          <w:bCs/>
          <w:sz w:val="28"/>
          <w:szCs w:val="28"/>
        </w:rPr>
        <w:t> 12.</w:t>
      </w:r>
    </w:p>
    <w:p w:rsidR="000D0988" w:rsidRDefault="000D0988" w:rsidP="007337BC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Для локомотивов измерение </w:t>
      </w:r>
      <w:r w:rsidR="008A3344">
        <w:rPr>
          <w:bCs/>
          <w:sz w:val="28"/>
          <w:szCs w:val="28"/>
        </w:rPr>
        <w:t xml:space="preserve">крутизны гребня </w:t>
      </w:r>
      <w:r w:rsidRPr="00B2792D">
        <w:rPr>
          <w:bCs/>
          <w:sz w:val="28"/>
          <w:szCs w:val="28"/>
        </w:rPr>
        <w:t>бандажа</w:t>
      </w:r>
      <w:r w:rsidR="007337BC" w:rsidRPr="00B2792D">
        <w:rPr>
          <w:bCs/>
          <w:sz w:val="28"/>
          <w:szCs w:val="28"/>
        </w:rPr>
        <w:t xml:space="preserve"> (обода)</w:t>
      </w:r>
      <w:r w:rsidRPr="00B2792D">
        <w:rPr>
          <w:bCs/>
          <w:sz w:val="28"/>
          <w:szCs w:val="28"/>
        </w:rPr>
        <w:t xml:space="preserve"> </w:t>
      </w:r>
      <w:r w:rsidR="007337BC" w:rsidRPr="00B2792D">
        <w:rPr>
          <w:bCs/>
          <w:sz w:val="28"/>
          <w:szCs w:val="28"/>
        </w:rPr>
        <w:t xml:space="preserve">колеса </w:t>
      </w:r>
      <w:r w:rsidRPr="00B2792D">
        <w:rPr>
          <w:bCs/>
          <w:sz w:val="28"/>
          <w:szCs w:val="28"/>
        </w:rPr>
        <w:t>выполнить в доступном для измерения месте (с учетом конструкции колесной пары и ходовой части локомоти</w:t>
      </w:r>
      <w:r w:rsidR="002B4405">
        <w:rPr>
          <w:bCs/>
          <w:sz w:val="28"/>
          <w:szCs w:val="28"/>
        </w:rPr>
        <w:t>ва) не менее чем в двух точках.</w:t>
      </w:r>
    </w:p>
    <w:p w:rsidR="008659CA" w:rsidRPr="00B2792D" w:rsidRDefault="008659CA" w:rsidP="008659CA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Для пассажирских вагонов, вагонов МВПС и РА измерение производить в не менее чем в трех точках, равномерно расположенных </w:t>
      </w:r>
      <w:r>
        <w:rPr>
          <w:bCs/>
          <w:sz w:val="28"/>
          <w:szCs w:val="28"/>
        </w:rPr>
        <w:t>по кругу катания</w:t>
      </w:r>
      <w:r w:rsidRPr="00B2792D">
        <w:rPr>
          <w:bCs/>
          <w:sz w:val="28"/>
          <w:szCs w:val="28"/>
        </w:rPr>
        <w:t xml:space="preserve"> ко</w:t>
      </w:r>
      <w:r>
        <w:rPr>
          <w:bCs/>
          <w:sz w:val="28"/>
          <w:szCs w:val="28"/>
        </w:rPr>
        <w:t>леса железнодорожного ходового.</w:t>
      </w:r>
    </w:p>
    <w:p w:rsidR="00BC684A" w:rsidRPr="00B2792D" w:rsidRDefault="000D0988" w:rsidP="000D098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За действительную величину </w:t>
      </w:r>
      <w:r w:rsidR="001B69BA" w:rsidRPr="00B2792D">
        <w:rPr>
          <w:bCs/>
          <w:sz w:val="28"/>
          <w:szCs w:val="28"/>
        </w:rPr>
        <w:t>крутизны</w:t>
      </w:r>
      <w:r w:rsidRPr="00B2792D">
        <w:rPr>
          <w:bCs/>
          <w:sz w:val="28"/>
          <w:szCs w:val="28"/>
        </w:rPr>
        <w:t xml:space="preserve"> гребня принимается минимальное значение из выполненных измерений</w:t>
      </w:r>
      <w:r w:rsidR="002B4405">
        <w:rPr>
          <w:bCs/>
          <w:sz w:val="28"/>
          <w:szCs w:val="28"/>
        </w:rPr>
        <w:t>.</w:t>
      </w:r>
    </w:p>
    <w:p w:rsidR="00BC684A" w:rsidRPr="00B2792D" w:rsidRDefault="001548D7" w:rsidP="001548D7">
      <w:pPr>
        <w:pStyle w:val="21"/>
      </w:pPr>
      <w:r>
        <w:t>5.6</w:t>
      </w:r>
      <w:r>
        <w:tab/>
      </w:r>
      <w:r w:rsidR="00BC684A" w:rsidRPr="00B2792D">
        <w:t>Контроль вертикального подреза гребня колеса железнодорожного</w:t>
      </w:r>
      <w:r>
        <w:t xml:space="preserve"> ходового</w:t>
      </w:r>
    </w:p>
    <w:p w:rsidR="00BC684A" w:rsidRDefault="00BC684A" w:rsidP="002B440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Схема установки шаблона для </w:t>
      </w:r>
      <w:r w:rsidR="001B69BA" w:rsidRPr="00B2792D">
        <w:rPr>
          <w:bCs/>
          <w:sz w:val="28"/>
          <w:szCs w:val="28"/>
        </w:rPr>
        <w:t>контроля</w:t>
      </w:r>
      <w:r w:rsidRPr="00B2792D">
        <w:rPr>
          <w:bCs/>
          <w:sz w:val="28"/>
          <w:szCs w:val="28"/>
        </w:rPr>
        <w:t xml:space="preserve"> вертикального подреза гребня на колесо железнодорожное</w:t>
      </w:r>
      <w:r w:rsidR="001C5BE0" w:rsidRPr="00B2792D">
        <w:rPr>
          <w:bCs/>
          <w:sz w:val="28"/>
          <w:szCs w:val="28"/>
        </w:rPr>
        <w:t xml:space="preserve"> ходовое</w:t>
      </w:r>
      <w:r w:rsidR="001621EC" w:rsidRPr="00B2792D">
        <w:rPr>
          <w:bCs/>
          <w:sz w:val="28"/>
          <w:szCs w:val="28"/>
        </w:rPr>
        <w:t xml:space="preserve"> показана</w:t>
      </w:r>
      <w:r w:rsidRPr="00B2792D">
        <w:rPr>
          <w:bCs/>
          <w:sz w:val="28"/>
          <w:szCs w:val="28"/>
        </w:rPr>
        <w:t xml:space="preserve"> на рисунке </w:t>
      </w:r>
      <w:r w:rsidR="0080798B">
        <w:rPr>
          <w:bCs/>
          <w:sz w:val="28"/>
          <w:szCs w:val="28"/>
        </w:rPr>
        <w:t>28</w:t>
      </w:r>
      <w:r w:rsidR="001B69BA" w:rsidRPr="00B2792D">
        <w:rPr>
          <w:bCs/>
          <w:sz w:val="28"/>
          <w:szCs w:val="28"/>
        </w:rPr>
        <w:t xml:space="preserve"> а), б)</w:t>
      </w:r>
      <w:r w:rsidR="00DD0EBC">
        <w:rPr>
          <w:bCs/>
          <w:sz w:val="28"/>
          <w:szCs w:val="28"/>
        </w:rPr>
        <w:t>.</w:t>
      </w:r>
    </w:p>
    <w:p w:rsidR="00901DC7" w:rsidRDefault="00901DC7" w:rsidP="002B440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10205" w:rsidRDefault="00510205" w:rsidP="00510205">
      <w:pPr>
        <w:pStyle w:val="ConsPlusNormal"/>
        <w:spacing w:before="220"/>
        <w:jc w:val="both"/>
      </w:pPr>
      <w:r>
        <w:rPr>
          <w:noProof/>
        </w:rPr>
        <w:lastRenderedPageBreak/>
        <w:drawing>
          <wp:inline distT="0" distB="0" distL="0" distR="0">
            <wp:extent cx="2301240" cy="219456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4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</w:t>
      </w:r>
      <w:r>
        <w:rPr>
          <w:noProof/>
        </w:rPr>
        <w:drawing>
          <wp:inline distT="0" distB="0" distL="0" distR="0">
            <wp:extent cx="2186940" cy="231648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2316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0205" w:rsidRDefault="00510205" w:rsidP="001548D7">
      <w:pPr>
        <w:pStyle w:val="ConsPlusNormal"/>
        <w:spacing w:before="220"/>
        <w:ind w:firstLine="540"/>
        <w:jc w:val="center"/>
      </w:pPr>
      <w:r>
        <w:t>а)</w:t>
      </w:r>
      <w:r>
        <w:tab/>
      </w:r>
      <w:r>
        <w:tab/>
      </w:r>
      <w:r>
        <w:tab/>
      </w:r>
      <w:r>
        <w:tab/>
      </w:r>
      <w:r>
        <w:tab/>
      </w:r>
      <w:r>
        <w:tab/>
        <w:t>б)</w:t>
      </w:r>
    </w:p>
    <w:p w:rsidR="00510205" w:rsidRPr="001548D7" w:rsidRDefault="00510205" w:rsidP="001548D7">
      <w:pPr>
        <w:pStyle w:val="ConsPlusNormal"/>
        <w:spacing w:before="220"/>
        <w:jc w:val="center"/>
        <w:rPr>
          <w:rFonts w:ascii="TimesNewRomanPSMT" w:hAnsi="TimesNewRomanPSMT" w:cs="TimesNewRomanPSMT"/>
        </w:rPr>
      </w:pPr>
      <w:r w:rsidRPr="001548D7">
        <w:rPr>
          <w:rFonts w:ascii="TimesNewRomanPSMT" w:hAnsi="TimesNewRomanPSMT" w:cs="TimesNewRomanPSMT"/>
        </w:rPr>
        <w:t>1 - опорная ножка угольника; 2 - измерительная ножка</w:t>
      </w:r>
    </w:p>
    <w:p w:rsidR="00510205" w:rsidRPr="00B2792D" w:rsidRDefault="00510205" w:rsidP="001548D7">
      <w:pPr>
        <w:autoSpaceDE w:val="0"/>
        <w:autoSpaceDN w:val="0"/>
        <w:adjustRightInd w:val="0"/>
        <w:spacing w:before="120" w:after="240"/>
        <w:jc w:val="center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Рисунок </w:t>
      </w:r>
      <w:r w:rsidR="0080798B">
        <w:rPr>
          <w:bCs/>
          <w:sz w:val="28"/>
          <w:szCs w:val="28"/>
        </w:rPr>
        <w:t>28</w:t>
      </w:r>
      <w:r w:rsidR="00DF2F60" w:rsidRPr="00B2792D">
        <w:rPr>
          <w:bCs/>
          <w:sz w:val="28"/>
          <w:szCs w:val="28"/>
        </w:rPr>
        <w:t xml:space="preserve"> а), б)</w:t>
      </w:r>
      <w:r w:rsidRPr="00B2792D">
        <w:rPr>
          <w:bCs/>
          <w:sz w:val="28"/>
          <w:szCs w:val="28"/>
        </w:rPr>
        <w:t xml:space="preserve"> </w:t>
      </w:r>
      <w:r w:rsidR="00E6209D">
        <w:rPr>
          <w:bCs/>
          <w:sz w:val="28"/>
          <w:szCs w:val="28"/>
        </w:rPr>
        <w:t>–</w:t>
      </w:r>
      <w:r w:rsidRPr="00B2792D">
        <w:rPr>
          <w:bCs/>
          <w:sz w:val="28"/>
          <w:szCs w:val="28"/>
        </w:rPr>
        <w:t xml:space="preserve"> Схема установки шаблона для измерения вертикального подреза гребня на колесо железнодорожное</w:t>
      </w:r>
      <w:r w:rsidR="001C5BE0" w:rsidRPr="00B2792D">
        <w:rPr>
          <w:bCs/>
          <w:sz w:val="28"/>
          <w:szCs w:val="28"/>
        </w:rPr>
        <w:t xml:space="preserve"> ходовое</w:t>
      </w:r>
    </w:p>
    <w:p w:rsidR="001C5BE0" w:rsidRDefault="001C5BE0" w:rsidP="000A6FF2">
      <w:pPr>
        <w:pStyle w:val="31"/>
        <w:spacing w:before="240"/>
        <w:rPr>
          <w:bCs/>
          <w:iCs/>
        </w:rPr>
      </w:pPr>
      <w:r w:rsidRPr="000A6FF2">
        <w:rPr>
          <w:bCs/>
          <w:iCs/>
        </w:rPr>
        <w:t>5.6.1</w:t>
      </w:r>
      <w:r w:rsidR="001548D7" w:rsidRPr="000A6FF2">
        <w:rPr>
          <w:bCs/>
          <w:iCs/>
        </w:rPr>
        <w:t> </w:t>
      </w:r>
      <w:r w:rsidRPr="000A6FF2">
        <w:rPr>
          <w:bCs/>
          <w:iCs/>
        </w:rPr>
        <w:t>Применяемые средства измерений</w:t>
      </w:r>
    </w:p>
    <w:p w:rsidR="00B0447C" w:rsidRPr="00B0447C" w:rsidRDefault="00B0447C" w:rsidP="00B0447C">
      <w:pPr>
        <w:rPr>
          <w:sz w:val="28"/>
          <w:szCs w:val="28"/>
        </w:rPr>
      </w:pPr>
      <w:r w:rsidRPr="006134C1">
        <w:rPr>
          <w:spacing w:val="40"/>
          <w:sz w:val="28"/>
          <w:szCs w:val="28"/>
        </w:rPr>
        <w:t>Таблица</w:t>
      </w:r>
      <w:r w:rsidRPr="00460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 – </w:t>
      </w:r>
      <w:r w:rsidRPr="00460C5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СИ для контроля </w:t>
      </w:r>
      <w:r w:rsidRPr="00B0447C">
        <w:rPr>
          <w:sz w:val="28"/>
          <w:szCs w:val="28"/>
        </w:rPr>
        <w:t>вертикального подреза гребня колеса железнодорожного ходового</w:t>
      </w:r>
    </w:p>
    <w:tbl>
      <w:tblPr>
        <w:tblStyle w:val="a6"/>
        <w:tblW w:w="9097" w:type="dxa"/>
        <w:tblLayout w:type="fixed"/>
        <w:tblLook w:val="04A0"/>
      </w:tblPr>
      <w:tblGrid>
        <w:gridCol w:w="1882"/>
        <w:gridCol w:w="1941"/>
        <w:gridCol w:w="2126"/>
        <w:gridCol w:w="454"/>
        <w:gridCol w:w="567"/>
        <w:gridCol w:w="567"/>
        <w:gridCol w:w="993"/>
        <w:gridCol w:w="567"/>
      </w:tblGrid>
      <w:tr w:rsidR="001C5BE0" w:rsidRPr="00B2792D" w:rsidTr="00446A92">
        <w:tc>
          <w:tcPr>
            <w:tcW w:w="1882" w:type="dxa"/>
            <w:tcBorders>
              <w:bottom w:val="double" w:sz="4" w:space="0" w:color="auto"/>
            </w:tcBorders>
            <w:vAlign w:val="center"/>
          </w:tcPr>
          <w:p w:rsidR="001C5BE0" w:rsidRPr="002B4405" w:rsidRDefault="001C5BE0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наименование СИ</w:t>
            </w:r>
          </w:p>
        </w:tc>
        <w:tc>
          <w:tcPr>
            <w:tcW w:w="1941" w:type="dxa"/>
            <w:tcBorders>
              <w:bottom w:val="double" w:sz="4" w:space="0" w:color="auto"/>
            </w:tcBorders>
            <w:vAlign w:val="center"/>
          </w:tcPr>
          <w:p w:rsidR="001C5BE0" w:rsidRPr="002B4405" w:rsidRDefault="001C5BE0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номер чертежа</w:t>
            </w:r>
          </w:p>
          <w:p w:rsidR="001C5BE0" w:rsidRPr="002B4405" w:rsidRDefault="001C5BE0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(обозначение)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:rsidR="001C5BE0" w:rsidRPr="002B4405" w:rsidRDefault="001C5BE0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номер КД</w:t>
            </w:r>
          </w:p>
        </w:tc>
        <w:tc>
          <w:tcPr>
            <w:tcW w:w="454" w:type="dxa"/>
            <w:tcBorders>
              <w:bottom w:val="double" w:sz="4" w:space="0" w:color="auto"/>
            </w:tcBorders>
            <w:vAlign w:val="center"/>
          </w:tcPr>
          <w:p w:rsidR="001C5BE0" w:rsidRPr="002B4405" w:rsidRDefault="002B4405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Л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1C5BE0" w:rsidRPr="002B4405" w:rsidRDefault="002B4405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ГВ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1C5BE0" w:rsidRPr="002B4405" w:rsidRDefault="002B4405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ПВ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1C5BE0" w:rsidRPr="002B4405" w:rsidRDefault="001C5BE0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МВПС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1C5BE0" w:rsidRPr="002B4405" w:rsidRDefault="001C5BE0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РА</w:t>
            </w:r>
          </w:p>
        </w:tc>
      </w:tr>
      <w:tr w:rsidR="006D51F3" w:rsidRPr="00B2792D" w:rsidTr="00446A92">
        <w:tc>
          <w:tcPr>
            <w:tcW w:w="1882" w:type="dxa"/>
            <w:tcBorders>
              <w:top w:val="double" w:sz="4" w:space="0" w:color="auto"/>
            </w:tcBorders>
          </w:tcPr>
          <w:p w:rsidR="006D51F3" w:rsidRPr="00B2792D" w:rsidRDefault="006D51F3" w:rsidP="006D51F3">
            <w:r w:rsidRPr="00B2792D">
              <w:t>шаблон</w:t>
            </w:r>
            <w:r w:rsidR="00FD7F2F" w:rsidRPr="00B2792D">
              <w:t xml:space="preserve"> ВПГ</w:t>
            </w:r>
          </w:p>
        </w:tc>
        <w:tc>
          <w:tcPr>
            <w:tcW w:w="1941" w:type="dxa"/>
            <w:tcBorders>
              <w:top w:val="double" w:sz="4" w:space="0" w:color="auto"/>
            </w:tcBorders>
          </w:tcPr>
          <w:p w:rsidR="006D51F3" w:rsidRPr="00B2792D" w:rsidRDefault="006D51F3" w:rsidP="006D51F3">
            <w:r w:rsidRPr="00B2792D">
              <w:t>И536.00.00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:rsidR="006D51F3" w:rsidRPr="00B2792D" w:rsidRDefault="006D51F3" w:rsidP="00DF2F60">
            <w:r w:rsidRPr="00B2792D">
              <w:t>ТУ 32 ЦТ 12</w:t>
            </w:r>
            <w:r w:rsidR="00DF2F60" w:rsidRPr="00B2792D">
              <w:t>94</w:t>
            </w:r>
            <w:r w:rsidRPr="00B2792D">
              <w:t>-00</w:t>
            </w:r>
          </w:p>
        </w:tc>
        <w:tc>
          <w:tcPr>
            <w:tcW w:w="454" w:type="dxa"/>
            <w:tcBorders>
              <w:top w:val="double" w:sz="4" w:space="0" w:color="auto"/>
            </w:tcBorders>
            <w:vAlign w:val="center"/>
          </w:tcPr>
          <w:p w:rsidR="006D51F3" w:rsidRPr="00B2792D" w:rsidRDefault="006D51F3" w:rsidP="002B4405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6D51F3" w:rsidRPr="00B2792D" w:rsidRDefault="006D51F3" w:rsidP="002B4405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6D51F3" w:rsidRPr="00B2792D" w:rsidRDefault="006D51F3" w:rsidP="002B4405">
            <w:pPr>
              <w:jc w:val="center"/>
            </w:pPr>
            <w:r w:rsidRPr="00B2792D">
              <w:t>+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6D51F3" w:rsidRPr="00B2792D" w:rsidRDefault="006D51F3" w:rsidP="002B4405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6D51F3" w:rsidRPr="00B2792D" w:rsidRDefault="006D51F3" w:rsidP="002B4405">
            <w:pPr>
              <w:jc w:val="center"/>
            </w:pPr>
            <w:r w:rsidRPr="00B2792D">
              <w:t>+</w:t>
            </w:r>
          </w:p>
        </w:tc>
      </w:tr>
      <w:tr w:rsidR="006D51F3" w:rsidRPr="00B2792D" w:rsidTr="002B4405">
        <w:tc>
          <w:tcPr>
            <w:tcW w:w="1882" w:type="dxa"/>
          </w:tcPr>
          <w:p w:rsidR="006D51F3" w:rsidRPr="00B2792D" w:rsidRDefault="006D51F3" w:rsidP="006D51F3">
            <w:r w:rsidRPr="00B2792D">
              <w:t>шаблон</w:t>
            </w:r>
            <w:r w:rsidR="00FD7F2F" w:rsidRPr="00B2792D">
              <w:t xml:space="preserve"> ВПГ</w:t>
            </w:r>
          </w:p>
        </w:tc>
        <w:tc>
          <w:tcPr>
            <w:tcW w:w="1941" w:type="dxa"/>
          </w:tcPr>
          <w:p w:rsidR="006D51F3" w:rsidRPr="00B2792D" w:rsidRDefault="006D51F3" w:rsidP="006D51F3">
            <w:r w:rsidRPr="00B2792D">
              <w:t>Т447.08.000</w:t>
            </w:r>
          </w:p>
        </w:tc>
        <w:tc>
          <w:tcPr>
            <w:tcW w:w="2126" w:type="dxa"/>
          </w:tcPr>
          <w:p w:rsidR="006D51F3" w:rsidRPr="00B2792D" w:rsidRDefault="006D51F3" w:rsidP="006D51F3">
            <w:r w:rsidRPr="00B2792D">
              <w:rPr>
                <w:spacing w:val="-6"/>
              </w:rPr>
              <w:t>ТУ 32 ЦВ 180</w:t>
            </w:r>
            <w:r w:rsidR="00FD7F2F" w:rsidRPr="00B2792D">
              <w:rPr>
                <w:spacing w:val="-6"/>
              </w:rPr>
              <w:t>4</w:t>
            </w:r>
            <w:r w:rsidRPr="00B2792D">
              <w:rPr>
                <w:spacing w:val="-6"/>
              </w:rPr>
              <w:t>-95</w:t>
            </w:r>
          </w:p>
        </w:tc>
        <w:tc>
          <w:tcPr>
            <w:tcW w:w="454" w:type="dxa"/>
            <w:vAlign w:val="center"/>
          </w:tcPr>
          <w:p w:rsidR="006D51F3" w:rsidRPr="00B2792D" w:rsidRDefault="006D51F3" w:rsidP="002B4405">
            <w:pPr>
              <w:jc w:val="center"/>
            </w:pPr>
          </w:p>
        </w:tc>
        <w:tc>
          <w:tcPr>
            <w:tcW w:w="567" w:type="dxa"/>
            <w:vAlign w:val="center"/>
          </w:tcPr>
          <w:p w:rsidR="006D51F3" w:rsidRPr="00B2792D" w:rsidRDefault="006D51F3" w:rsidP="002B4405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6D51F3" w:rsidRPr="00B2792D" w:rsidRDefault="006D51F3" w:rsidP="002B4405">
            <w:pPr>
              <w:jc w:val="center"/>
            </w:pPr>
          </w:p>
        </w:tc>
        <w:tc>
          <w:tcPr>
            <w:tcW w:w="993" w:type="dxa"/>
            <w:vAlign w:val="center"/>
          </w:tcPr>
          <w:p w:rsidR="006D51F3" w:rsidRPr="00B2792D" w:rsidRDefault="006D51F3" w:rsidP="002B4405">
            <w:pPr>
              <w:jc w:val="center"/>
            </w:pPr>
          </w:p>
        </w:tc>
        <w:tc>
          <w:tcPr>
            <w:tcW w:w="567" w:type="dxa"/>
            <w:vAlign w:val="center"/>
          </w:tcPr>
          <w:p w:rsidR="006D51F3" w:rsidRPr="00B2792D" w:rsidRDefault="006D51F3" w:rsidP="002B4405">
            <w:pPr>
              <w:jc w:val="center"/>
            </w:pPr>
          </w:p>
        </w:tc>
      </w:tr>
    </w:tbl>
    <w:p w:rsidR="00510205" w:rsidRPr="000A6FF2" w:rsidRDefault="006D51F3" w:rsidP="000A6FF2">
      <w:pPr>
        <w:pStyle w:val="31"/>
        <w:spacing w:before="240"/>
        <w:rPr>
          <w:bCs/>
          <w:iCs/>
        </w:rPr>
      </w:pPr>
      <w:r w:rsidRPr="000A6FF2">
        <w:rPr>
          <w:bCs/>
          <w:iCs/>
        </w:rPr>
        <w:t>5.6.2</w:t>
      </w:r>
      <w:r w:rsidR="001548D7" w:rsidRPr="000A6FF2">
        <w:rPr>
          <w:bCs/>
          <w:iCs/>
        </w:rPr>
        <w:t> </w:t>
      </w:r>
      <w:r w:rsidR="00200CB9" w:rsidRPr="000A6FF2">
        <w:rPr>
          <w:bCs/>
          <w:iCs/>
        </w:rPr>
        <w:t>Алгоритм</w:t>
      </w:r>
      <w:r w:rsidR="00510205" w:rsidRPr="000A6FF2">
        <w:rPr>
          <w:bCs/>
          <w:iCs/>
        </w:rPr>
        <w:t xml:space="preserve"> выполнения контроля</w:t>
      </w:r>
    </w:p>
    <w:p w:rsidR="00DF2F60" w:rsidRPr="00B2792D" w:rsidRDefault="00510205" w:rsidP="002B440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1)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 xml:space="preserve">Установить шаблон на поверхность катания колеса железнодорожного </w:t>
      </w:r>
      <w:r w:rsidR="00DF2F60" w:rsidRPr="00B2792D">
        <w:rPr>
          <w:bCs/>
          <w:sz w:val="28"/>
          <w:szCs w:val="28"/>
        </w:rPr>
        <w:t>ходового</w:t>
      </w:r>
      <w:r w:rsidRPr="00B2792D">
        <w:rPr>
          <w:bCs/>
          <w:sz w:val="28"/>
          <w:szCs w:val="28"/>
        </w:rPr>
        <w:t xml:space="preserve"> </w:t>
      </w:r>
      <w:r w:rsidR="00DF2F60" w:rsidRPr="00B2792D">
        <w:rPr>
          <w:bCs/>
          <w:sz w:val="28"/>
          <w:szCs w:val="28"/>
        </w:rPr>
        <w:t>в его радиальной плоскости.</w:t>
      </w:r>
    </w:p>
    <w:p w:rsidR="00510205" w:rsidRPr="00B2792D" w:rsidRDefault="00510205" w:rsidP="002B440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2)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 xml:space="preserve">Прижать опорную ножку угольника </w:t>
      </w:r>
      <w:r w:rsidR="00DF2F60" w:rsidRPr="00B2792D">
        <w:rPr>
          <w:bCs/>
          <w:sz w:val="28"/>
          <w:szCs w:val="28"/>
        </w:rPr>
        <w:t>поз.</w:t>
      </w:r>
      <w:r w:rsidR="002B4405">
        <w:rPr>
          <w:bCs/>
          <w:sz w:val="28"/>
          <w:szCs w:val="28"/>
        </w:rPr>
        <w:t> </w:t>
      </w:r>
      <w:r w:rsidR="00DF2F60" w:rsidRPr="00B2792D">
        <w:rPr>
          <w:bCs/>
          <w:sz w:val="28"/>
          <w:szCs w:val="28"/>
        </w:rPr>
        <w:t>1 к внутренней грани колеса.</w:t>
      </w:r>
    </w:p>
    <w:p w:rsidR="00510205" w:rsidRPr="00B2792D" w:rsidRDefault="00510205" w:rsidP="002B440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3)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Передвинуть измерительную ножку поз.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2 ша</w:t>
      </w:r>
      <w:r w:rsidR="00B52E3D" w:rsidRPr="00B2792D">
        <w:rPr>
          <w:bCs/>
          <w:sz w:val="28"/>
          <w:szCs w:val="28"/>
        </w:rPr>
        <w:t>блона до упора в гребень колеса</w:t>
      </w:r>
      <w:r w:rsidRPr="00B2792D">
        <w:rPr>
          <w:bCs/>
          <w:sz w:val="28"/>
          <w:szCs w:val="28"/>
        </w:rPr>
        <w:t>.</w:t>
      </w:r>
    </w:p>
    <w:p w:rsidR="00510205" w:rsidRPr="00B2792D" w:rsidRDefault="00510205" w:rsidP="002B440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4)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Если шаблон браковочной гранью измерительной ножки поз.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2 соприкасается с поверхностью гребня полностью или хот</w:t>
      </w:r>
      <w:r w:rsidR="00DF2F60" w:rsidRPr="00B2792D">
        <w:rPr>
          <w:bCs/>
          <w:sz w:val="28"/>
          <w:szCs w:val="28"/>
        </w:rPr>
        <w:t>я бы до риски с отметкой 18, то имеется подрез гребня</w:t>
      </w:r>
      <w:r w:rsidRPr="00B2792D">
        <w:rPr>
          <w:bCs/>
          <w:sz w:val="28"/>
          <w:szCs w:val="28"/>
        </w:rPr>
        <w:t xml:space="preserve"> рис</w:t>
      </w:r>
      <w:r w:rsidR="004B7A9C">
        <w:rPr>
          <w:bCs/>
          <w:sz w:val="28"/>
          <w:szCs w:val="28"/>
        </w:rPr>
        <w:t>.</w:t>
      </w:r>
      <w:r w:rsidRPr="00B2792D">
        <w:rPr>
          <w:bCs/>
          <w:sz w:val="28"/>
          <w:szCs w:val="28"/>
        </w:rPr>
        <w:t xml:space="preserve"> </w:t>
      </w:r>
      <w:r w:rsidR="00E6209D">
        <w:rPr>
          <w:bCs/>
          <w:sz w:val="28"/>
          <w:szCs w:val="28"/>
        </w:rPr>
        <w:t>3</w:t>
      </w:r>
      <w:r w:rsidR="008A19AF">
        <w:rPr>
          <w:bCs/>
          <w:sz w:val="28"/>
          <w:szCs w:val="28"/>
        </w:rPr>
        <w:t>5</w:t>
      </w:r>
      <w:r w:rsidRPr="00B2792D">
        <w:rPr>
          <w:bCs/>
          <w:sz w:val="28"/>
          <w:szCs w:val="28"/>
        </w:rPr>
        <w:t xml:space="preserve"> б)</w:t>
      </w:r>
    </w:p>
    <w:p w:rsidR="00510205" w:rsidRPr="00B2792D" w:rsidRDefault="00510205" w:rsidP="002B440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5)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Если между гребнем и браковочной гранью измерительной ножки поз.</w:t>
      </w:r>
      <w:r w:rsidR="002B440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 xml:space="preserve">2 у отметки 18 имеется зазор, то </w:t>
      </w:r>
      <w:r w:rsidR="00DF2F60" w:rsidRPr="00B2792D">
        <w:rPr>
          <w:bCs/>
          <w:sz w:val="28"/>
          <w:szCs w:val="28"/>
        </w:rPr>
        <w:t>подрез гребня отсутствует</w:t>
      </w:r>
      <w:r w:rsidRPr="00B2792D">
        <w:rPr>
          <w:bCs/>
          <w:sz w:val="28"/>
          <w:szCs w:val="28"/>
        </w:rPr>
        <w:t xml:space="preserve"> рис</w:t>
      </w:r>
      <w:r w:rsidR="004B7A9C">
        <w:rPr>
          <w:bCs/>
          <w:sz w:val="28"/>
          <w:szCs w:val="28"/>
        </w:rPr>
        <w:t>.</w:t>
      </w:r>
      <w:r w:rsidRPr="00B2792D">
        <w:rPr>
          <w:bCs/>
          <w:sz w:val="28"/>
          <w:szCs w:val="28"/>
        </w:rPr>
        <w:t xml:space="preserve"> </w:t>
      </w:r>
      <w:r w:rsidR="00E6209D">
        <w:rPr>
          <w:bCs/>
          <w:sz w:val="28"/>
          <w:szCs w:val="28"/>
        </w:rPr>
        <w:t>3</w:t>
      </w:r>
      <w:r w:rsidR="008A19AF">
        <w:rPr>
          <w:bCs/>
          <w:sz w:val="28"/>
          <w:szCs w:val="28"/>
        </w:rPr>
        <w:t>5</w:t>
      </w:r>
      <w:r w:rsidRPr="00B2792D">
        <w:rPr>
          <w:bCs/>
          <w:sz w:val="28"/>
          <w:szCs w:val="28"/>
        </w:rPr>
        <w:t xml:space="preserve"> а)</w:t>
      </w:r>
    </w:p>
    <w:p w:rsidR="00DF2F60" w:rsidRPr="00B2792D" w:rsidRDefault="00DF2F60" w:rsidP="002B440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Для локомотивов контроль подреза гребня бандажа (обода) колеса выполнить в доступном для измерения месте (с учетом конструкции колесной пары и ходовой части локомотива) не менее чем в двух точках. </w:t>
      </w:r>
    </w:p>
    <w:p w:rsidR="00DF2F60" w:rsidRPr="00B2792D" w:rsidRDefault="00DF2F60" w:rsidP="002B440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lastRenderedPageBreak/>
        <w:t xml:space="preserve">Для грузовых, пассажирских вагонов, вагонов МВПС и РА измерение производить в не менее чем в трех точках, равномерно расположенных по кругу катания колеса железнодорожного ходового. </w:t>
      </w:r>
    </w:p>
    <w:p w:rsidR="00510205" w:rsidRPr="007A587A" w:rsidRDefault="001548D7" w:rsidP="007A587A">
      <w:pPr>
        <w:pStyle w:val="21"/>
      </w:pPr>
      <w:r w:rsidRPr="007A587A">
        <w:t>5.7</w:t>
      </w:r>
      <w:r w:rsidRPr="007A587A">
        <w:tab/>
      </w:r>
      <w:r w:rsidR="00510205" w:rsidRPr="007A587A">
        <w:t xml:space="preserve">Измерение ширины </w:t>
      </w:r>
      <w:r w:rsidR="00FD7F2F" w:rsidRPr="007A587A">
        <w:t xml:space="preserve">колеса </w:t>
      </w:r>
      <w:r w:rsidR="00510205" w:rsidRPr="007A587A">
        <w:t xml:space="preserve">железнодорожного </w:t>
      </w:r>
      <w:r w:rsidR="00FD7F2F" w:rsidRPr="007A587A">
        <w:t>ходового</w:t>
      </w:r>
    </w:p>
    <w:p w:rsidR="00510205" w:rsidRPr="00B2792D" w:rsidRDefault="00510205" w:rsidP="0051020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Схема установки штангенциркуля </w:t>
      </w:r>
      <w:r w:rsidR="005D54E8" w:rsidRPr="00B2792D">
        <w:rPr>
          <w:bCs/>
          <w:sz w:val="28"/>
          <w:szCs w:val="28"/>
        </w:rPr>
        <w:t xml:space="preserve">и кронциркуля </w:t>
      </w:r>
      <w:r w:rsidRPr="00B2792D">
        <w:rPr>
          <w:bCs/>
          <w:sz w:val="28"/>
          <w:szCs w:val="28"/>
        </w:rPr>
        <w:t xml:space="preserve">для измерения ширины колеса железнодорожного </w:t>
      </w:r>
      <w:r w:rsidR="00FD7F2F" w:rsidRPr="00B2792D">
        <w:rPr>
          <w:bCs/>
          <w:sz w:val="28"/>
          <w:szCs w:val="28"/>
        </w:rPr>
        <w:t xml:space="preserve">ходового показана </w:t>
      </w:r>
      <w:r w:rsidRPr="00B2792D">
        <w:rPr>
          <w:bCs/>
          <w:sz w:val="28"/>
          <w:szCs w:val="28"/>
        </w:rPr>
        <w:t xml:space="preserve">на рисунке </w:t>
      </w:r>
      <w:r w:rsidR="0080798B">
        <w:rPr>
          <w:bCs/>
          <w:sz w:val="28"/>
          <w:szCs w:val="28"/>
        </w:rPr>
        <w:t>29</w:t>
      </w:r>
      <w:r w:rsidR="005D54E8" w:rsidRPr="00B2792D">
        <w:rPr>
          <w:bCs/>
          <w:sz w:val="28"/>
          <w:szCs w:val="28"/>
        </w:rPr>
        <w:t xml:space="preserve"> а), б)</w:t>
      </w:r>
      <w:r w:rsidR="00DD0EBC">
        <w:rPr>
          <w:bCs/>
          <w:sz w:val="28"/>
          <w:szCs w:val="28"/>
        </w:rPr>
        <w:t>.</w:t>
      </w:r>
    </w:p>
    <w:p w:rsidR="00FD7F2F" w:rsidRPr="00B2792D" w:rsidRDefault="00FD7F2F" w:rsidP="0051020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10205" w:rsidRPr="00B2792D" w:rsidRDefault="005D54E8" w:rsidP="001548D7">
      <w:pPr>
        <w:autoSpaceDE w:val="0"/>
        <w:autoSpaceDN w:val="0"/>
        <w:adjustRightInd w:val="0"/>
        <w:ind w:right="-568"/>
        <w:rPr>
          <w:bCs/>
          <w:sz w:val="28"/>
          <w:szCs w:val="28"/>
        </w:rPr>
      </w:pPr>
      <w:r w:rsidRPr="00B2792D">
        <w:rPr>
          <w:bCs/>
          <w:noProof/>
          <w:sz w:val="28"/>
          <w:szCs w:val="28"/>
        </w:rPr>
        <w:t xml:space="preserve"> </w:t>
      </w:r>
      <w:r w:rsidR="00510205" w:rsidRPr="00B2792D">
        <w:rPr>
          <w:bCs/>
          <w:noProof/>
          <w:sz w:val="28"/>
          <w:szCs w:val="28"/>
        </w:rPr>
        <w:drawing>
          <wp:inline distT="0" distB="0" distL="0" distR="0">
            <wp:extent cx="3143224" cy="2298271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914" cy="23009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792D">
        <w:rPr>
          <w:bCs/>
          <w:i/>
          <w:noProof/>
          <w:szCs w:val="28"/>
        </w:rPr>
        <w:drawing>
          <wp:inline distT="0" distB="0" distL="0" distR="0">
            <wp:extent cx="2700655" cy="2351314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558" cy="235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0205" w:rsidRPr="00B2792D" w:rsidRDefault="005D54E8" w:rsidP="001548D7">
      <w:pPr>
        <w:pStyle w:val="ConsPlusNormal"/>
        <w:ind w:firstLine="709"/>
        <w:jc w:val="center"/>
        <w:rPr>
          <w:rFonts w:ascii="TimesNewRomanPSMT" w:hAnsi="TimesNewRomanPSMT" w:cs="TimesNewRomanPSMT"/>
          <w:color w:val="000000"/>
        </w:rPr>
      </w:pPr>
      <w:r w:rsidRPr="00B2792D">
        <w:rPr>
          <w:rFonts w:ascii="TimesNewRomanPSMT" w:hAnsi="TimesNewRomanPSMT" w:cs="TimesNewRomanPSMT"/>
          <w:color w:val="000000"/>
        </w:rPr>
        <w:t>а)</w:t>
      </w:r>
      <w:r w:rsidRPr="00B2792D">
        <w:rPr>
          <w:rFonts w:ascii="TimesNewRomanPSMT" w:hAnsi="TimesNewRomanPSMT" w:cs="TimesNewRomanPSMT"/>
          <w:color w:val="000000"/>
        </w:rPr>
        <w:tab/>
      </w:r>
      <w:r w:rsidRPr="00B2792D">
        <w:rPr>
          <w:rFonts w:ascii="TimesNewRomanPSMT" w:hAnsi="TimesNewRomanPSMT" w:cs="TimesNewRomanPSMT"/>
          <w:color w:val="000000"/>
        </w:rPr>
        <w:tab/>
      </w:r>
      <w:r w:rsidRPr="00B2792D">
        <w:rPr>
          <w:rFonts w:ascii="TimesNewRomanPSMT" w:hAnsi="TimesNewRomanPSMT" w:cs="TimesNewRomanPSMT"/>
          <w:color w:val="000000"/>
        </w:rPr>
        <w:tab/>
      </w:r>
      <w:r w:rsidRPr="00B2792D">
        <w:rPr>
          <w:rFonts w:ascii="TimesNewRomanPSMT" w:hAnsi="TimesNewRomanPSMT" w:cs="TimesNewRomanPSMT"/>
          <w:color w:val="000000"/>
        </w:rPr>
        <w:tab/>
      </w:r>
      <w:r w:rsidRPr="00B2792D">
        <w:rPr>
          <w:rFonts w:ascii="TimesNewRomanPSMT" w:hAnsi="TimesNewRomanPSMT" w:cs="TimesNewRomanPSMT"/>
          <w:color w:val="000000"/>
        </w:rPr>
        <w:tab/>
      </w:r>
      <w:r w:rsidRPr="00B2792D">
        <w:rPr>
          <w:rFonts w:ascii="TimesNewRomanPSMT" w:hAnsi="TimesNewRomanPSMT" w:cs="TimesNewRomanPSMT"/>
          <w:color w:val="000000"/>
        </w:rPr>
        <w:tab/>
        <w:t>б)</w:t>
      </w:r>
    </w:p>
    <w:p w:rsidR="00FD7F2F" w:rsidRPr="00B2792D" w:rsidRDefault="00510205" w:rsidP="001548D7">
      <w:pPr>
        <w:autoSpaceDE w:val="0"/>
        <w:autoSpaceDN w:val="0"/>
        <w:adjustRightInd w:val="0"/>
        <w:spacing w:before="120" w:after="240"/>
        <w:jc w:val="center"/>
        <w:rPr>
          <w:b/>
          <w:bCs/>
          <w:i/>
          <w:sz w:val="28"/>
          <w:szCs w:val="28"/>
        </w:rPr>
      </w:pPr>
      <w:r w:rsidRPr="00B2792D">
        <w:rPr>
          <w:bCs/>
          <w:sz w:val="28"/>
          <w:szCs w:val="28"/>
        </w:rPr>
        <w:t xml:space="preserve">Рисунок </w:t>
      </w:r>
      <w:r w:rsidR="0080798B">
        <w:rPr>
          <w:bCs/>
          <w:sz w:val="28"/>
          <w:szCs w:val="28"/>
        </w:rPr>
        <w:t>29</w:t>
      </w:r>
      <w:r w:rsidR="005D54E8" w:rsidRPr="00B2792D">
        <w:rPr>
          <w:bCs/>
          <w:sz w:val="28"/>
          <w:szCs w:val="28"/>
        </w:rPr>
        <w:t xml:space="preserve"> а), б) </w:t>
      </w:r>
      <w:r w:rsidR="00DD0EBC">
        <w:rPr>
          <w:bCs/>
          <w:sz w:val="28"/>
          <w:szCs w:val="28"/>
        </w:rPr>
        <w:t xml:space="preserve">– </w:t>
      </w:r>
      <w:r w:rsidRPr="00B2792D">
        <w:rPr>
          <w:bCs/>
          <w:sz w:val="28"/>
          <w:szCs w:val="28"/>
        </w:rPr>
        <w:t xml:space="preserve">Схема установки штангенциркуля </w:t>
      </w:r>
      <w:r w:rsidR="001B69BA" w:rsidRPr="00B2792D">
        <w:rPr>
          <w:bCs/>
          <w:sz w:val="28"/>
          <w:szCs w:val="28"/>
        </w:rPr>
        <w:t xml:space="preserve">и кронциркуля </w:t>
      </w:r>
      <w:r w:rsidRPr="00B2792D">
        <w:rPr>
          <w:bCs/>
          <w:sz w:val="28"/>
          <w:szCs w:val="28"/>
        </w:rPr>
        <w:t>для измерения ширины колеса железнодорожного</w:t>
      </w:r>
      <w:r w:rsidR="005D54E8" w:rsidRPr="00B2792D">
        <w:rPr>
          <w:bCs/>
          <w:sz w:val="28"/>
          <w:szCs w:val="28"/>
        </w:rPr>
        <w:t xml:space="preserve"> ходового</w:t>
      </w:r>
    </w:p>
    <w:p w:rsidR="00FD7F2F" w:rsidRDefault="00FD7F2F" w:rsidP="000A6FF2">
      <w:pPr>
        <w:pStyle w:val="31"/>
        <w:spacing w:before="240"/>
        <w:rPr>
          <w:bCs/>
          <w:iCs/>
        </w:rPr>
      </w:pPr>
      <w:r w:rsidRPr="000A6FF2">
        <w:rPr>
          <w:bCs/>
          <w:iCs/>
        </w:rPr>
        <w:t>5.7.</w:t>
      </w:r>
      <w:r w:rsidR="00BA10E8">
        <w:rPr>
          <w:bCs/>
          <w:iCs/>
        </w:rPr>
        <w:t>1</w:t>
      </w:r>
      <w:r w:rsidR="001548D7" w:rsidRPr="000A6FF2">
        <w:rPr>
          <w:bCs/>
          <w:iCs/>
        </w:rPr>
        <w:t> </w:t>
      </w:r>
      <w:r w:rsidRPr="000A6FF2">
        <w:rPr>
          <w:bCs/>
          <w:iCs/>
        </w:rPr>
        <w:t>Применяемые средства измерений</w:t>
      </w:r>
    </w:p>
    <w:p w:rsidR="00B0447C" w:rsidRPr="00B0447C" w:rsidRDefault="00B0447C" w:rsidP="00B0447C">
      <w:pPr>
        <w:rPr>
          <w:sz w:val="28"/>
          <w:szCs w:val="28"/>
        </w:rPr>
      </w:pPr>
      <w:r w:rsidRPr="006134C1">
        <w:rPr>
          <w:spacing w:val="40"/>
          <w:sz w:val="28"/>
          <w:szCs w:val="28"/>
        </w:rPr>
        <w:t>Таблица</w:t>
      </w:r>
      <w:r w:rsidRPr="00460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 – </w:t>
      </w:r>
      <w:r w:rsidRPr="00460C5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СИ для измерения </w:t>
      </w:r>
      <w:r w:rsidRPr="00B0447C">
        <w:rPr>
          <w:sz w:val="28"/>
          <w:szCs w:val="28"/>
        </w:rPr>
        <w:t>ширины колеса железнодорожного ходового</w:t>
      </w:r>
    </w:p>
    <w:tbl>
      <w:tblPr>
        <w:tblStyle w:val="a6"/>
        <w:tblW w:w="9053" w:type="dxa"/>
        <w:tblLayout w:type="fixed"/>
        <w:tblLook w:val="04A0"/>
      </w:tblPr>
      <w:tblGrid>
        <w:gridCol w:w="1980"/>
        <w:gridCol w:w="1833"/>
        <w:gridCol w:w="2092"/>
        <w:gridCol w:w="454"/>
        <w:gridCol w:w="567"/>
        <w:gridCol w:w="567"/>
        <w:gridCol w:w="993"/>
        <w:gridCol w:w="567"/>
      </w:tblGrid>
      <w:tr w:rsidR="00FD7F2F" w:rsidRPr="00B2792D" w:rsidTr="00446A92">
        <w:tc>
          <w:tcPr>
            <w:tcW w:w="1980" w:type="dxa"/>
            <w:tcBorders>
              <w:bottom w:val="double" w:sz="4" w:space="0" w:color="auto"/>
            </w:tcBorders>
            <w:vAlign w:val="center"/>
          </w:tcPr>
          <w:p w:rsidR="00FD7F2F" w:rsidRPr="002B4405" w:rsidRDefault="00FD7F2F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наименование СИ</w:t>
            </w:r>
          </w:p>
        </w:tc>
        <w:tc>
          <w:tcPr>
            <w:tcW w:w="1833" w:type="dxa"/>
            <w:tcBorders>
              <w:bottom w:val="double" w:sz="4" w:space="0" w:color="auto"/>
            </w:tcBorders>
            <w:vAlign w:val="center"/>
          </w:tcPr>
          <w:p w:rsidR="00FD7F2F" w:rsidRPr="002B4405" w:rsidRDefault="00FD7F2F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номер чертежа</w:t>
            </w:r>
          </w:p>
          <w:p w:rsidR="00FD7F2F" w:rsidRPr="002B4405" w:rsidRDefault="00FD7F2F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(обозначение)</w:t>
            </w:r>
          </w:p>
        </w:tc>
        <w:tc>
          <w:tcPr>
            <w:tcW w:w="2092" w:type="dxa"/>
            <w:tcBorders>
              <w:bottom w:val="double" w:sz="4" w:space="0" w:color="auto"/>
            </w:tcBorders>
            <w:vAlign w:val="center"/>
          </w:tcPr>
          <w:p w:rsidR="00FD7F2F" w:rsidRPr="002B4405" w:rsidRDefault="00FD7F2F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номер КД</w:t>
            </w:r>
          </w:p>
        </w:tc>
        <w:tc>
          <w:tcPr>
            <w:tcW w:w="454" w:type="dxa"/>
            <w:tcBorders>
              <w:bottom w:val="double" w:sz="4" w:space="0" w:color="auto"/>
            </w:tcBorders>
            <w:vAlign w:val="center"/>
          </w:tcPr>
          <w:p w:rsidR="00FD7F2F" w:rsidRPr="002B4405" w:rsidRDefault="002B4405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Л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FD7F2F" w:rsidRPr="002B4405" w:rsidRDefault="002B4405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ГВ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FD7F2F" w:rsidRPr="002B4405" w:rsidRDefault="002B4405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ПВ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FD7F2F" w:rsidRPr="002B4405" w:rsidRDefault="00FD7F2F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МВПС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FD7F2F" w:rsidRPr="002B4405" w:rsidRDefault="00FD7F2F" w:rsidP="002B4405">
            <w:pPr>
              <w:jc w:val="center"/>
              <w:rPr>
                <w:b/>
              </w:rPr>
            </w:pPr>
            <w:r w:rsidRPr="002B4405">
              <w:rPr>
                <w:b/>
              </w:rPr>
              <w:t>РА</w:t>
            </w:r>
          </w:p>
        </w:tc>
      </w:tr>
      <w:tr w:rsidR="00FD7F2F" w:rsidRPr="00B2792D" w:rsidTr="00446A92">
        <w:tc>
          <w:tcPr>
            <w:tcW w:w="1980" w:type="dxa"/>
            <w:tcBorders>
              <w:top w:val="double" w:sz="4" w:space="0" w:color="auto"/>
            </w:tcBorders>
            <w:vAlign w:val="center"/>
          </w:tcPr>
          <w:p w:rsidR="00FD7F2F" w:rsidRPr="00B2792D" w:rsidRDefault="00FD7F2F" w:rsidP="00215F65">
            <w:r w:rsidRPr="00B2792D">
              <w:t>штангенциркуль</w:t>
            </w:r>
          </w:p>
        </w:tc>
        <w:tc>
          <w:tcPr>
            <w:tcW w:w="1833" w:type="dxa"/>
            <w:tcBorders>
              <w:top w:val="double" w:sz="4" w:space="0" w:color="auto"/>
            </w:tcBorders>
            <w:vAlign w:val="center"/>
          </w:tcPr>
          <w:p w:rsidR="00FD7F2F" w:rsidRPr="00B2792D" w:rsidRDefault="00FD7F2F" w:rsidP="00215F65">
            <w:r w:rsidRPr="00B2792D">
              <w:t>И536.00.00</w:t>
            </w:r>
          </w:p>
        </w:tc>
        <w:tc>
          <w:tcPr>
            <w:tcW w:w="2092" w:type="dxa"/>
            <w:tcBorders>
              <w:top w:val="double" w:sz="4" w:space="0" w:color="auto"/>
            </w:tcBorders>
            <w:vAlign w:val="center"/>
          </w:tcPr>
          <w:p w:rsidR="00FD7F2F" w:rsidRPr="00B2792D" w:rsidRDefault="00FD7F2F" w:rsidP="00215F65">
            <w:r w:rsidRPr="00B2792D">
              <w:t>ТУ 32 ЦТ 1294-00</w:t>
            </w:r>
          </w:p>
        </w:tc>
        <w:tc>
          <w:tcPr>
            <w:tcW w:w="454" w:type="dxa"/>
            <w:tcBorders>
              <w:top w:val="double" w:sz="4" w:space="0" w:color="auto"/>
            </w:tcBorders>
            <w:vAlign w:val="center"/>
          </w:tcPr>
          <w:p w:rsidR="00FD7F2F" w:rsidRPr="00B2792D" w:rsidRDefault="00FD7F2F" w:rsidP="002B4405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FD7F2F" w:rsidRPr="00B2792D" w:rsidRDefault="00FD7F2F" w:rsidP="002B4405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FD7F2F" w:rsidRPr="00B2792D" w:rsidRDefault="00FD7F2F" w:rsidP="002B4405">
            <w:pPr>
              <w:jc w:val="center"/>
            </w:pPr>
            <w:r w:rsidRPr="00B2792D">
              <w:t>+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FD7F2F" w:rsidRPr="00B2792D" w:rsidRDefault="00FD7F2F" w:rsidP="002B4405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FD7F2F" w:rsidRPr="00B2792D" w:rsidRDefault="00FD7F2F" w:rsidP="002B4405">
            <w:pPr>
              <w:jc w:val="center"/>
            </w:pPr>
            <w:r w:rsidRPr="00B2792D">
              <w:t>+</w:t>
            </w:r>
          </w:p>
        </w:tc>
      </w:tr>
      <w:tr w:rsidR="00FD7F2F" w:rsidRPr="00B2792D" w:rsidTr="00215F65">
        <w:tc>
          <w:tcPr>
            <w:tcW w:w="1980" w:type="dxa"/>
            <w:vAlign w:val="center"/>
          </w:tcPr>
          <w:p w:rsidR="00FD7F2F" w:rsidRPr="00B2792D" w:rsidRDefault="00FD7F2F" w:rsidP="00215F65">
            <w:r w:rsidRPr="00B2792D">
              <w:t>кронциркуль</w:t>
            </w:r>
          </w:p>
        </w:tc>
        <w:tc>
          <w:tcPr>
            <w:tcW w:w="1833" w:type="dxa"/>
            <w:vAlign w:val="center"/>
          </w:tcPr>
          <w:p w:rsidR="00FD7F2F" w:rsidRPr="00B2792D" w:rsidRDefault="00FD7F2F" w:rsidP="005D7733">
            <w:r w:rsidRPr="00B2792D">
              <w:t>Т</w:t>
            </w:r>
            <w:r w:rsidR="005D7733">
              <w:t>857.00</w:t>
            </w:r>
            <w:r w:rsidRPr="00B2792D">
              <w:t>.000</w:t>
            </w:r>
          </w:p>
        </w:tc>
        <w:tc>
          <w:tcPr>
            <w:tcW w:w="2092" w:type="dxa"/>
            <w:vAlign w:val="center"/>
          </w:tcPr>
          <w:p w:rsidR="00FD7F2F" w:rsidRPr="00B2792D" w:rsidRDefault="00FD7F2F" w:rsidP="00215F65">
            <w:r w:rsidRPr="00B2792D">
              <w:rPr>
                <w:spacing w:val="-6"/>
              </w:rPr>
              <w:t>ТУ 32 ЦВ 1803-95</w:t>
            </w:r>
          </w:p>
        </w:tc>
        <w:tc>
          <w:tcPr>
            <w:tcW w:w="454" w:type="dxa"/>
            <w:vAlign w:val="center"/>
          </w:tcPr>
          <w:p w:rsidR="00FD7F2F" w:rsidRPr="00B2792D" w:rsidRDefault="00FD7F2F" w:rsidP="002B4405">
            <w:pPr>
              <w:jc w:val="center"/>
            </w:pPr>
          </w:p>
        </w:tc>
        <w:tc>
          <w:tcPr>
            <w:tcW w:w="567" w:type="dxa"/>
            <w:vAlign w:val="center"/>
          </w:tcPr>
          <w:p w:rsidR="00FD7F2F" w:rsidRPr="00B2792D" w:rsidRDefault="00FD7F2F" w:rsidP="002B4405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FD7F2F" w:rsidRPr="00B2792D" w:rsidRDefault="00FD7F2F" w:rsidP="002B4405">
            <w:pPr>
              <w:jc w:val="center"/>
            </w:pPr>
          </w:p>
        </w:tc>
        <w:tc>
          <w:tcPr>
            <w:tcW w:w="993" w:type="dxa"/>
            <w:vAlign w:val="center"/>
          </w:tcPr>
          <w:p w:rsidR="00FD7F2F" w:rsidRPr="00B2792D" w:rsidRDefault="00FD7F2F" w:rsidP="002B4405">
            <w:pPr>
              <w:jc w:val="center"/>
            </w:pPr>
          </w:p>
        </w:tc>
        <w:tc>
          <w:tcPr>
            <w:tcW w:w="567" w:type="dxa"/>
            <w:vAlign w:val="center"/>
          </w:tcPr>
          <w:p w:rsidR="00FD7F2F" w:rsidRPr="00B2792D" w:rsidRDefault="00FD7F2F" w:rsidP="002B4405">
            <w:pPr>
              <w:jc w:val="center"/>
            </w:pPr>
          </w:p>
        </w:tc>
      </w:tr>
      <w:tr w:rsidR="00EA788F" w:rsidRPr="00B2792D" w:rsidTr="00215F65">
        <w:tc>
          <w:tcPr>
            <w:tcW w:w="1980" w:type="dxa"/>
            <w:vAlign w:val="center"/>
          </w:tcPr>
          <w:p w:rsidR="00EA788F" w:rsidRPr="00B2792D" w:rsidRDefault="00EA788F" w:rsidP="00215F65">
            <w:r w:rsidRPr="00B2792D">
              <w:t>линейка металлическая</w:t>
            </w:r>
          </w:p>
        </w:tc>
        <w:tc>
          <w:tcPr>
            <w:tcW w:w="1833" w:type="dxa"/>
            <w:vAlign w:val="center"/>
          </w:tcPr>
          <w:p w:rsidR="00EA788F" w:rsidRPr="00B2792D" w:rsidRDefault="00EA788F" w:rsidP="00215F65">
            <w:r w:rsidRPr="00B2792D">
              <w:t>0-150</w:t>
            </w:r>
          </w:p>
        </w:tc>
        <w:tc>
          <w:tcPr>
            <w:tcW w:w="2092" w:type="dxa"/>
            <w:vAlign w:val="center"/>
          </w:tcPr>
          <w:p w:rsidR="00EA788F" w:rsidRPr="002B4405" w:rsidRDefault="00EA788F" w:rsidP="00215F65">
            <w:r w:rsidRPr="002B4405">
              <w:t>ГОСТ 427</w:t>
            </w:r>
          </w:p>
        </w:tc>
        <w:tc>
          <w:tcPr>
            <w:tcW w:w="454" w:type="dxa"/>
            <w:vAlign w:val="center"/>
          </w:tcPr>
          <w:p w:rsidR="00EA788F" w:rsidRPr="00B2792D" w:rsidRDefault="00EA788F" w:rsidP="002B4405">
            <w:pPr>
              <w:jc w:val="center"/>
            </w:pPr>
          </w:p>
        </w:tc>
        <w:tc>
          <w:tcPr>
            <w:tcW w:w="567" w:type="dxa"/>
            <w:vAlign w:val="center"/>
          </w:tcPr>
          <w:p w:rsidR="00EA788F" w:rsidRPr="00B2792D" w:rsidRDefault="005D54E8" w:rsidP="002B4405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EA788F" w:rsidRPr="00B2792D" w:rsidRDefault="00EA788F" w:rsidP="002B4405">
            <w:pPr>
              <w:jc w:val="center"/>
            </w:pPr>
          </w:p>
        </w:tc>
        <w:tc>
          <w:tcPr>
            <w:tcW w:w="993" w:type="dxa"/>
            <w:vAlign w:val="center"/>
          </w:tcPr>
          <w:p w:rsidR="00EA788F" w:rsidRPr="00B2792D" w:rsidRDefault="00EA788F" w:rsidP="002B4405">
            <w:pPr>
              <w:jc w:val="center"/>
            </w:pPr>
          </w:p>
        </w:tc>
        <w:tc>
          <w:tcPr>
            <w:tcW w:w="567" w:type="dxa"/>
            <w:vAlign w:val="center"/>
          </w:tcPr>
          <w:p w:rsidR="00EA788F" w:rsidRPr="00B2792D" w:rsidRDefault="00EA788F" w:rsidP="002B4405">
            <w:pPr>
              <w:jc w:val="center"/>
            </w:pPr>
          </w:p>
        </w:tc>
      </w:tr>
    </w:tbl>
    <w:p w:rsidR="00DC6DB1" w:rsidRPr="000A6FF2" w:rsidRDefault="00510205" w:rsidP="000A6FF2">
      <w:pPr>
        <w:pStyle w:val="31"/>
        <w:spacing w:before="240"/>
        <w:rPr>
          <w:bCs/>
          <w:iCs/>
        </w:rPr>
      </w:pPr>
      <w:r w:rsidRPr="000A6FF2">
        <w:rPr>
          <w:bCs/>
          <w:iCs/>
        </w:rPr>
        <w:t>5.</w:t>
      </w:r>
      <w:r w:rsidR="00EA788F" w:rsidRPr="000A6FF2">
        <w:rPr>
          <w:bCs/>
          <w:iCs/>
        </w:rPr>
        <w:t>7</w:t>
      </w:r>
      <w:r w:rsidRPr="000A6FF2">
        <w:rPr>
          <w:bCs/>
          <w:iCs/>
        </w:rPr>
        <w:t>.</w:t>
      </w:r>
      <w:r w:rsidR="00EA788F" w:rsidRPr="000A6FF2">
        <w:rPr>
          <w:bCs/>
          <w:iCs/>
        </w:rPr>
        <w:t>2</w:t>
      </w:r>
      <w:r w:rsidR="00215F65" w:rsidRPr="000A6FF2">
        <w:rPr>
          <w:bCs/>
          <w:iCs/>
        </w:rPr>
        <w:t> </w:t>
      </w:r>
      <w:r w:rsidR="00866293" w:rsidRPr="000A6FF2">
        <w:rPr>
          <w:bCs/>
          <w:iCs/>
        </w:rPr>
        <w:t>Алгоритм</w:t>
      </w:r>
      <w:r w:rsidRPr="000A6FF2">
        <w:rPr>
          <w:bCs/>
          <w:iCs/>
        </w:rPr>
        <w:t xml:space="preserve"> выполнения измерений</w:t>
      </w:r>
    </w:p>
    <w:p w:rsidR="00510205" w:rsidRPr="00B52E3D" w:rsidRDefault="00510205" w:rsidP="00215F6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1)</w:t>
      </w:r>
      <w:r w:rsidR="00215F6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 xml:space="preserve">Установить штангенциркуль на колесо </w:t>
      </w:r>
      <w:r w:rsidR="00EA788F" w:rsidRPr="00B2792D">
        <w:rPr>
          <w:bCs/>
          <w:sz w:val="28"/>
          <w:szCs w:val="28"/>
        </w:rPr>
        <w:t xml:space="preserve">железнодорожное ходовое </w:t>
      </w:r>
      <w:r w:rsidRPr="00B2792D">
        <w:rPr>
          <w:bCs/>
          <w:sz w:val="28"/>
          <w:szCs w:val="28"/>
        </w:rPr>
        <w:t>вне места расположения маркировки, при этом горизонтальная планка угольника должна касаться вершины гребня, а вертикальная планка угольника должна быть плотно прижата к внутренней грани колеса</w:t>
      </w:r>
      <w:r w:rsidR="005D54E8" w:rsidRPr="00B2792D">
        <w:rPr>
          <w:bCs/>
          <w:sz w:val="28"/>
          <w:szCs w:val="28"/>
        </w:rPr>
        <w:t xml:space="preserve"> железнодорожного ходового</w:t>
      </w:r>
      <w:r w:rsidRPr="00B2792D">
        <w:rPr>
          <w:bCs/>
          <w:sz w:val="28"/>
          <w:szCs w:val="28"/>
        </w:rPr>
        <w:t>.</w:t>
      </w:r>
    </w:p>
    <w:p w:rsidR="00510205" w:rsidRPr="00B2792D" w:rsidRDefault="00510205" w:rsidP="00215F6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2)</w:t>
      </w:r>
      <w:r w:rsidR="00215F6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Ослабить стопорный винт и сдвинуть ножку измерительную штангенциркуля до соприкосновения с наружной гранью колеса</w:t>
      </w:r>
      <w:r w:rsidR="00CD3D78" w:rsidRPr="00B2792D">
        <w:rPr>
          <w:bCs/>
          <w:sz w:val="28"/>
          <w:szCs w:val="28"/>
        </w:rPr>
        <w:t xml:space="preserve"> железнодорожного ходового</w:t>
      </w:r>
      <w:r w:rsidRPr="00B2792D">
        <w:rPr>
          <w:bCs/>
          <w:sz w:val="28"/>
          <w:szCs w:val="28"/>
        </w:rPr>
        <w:t xml:space="preserve">, вертикальная планка и ножка измерительная </w:t>
      </w:r>
      <w:r w:rsidR="00CD3D78" w:rsidRPr="00B2792D">
        <w:rPr>
          <w:bCs/>
          <w:sz w:val="28"/>
          <w:szCs w:val="28"/>
        </w:rPr>
        <w:lastRenderedPageBreak/>
        <w:t xml:space="preserve">должны быть </w:t>
      </w:r>
      <w:r w:rsidRPr="00B2792D">
        <w:rPr>
          <w:bCs/>
          <w:sz w:val="28"/>
          <w:szCs w:val="28"/>
        </w:rPr>
        <w:t xml:space="preserve">параллельны друг другу и находились в одной плоскости. </w:t>
      </w:r>
      <w:r w:rsidR="00CD3D78" w:rsidRPr="00B2792D">
        <w:rPr>
          <w:bCs/>
          <w:sz w:val="28"/>
          <w:szCs w:val="28"/>
        </w:rPr>
        <w:t>Зафиксировать винт стопорный.</w:t>
      </w:r>
    </w:p>
    <w:p w:rsidR="00510205" w:rsidRPr="00B2792D" w:rsidRDefault="00510205" w:rsidP="00215F6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3)</w:t>
      </w:r>
      <w:r w:rsidR="00215F6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 xml:space="preserve">За ширину колеса </w:t>
      </w:r>
      <w:r w:rsidR="00CD3D78" w:rsidRPr="00B2792D">
        <w:rPr>
          <w:bCs/>
          <w:sz w:val="28"/>
          <w:szCs w:val="28"/>
        </w:rPr>
        <w:t xml:space="preserve">железнодорожного ходового </w:t>
      </w:r>
      <w:r w:rsidRPr="00B2792D">
        <w:rPr>
          <w:bCs/>
          <w:sz w:val="28"/>
          <w:szCs w:val="28"/>
        </w:rPr>
        <w:t>принять значение на горизонтальной шкале угольника, которое совпадет с контрольной риской на ножке измерительной.</w:t>
      </w:r>
    </w:p>
    <w:p w:rsidR="00DB5ECA" w:rsidRPr="00B2792D" w:rsidRDefault="00DB5ECA" w:rsidP="00215F6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5)</w:t>
      </w:r>
      <w:r w:rsidR="00215F6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Ослабить винт стопорный, развести ножки кронциркуля в стороны на максимальное расстояние. Установить кронциркуль над колесом железнодорожным ходовым вне зоны расположения маркировки и опустить их вниз от поверхности катания на 50</w:t>
      </w:r>
      <w:r w:rsidR="00215F6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мм.</w:t>
      </w:r>
    </w:p>
    <w:p w:rsidR="00DB5ECA" w:rsidRPr="00B2792D" w:rsidRDefault="00DB5ECA" w:rsidP="00215F6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6)</w:t>
      </w:r>
      <w:r w:rsidR="00215F6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Сдвинуть ножки кронциркуля до соприкосновения с боковыми гранями колеса железнодорожного ходового, ножки кронциркуля должны быть параллельны друг другу.</w:t>
      </w:r>
    </w:p>
    <w:p w:rsidR="00DB5ECA" w:rsidRPr="00B2792D" w:rsidRDefault="00DB5ECA" w:rsidP="00215F6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7)</w:t>
      </w:r>
      <w:r w:rsidR="00215F65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Зафиксировать винт стопорный и снять кронциркуль с колеса железнодорожного ходового.</w:t>
      </w:r>
    </w:p>
    <w:p w:rsidR="00DB5ECA" w:rsidRPr="00B2792D" w:rsidRDefault="00DB5ECA" w:rsidP="00215F6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8)</w:t>
      </w:r>
      <w:r w:rsidR="005D7FC4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Приложить ножки кронциркуля к линейке металлической и считать получившееся значение между ножками кронциркуля.</w:t>
      </w:r>
    </w:p>
    <w:p w:rsidR="001B69BA" w:rsidRPr="00B2792D" w:rsidRDefault="001B69BA" w:rsidP="00215F6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Для локомотивов измерение толщины </w:t>
      </w:r>
      <w:r w:rsidR="00DC6DB1" w:rsidRPr="00B2792D">
        <w:rPr>
          <w:bCs/>
          <w:sz w:val="28"/>
          <w:szCs w:val="28"/>
        </w:rPr>
        <w:t>колеса железнодорожного ходового</w:t>
      </w:r>
      <w:r w:rsidRPr="00B2792D">
        <w:rPr>
          <w:bCs/>
          <w:sz w:val="28"/>
          <w:szCs w:val="28"/>
        </w:rPr>
        <w:t xml:space="preserve"> выполнить в доступном для измерения месте (с учетом конструкции колесной пары и ходовой части локомотива) не менее чем в двух точках. </w:t>
      </w:r>
    </w:p>
    <w:p w:rsidR="001B69BA" w:rsidRDefault="001B69BA" w:rsidP="00215F6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Для грузовых, пассажирских вагонов, вагонов МВПС и РА измерение производить в не менее чем в трех точках, равномерно расположенных по кругу катания колеса железнодорожного ходового. </w:t>
      </w:r>
    </w:p>
    <w:p w:rsidR="001B69BA" w:rsidRPr="00B2792D" w:rsidRDefault="001B69BA" w:rsidP="00215F6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За действительную величину толщины </w:t>
      </w:r>
      <w:r w:rsidR="00DC6DB1" w:rsidRPr="00B2792D">
        <w:rPr>
          <w:bCs/>
          <w:sz w:val="28"/>
          <w:szCs w:val="28"/>
        </w:rPr>
        <w:t>колеса железнодорожного ходового</w:t>
      </w:r>
      <w:r w:rsidRPr="00B2792D">
        <w:rPr>
          <w:bCs/>
          <w:sz w:val="28"/>
          <w:szCs w:val="28"/>
        </w:rPr>
        <w:t xml:space="preserve"> принимается минимальное значение из выполненных измерений.</w:t>
      </w:r>
    </w:p>
    <w:p w:rsidR="00C27E53" w:rsidRPr="00B2792D" w:rsidRDefault="001548D7" w:rsidP="001548D7">
      <w:pPr>
        <w:pStyle w:val="21"/>
      </w:pPr>
      <w:r>
        <w:t>5.8</w:t>
      </w:r>
      <w:r>
        <w:tab/>
      </w:r>
      <w:r w:rsidR="00C27E53" w:rsidRPr="00B2792D">
        <w:t xml:space="preserve">Измерение местного увеличения и </w:t>
      </w:r>
      <w:r w:rsidR="00510205" w:rsidRPr="00B2792D">
        <w:t xml:space="preserve">уменьшения ширины </w:t>
      </w:r>
      <w:r w:rsidR="00C27E53" w:rsidRPr="00B2792D">
        <w:t>(раздавливания/откол) к</w:t>
      </w:r>
      <w:r w:rsidR="00B0447C">
        <w:t>олеса железнодорожного ходового</w:t>
      </w:r>
    </w:p>
    <w:p w:rsidR="00510205" w:rsidRPr="00B2792D" w:rsidRDefault="00510205" w:rsidP="0051020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Схема установки средств измерений для измерения местного увеличения</w:t>
      </w:r>
      <w:r w:rsidR="00C27E53" w:rsidRPr="00B2792D">
        <w:rPr>
          <w:bCs/>
          <w:sz w:val="28"/>
          <w:szCs w:val="28"/>
        </w:rPr>
        <w:t xml:space="preserve"> и </w:t>
      </w:r>
      <w:r w:rsidRPr="00B2792D">
        <w:rPr>
          <w:bCs/>
          <w:sz w:val="28"/>
          <w:szCs w:val="28"/>
        </w:rPr>
        <w:t xml:space="preserve">уменьшения ширины (раздавливания/откол) </w:t>
      </w:r>
      <w:r w:rsidR="00C27E53" w:rsidRPr="00B2792D">
        <w:rPr>
          <w:bCs/>
          <w:sz w:val="28"/>
          <w:szCs w:val="28"/>
        </w:rPr>
        <w:t xml:space="preserve">колеса железнодорожного ходового </w:t>
      </w:r>
      <w:r w:rsidR="001621EC" w:rsidRPr="00B2792D">
        <w:rPr>
          <w:bCs/>
          <w:sz w:val="28"/>
          <w:szCs w:val="28"/>
        </w:rPr>
        <w:t xml:space="preserve">показана </w:t>
      </w:r>
      <w:r w:rsidRPr="00B2792D">
        <w:rPr>
          <w:bCs/>
          <w:sz w:val="28"/>
          <w:szCs w:val="28"/>
        </w:rPr>
        <w:t xml:space="preserve">на рисунке </w:t>
      </w:r>
      <w:r w:rsidR="0080798B">
        <w:rPr>
          <w:bCs/>
          <w:sz w:val="28"/>
          <w:szCs w:val="28"/>
        </w:rPr>
        <w:t>30</w:t>
      </w:r>
      <w:r w:rsidR="00C27E53" w:rsidRPr="00B2792D">
        <w:rPr>
          <w:bCs/>
          <w:sz w:val="28"/>
          <w:szCs w:val="28"/>
        </w:rPr>
        <w:t xml:space="preserve"> а</w:t>
      </w:r>
      <w:r w:rsidRPr="00B2792D">
        <w:rPr>
          <w:bCs/>
          <w:sz w:val="28"/>
          <w:szCs w:val="28"/>
        </w:rPr>
        <w:t xml:space="preserve">), </w:t>
      </w:r>
      <w:r w:rsidR="00D00EC2">
        <w:rPr>
          <w:bCs/>
          <w:sz w:val="28"/>
          <w:szCs w:val="28"/>
        </w:rPr>
        <w:t>3</w:t>
      </w:r>
      <w:r w:rsidR="0080798B">
        <w:rPr>
          <w:bCs/>
          <w:sz w:val="28"/>
          <w:szCs w:val="28"/>
        </w:rPr>
        <w:t>0</w:t>
      </w:r>
      <w:r w:rsidR="00C27E53" w:rsidRPr="00B2792D">
        <w:rPr>
          <w:bCs/>
          <w:sz w:val="28"/>
          <w:szCs w:val="28"/>
        </w:rPr>
        <w:t xml:space="preserve"> б</w:t>
      </w:r>
      <w:r w:rsidRPr="00B2792D">
        <w:rPr>
          <w:bCs/>
          <w:sz w:val="28"/>
          <w:szCs w:val="28"/>
        </w:rPr>
        <w:t>)</w:t>
      </w:r>
      <w:r w:rsidR="00DD0EBC">
        <w:rPr>
          <w:bCs/>
          <w:sz w:val="28"/>
          <w:szCs w:val="28"/>
        </w:rPr>
        <w:t>.</w:t>
      </w:r>
    </w:p>
    <w:p w:rsidR="00510205" w:rsidRPr="00B2792D" w:rsidRDefault="00510205" w:rsidP="005D7FC4">
      <w:pPr>
        <w:pStyle w:val="ConsPlusNormal"/>
        <w:jc w:val="center"/>
        <w:rPr>
          <w:rFonts w:ascii="TimesNewRomanPSMT" w:hAnsi="TimesNewRomanPSMT" w:cs="TimesNewRomanPSMT"/>
        </w:rPr>
      </w:pPr>
      <w:r w:rsidRPr="00B2792D">
        <w:rPr>
          <w:rFonts w:ascii="TimesNewRomanPSMT" w:hAnsi="TimesNewRomanPSMT" w:cs="TimesNewRomanPSMT"/>
          <w:noProof/>
        </w:rPr>
        <w:lastRenderedPageBreak/>
        <w:drawing>
          <wp:inline distT="0" distB="0" distL="0" distR="0">
            <wp:extent cx="5169822" cy="3345180"/>
            <wp:effectExtent l="0" t="0" r="0" b="762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585" cy="3356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7E53" w:rsidRPr="00B2792D" w:rsidRDefault="00C27E53" w:rsidP="005D7FC4">
      <w:pPr>
        <w:pStyle w:val="ConsPlusNormal"/>
        <w:jc w:val="center"/>
        <w:rPr>
          <w:rFonts w:ascii="TimesNewRomanPSMT" w:hAnsi="TimesNewRomanPSMT" w:cs="TimesNewRomanPSMT"/>
        </w:rPr>
      </w:pPr>
      <w:r w:rsidRPr="00B2792D">
        <w:rPr>
          <w:rFonts w:ascii="TimesNewRomanPSMT" w:hAnsi="TimesNewRomanPSMT" w:cs="TimesNewRomanPSMT"/>
        </w:rPr>
        <w:t>а)</w:t>
      </w:r>
    </w:p>
    <w:p w:rsidR="00510205" w:rsidRPr="00B2792D" w:rsidRDefault="00510205" w:rsidP="00DD0EBC">
      <w:pPr>
        <w:pStyle w:val="ConsPlusNormal"/>
        <w:jc w:val="center"/>
        <w:rPr>
          <w:rFonts w:ascii="TimesNewRomanPSMT" w:hAnsi="TimesNewRomanPSMT" w:cs="TimesNewRomanPSMT"/>
        </w:rPr>
      </w:pPr>
      <w:r w:rsidRPr="00B2792D">
        <w:rPr>
          <w:rFonts w:ascii="TimesNewRomanPSMT" w:hAnsi="TimesNewRomanPSMT" w:cs="TimesNewRomanPSMT"/>
          <w:noProof/>
        </w:rPr>
        <w:drawing>
          <wp:inline distT="0" distB="0" distL="0" distR="0">
            <wp:extent cx="5149364" cy="2842302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485" cy="2846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0205" w:rsidRPr="00B2792D" w:rsidRDefault="00C27E53" w:rsidP="005D7FC4">
      <w:pPr>
        <w:pStyle w:val="ConsPlusNormal"/>
        <w:jc w:val="center"/>
        <w:rPr>
          <w:rFonts w:ascii="TimesNewRomanPSMT" w:hAnsi="TimesNewRomanPSMT" w:cs="TimesNewRomanPSMT"/>
        </w:rPr>
      </w:pPr>
      <w:r w:rsidRPr="00B2792D">
        <w:rPr>
          <w:rFonts w:ascii="TimesNewRomanPSMT" w:hAnsi="TimesNewRomanPSMT" w:cs="TimesNewRomanPSMT"/>
        </w:rPr>
        <w:t>б</w:t>
      </w:r>
      <w:r w:rsidR="005D7FC4">
        <w:rPr>
          <w:rFonts w:ascii="TimesNewRomanPSMT" w:hAnsi="TimesNewRomanPSMT" w:cs="TimesNewRomanPSMT"/>
        </w:rPr>
        <w:t>)</w:t>
      </w:r>
    </w:p>
    <w:p w:rsidR="00510205" w:rsidRPr="00B2792D" w:rsidRDefault="00510205" w:rsidP="001548D7">
      <w:pPr>
        <w:pStyle w:val="ConsPlusNormal"/>
        <w:spacing w:before="120" w:after="240"/>
        <w:jc w:val="center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 xml:space="preserve">Рисунок </w:t>
      </w:r>
      <w:r w:rsidR="0080798B">
        <w:rPr>
          <w:bCs/>
          <w:sz w:val="28"/>
          <w:szCs w:val="28"/>
        </w:rPr>
        <w:t>30</w:t>
      </w:r>
      <w:r w:rsidRPr="00B2792D">
        <w:rPr>
          <w:bCs/>
          <w:sz w:val="28"/>
          <w:szCs w:val="28"/>
        </w:rPr>
        <w:t xml:space="preserve"> </w:t>
      </w:r>
      <w:r w:rsidR="001548D7">
        <w:rPr>
          <w:bCs/>
          <w:sz w:val="28"/>
          <w:szCs w:val="28"/>
        </w:rPr>
        <w:t>–</w:t>
      </w:r>
      <w:r w:rsidR="005D7FC4">
        <w:rPr>
          <w:bCs/>
          <w:sz w:val="28"/>
          <w:szCs w:val="28"/>
        </w:rPr>
        <w:t xml:space="preserve"> </w:t>
      </w:r>
      <w:r w:rsidRPr="00B2792D">
        <w:rPr>
          <w:bCs/>
          <w:sz w:val="28"/>
          <w:szCs w:val="28"/>
        </w:rPr>
        <w:t xml:space="preserve">Схема установки штангенциркуля и кронциркуля для измерения </w:t>
      </w:r>
      <w:r w:rsidR="00435451" w:rsidRPr="00B2792D">
        <w:rPr>
          <w:bCs/>
          <w:sz w:val="28"/>
          <w:szCs w:val="28"/>
        </w:rPr>
        <w:t>а)</w:t>
      </w:r>
      <w:r w:rsidR="00435451">
        <w:rPr>
          <w:bCs/>
          <w:sz w:val="28"/>
          <w:szCs w:val="28"/>
        </w:rPr>
        <w:t xml:space="preserve"> </w:t>
      </w:r>
      <w:r w:rsidRPr="00B2792D">
        <w:rPr>
          <w:bCs/>
          <w:sz w:val="28"/>
          <w:szCs w:val="28"/>
        </w:rPr>
        <w:t>увеличение ширины (раздавливания)</w:t>
      </w:r>
      <w:r w:rsidR="00435451">
        <w:rPr>
          <w:bCs/>
          <w:sz w:val="28"/>
          <w:szCs w:val="28"/>
        </w:rPr>
        <w:t xml:space="preserve">; </w:t>
      </w:r>
      <w:r w:rsidRPr="00B2792D">
        <w:rPr>
          <w:bCs/>
          <w:sz w:val="28"/>
          <w:szCs w:val="28"/>
        </w:rPr>
        <w:t xml:space="preserve"> </w:t>
      </w:r>
      <w:r w:rsidR="00435451" w:rsidRPr="00B2792D">
        <w:rPr>
          <w:bCs/>
          <w:sz w:val="28"/>
          <w:szCs w:val="28"/>
        </w:rPr>
        <w:t xml:space="preserve">б) </w:t>
      </w:r>
      <w:r w:rsidR="002566A1" w:rsidRPr="00B2792D">
        <w:rPr>
          <w:bCs/>
          <w:sz w:val="28"/>
          <w:szCs w:val="28"/>
        </w:rPr>
        <w:t xml:space="preserve">уменьшения ширины (откола) </w:t>
      </w:r>
      <w:r w:rsidRPr="00B2792D">
        <w:rPr>
          <w:bCs/>
          <w:sz w:val="28"/>
          <w:szCs w:val="28"/>
        </w:rPr>
        <w:t xml:space="preserve">колеса железнодорожного </w:t>
      </w:r>
      <w:r w:rsidR="002566A1" w:rsidRPr="00B2792D">
        <w:rPr>
          <w:bCs/>
          <w:sz w:val="28"/>
          <w:szCs w:val="28"/>
        </w:rPr>
        <w:t>ходового</w:t>
      </w:r>
    </w:p>
    <w:p w:rsidR="00B0447C" w:rsidRDefault="00B0447C">
      <w:pPr>
        <w:rPr>
          <w:b/>
          <w:i/>
          <w:snapToGrid w:val="0"/>
          <w:sz w:val="28"/>
          <w:szCs w:val="20"/>
        </w:rPr>
      </w:pPr>
      <w:r>
        <w:br w:type="page"/>
      </w:r>
    </w:p>
    <w:p w:rsidR="001621EC" w:rsidRDefault="001621EC" w:rsidP="00DD0EBC">
      <w:pPr>
        <w:pStyle w:val="31"/>
        <w:spacing w:before="240"/>
      </w:pPr>
      <w:r w:rsidRPr="000A6FF2">
        <w:lastRenderedPageBreak/>
        <w:t>5.8.1</w:t>
      </w:r>
      <w:r w:rsidR="000A6FF2">
        <w:t> </w:t>
      </w:r>
      <w:r w:rsidRPr="000A6FF2">
        <w:t>Применяемые средства измерений</w:t>
      </w:r>
    </w:p>
    <w:p w:rsidR="00B0447C" w:rsidRPr="00B0447C" w:rsidRDefault="00B0447C" w:rsidP="00B0447C">
      <w:pPr>
        <w:rPr>
          <w:sz w:val="28"/>
          <w:szCs w:val="28"/>
        </w:rPr>
      </w:pPr>
      <w:r w:rsidRPr="006134C1">
        <w:rPr>
          <w:spacing w:val="40"/>
          <w:sz w:val="28"/>
          <w:szCs w:val="28"/>
        </w:rPr>
        <w:t>Таблица</w:t>
      </w:r>
      <w:r w:rsidRPr="00460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 – </w:t>
      </w:r>
      <w:r w:rsidRPr="00460C5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СИ для измерения </w:t>
      </w:r>
      <w:r w:rsidRPr="00B0447C">
        <w:rPr>
          <w:sz w:val="28"/>
          <w:szCs w:val="28"/>
        </w:rPr>
        <w:t>местного увеличения и уменьшения ширины (раздавливания/откол) колеса железнодорожного ходового</w:t>
      </w:r>
    </w:p>
    <w:tbl>
      <w:tblPr>
        <w:tblStyle w:val="a6"/>
        <w:tblW w:w="9053" w:type="dxa"/>
        <w:tblLayout w:type="fixed"/>
        <w:tblLook w:val="04A0"/>
      </w:tblPr>
      <w:tblGrid>
        <w:gridCol w:w="1980"/>
        <w:gridCol w:w="1799"/>
        <w:gridCol w:w="2126"/>
        <w:gridCol w:w="454"/>
        <w:gridCol w:w="567"/>
        <w:gridCol w:w="567"/>
        <w:gridCol w:w="993"/>
        <w:gridCol w:w="567"/>
      </w:tblGrid>
      <w:tr w:rsidR="001621EC" w:rsidRPr="00B2792D" w:rsidTr="00446A92">
        <w:tc>
          <w:tcPr>
            <w:tcW w:w="1980" w:type="dxa"/>
            <w:tcBorders>
              <w:bottom w:val="double" w:sz="4" w:space="0" w:color="auto"/>
            </w:tcBorders>
            <w:vAlign w:val="center"/>
          </w:tcPr>
          <w:p w:rsidR="001621EC" w:rsidRPr="005D7FC4" w:rsidRDefault="001621EC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наименование СИ</w:t>
            </w:r>
          </w:p>
        </w:tc>
        <w:tc>
          <w:tcPr>
            <w:tcW w:w="1799" w:type="dxa"/>
            <w:tcBorders>
              <w:bottom w:val="double" w:sz="4" w:space="0" w:color="auto"/>
            </w:tcBorders>
            <w:vAlign w:val="center"/>
          </w:tcPr>
          <w:p w:rsidR="001621EC" w:rsidRPr="005D7FC4" w:rsidRDefault="001621EC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номер чертежа</w:t>
            </w:r>
          </w:p>
          <w:p w:rsidR="001621EC" w:rsidRPr="005D7FC4" w:rsidRDefault="001621EC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(обозначение)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:rsidR="001621EC" w:rsidRPr="005D7FC4" w:rsidRDefault="001621EC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номер КД</w:t>
            </w:r>
          </w:p>
        </w:tc>
        <w:tc>
          <w:tcPr>
            <w:tcW w:w="454" w:type="dxa"/>
            <w:tcBorders>
              <w:bottom w:val="double" w:sz="4" w:space="0" w:color="auto"/>
            </w:tcBorders>
            <w:vAlign w:val="center"/>
          </w:tcPr>
          <w:p w:rsidR="001621EC" w:rsidRPr="005D7FC4" w:rsidRDefault="005D7FC4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Л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1621EC" w:rsidRPr="005D7FC4" w:rsidRDefault="005D7FC4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ГВ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1621EC" w:rsidRPr="005D7FC4" w:rsidRDefault="005D7FC4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ПВ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1621EC" w:rsidRPr="005D7FC4" w:rsidRDefault="001621EC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МВПС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1621EC" w:rsidRPr="005D7FC4" w:rsidRDefault="001621EC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РА</w:t>
            </w:r>
          </w:p>
        </w:tc>
      </w:tr>
      <w:tr w:rsidR="001621EC" w:rsidRPr="00B2792D" w:rsidTr="00446A92">
        <w:tc>
          <w:tcPr>
            <w:tcW w:w="1980" w:type="dxa"/>
            <w:tcBorders>
              <w:top w:val="double" w:sz="4" w:space="0" w:color="auto"/>
            </w:tcBorders>
            <w:vAlign w:val="center"/>
          </w:tcPr>
          <w:p w:rsidR="001621EC" w:rsidRPr="00B2792D" w:rsidRDefault="001621EC" w:rsidP="005D7FC4">
            <w:r w:rsidRPr="00B2792D">
              <w:t>штангенциркуль</w:t>
            </w:r>
          </w:p>
        </w:tc>
        <w:tc>
          <w:tcPr>
            <w:tcW w:w="1799" w:type="dxa"/>
            <w:tcBorders>
              <w:top w:val="double" w:sz="4" w:space="0" w:color="auto"/>
            </w:tcBorders>
            <w:vAlign w:val="center"/>
          </w:tcPr>
          <w:p w:rsidR="001621EC" w:rsidRPr="00B2792D" w:rsidRDefault="00023C9D" w:rsidP="005D7FC4">
            <w:r w:rsidRPr="00B2792D">
              <w:rPr>
                <w:bCs/>
              </w:rPr>
              <w:t xml:space="preserve">И 475.00.00 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:rsidR="001621EC" w:rsidRPr="00B2792D" w:rsidRDefault="001621EC" w:rsidP="005D7FC4">
            <w:r w:rsidRPr="00B2792D">
              <w:t>ТУ 32 ЦТ 12</w:t>
            </w:r>
            <w:r w:rsidR="00023C9D" w:rsidRPr="00B2792D">
              <w:t>86</w:t>
            </w:r>
            <w:r w:rsidRPr="00B2792D">
              <w:t>-00</w:t>
            </w:r>
          </w:p>
        </w:tc>
        <w:tc>
          <w:tcPr>
            <w:tcW w:w="454" w:type="dxa"/>
            <w:tcBorders>
              <w:top w:val="double" w:sz="4" w:space="0" w:color="auto"/>
            </w:tcBorders>
            <w:vAlign w:val="center"/>
          </w:tcPr>
          <w:p w:rsidR="001621EC" w:rsidRPr="00B2792D" w:rsidRDefault="001621EC" w:rsidP="005D7FC4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1621EC" w:rsidRPr="00B2792D" w:rsidRDefault="001621EC" w:rsidP="005D7FC4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1621EC" w:rsidRPr="00B2792D" w:rsidRDefault="001621EC" w:rsidP="005D7FC4">
            <w:pPr>
              <w:jc w:val="center"/>
            </w:pPr>
            <w:r w:rsidRPr="00B2792D">
              <w:t>+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1621EC" w:rsidRPr="00B2792D" w:rsidRDefault="001621EC" w:rsidP="005D7FC4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1621EC" w:rsidRPr="00B2792D" w:rsidRDefault="001621EC" w:rsidP="005D7FC4">
            <w:pPr>
              <w:jc w:val="center"/>
            </w:pPr>
            <w:r w:rsidRPr="00B2792D">
              <w:t>+</w:t>
            </w:r>
          </w:p>
        </w:tc>
      </w:tr>
      <w:tr w:rsidR="001621EC" w:rsidRPr="00B2792D" w:rsidTr="005D7FC4">
        <w:tc>
          <w:tcPr>
            <w:tcW w:w="1980" w:type="dxa"/>
            <w:vAlign w:val="center"/>
          </w:tcPr>
          <w:p w:rsidR="001621EC" w:rsidRPr="00B2792D" w:rsidRDefault="001621EC" w:rsidP="005D7FC4">
            <w:r w:rsidRPr="00B2792D">
              <w:t>кронциркуль</w:t>
            </w:r>
          </w:p>
        </w:tc>
        <w:tc>
          <w:tcPr>
            <w:tcW w:w="1799" w:type="dxa"/>
            <w:vAlign w:val="center"/>
          </w:tcPr>
          <w:p w:rsidR="001621EC" w:rsidRPr="00B2792D" w:rsidRDefault="001621EC" w:rsidP="005D7FC4">
            <w:r w:rsidRPr="00B2792D">
              <w:t>Т447.08.000</w:t>
            </w:r>
          </w:p>
        </w:tc>
        <w:tc>
          <w:tcPr>
            <w:tcW w:w="2126" w:type="dxa"/>
            <w:vAlign w:val="center"/>
          </w:tcPr>
          <w:p w:rsidR="001621EC" w:rsidRPr="00B2792D" w:rsidRDefault="001621EC" w:rsidP="005D7FC4">
            <w:r w:rsidRPr="00B2792D">
              <w:rPr>
                <w:spacing w:val="-6"/>
              </w:rPr>
              <w:t>ТУ 32 ЦВ 1803-95</w:t>
            </w:r>
          </w:p>
        </w:tc>
        <w:tc>
          <w:tcPr>
            <w:tcW w:w="454" w:type="dxa"/>
            <w:vAlign w:val="center"/>
          </w:tcPr>
          <w:p w:rsidR="001621EC" w:rsidRPr="00B2792D" w:rsidRDefault="001621EC" w:rsidP="005D7FC4">
            <w:pPr>
              <w:jc w:val="center"/>
            </w:pPr>
          </w:p>
        </w:tc>
        <w:tc>
          <w:tcPr>
            <w:tcW w:w="567" w:type="dxa"/>
            <w:vAlign w:val="center"/>
          </w:tcPr>
          <w:p w:rsidR="001621EC" w:rsidRPr="00B2792D" w:rsidRDefault="001621EC" w:rsidP="005D7FC4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1621EC" w:rsidRPr="00B2792D" w:rsidRDefault="001621EC" w:rsidP="005D7FC4">
            <w:pPr>
              <w:jc w:val="center"/>
            </w:pPr>
          </w:p>
        </w:tc>
        <w:tc>
          <w:tcPr>
            <w:tcW w:w="993" w:type="dxa"/>
            <w:vAlign w:val="center"/>
          </w:tcPr>
          <w:p w:rsidR="001621EC" w:rsidRPr="00B2792D" w:rsidRDefault="001621EC" w:rsidP="005D7FC4">
            <w:pPr>
              <w:jc w:val="center"/>
            </w:pPr>
          </w:p>
        </w:tc>
        <w:tc>
          <w:tcPr>
            <w:tcW w:w="567" w:type="dxa"/>
            <w:vAlign w:val="center"/>
          </w:tcPr>
          <w:p w:rsidR="001621EC" w:rsidRPr="00B2792D" w:rsidRDefault="001621EC" w:rsidP="005D7FC4">
            <w:pPr>
              <w:jc w:val="center"/>
            </w:pPr>
          </w:p>
        </w:tc>
      </w:tr>
      <w:tr w:rsidR="001621EC" w:rsidRPr="00B2792D" w:rsidTr="005D7FC4">
        <w:tc>
          <w:tcPr>
            <w:tcW w:w="1980" w:type="dxa"/>
            <w:vAlign w:val="center"/>
          </w:tcPr>
          <w:p w:rsidR="001621EC" w:rsidRPr="00B2792D" w:rsidRDefault="001621EC" w:rsidP="005D7FC4">
            <w:r w:rsidRPr="00B2792D">
              <w:t>линейка металлическая</w:t>
            </w:r>
          </w:p>
        </w:tc>
        <w:tc>
          <w:tcPr>
            <w:tcW w:w="1799" w:type="dxa"/>
            <w:vAlign w:val="center"/>
          </w:tcPr>
          <w:p w:rsidR="001621EC" w:rsidRPr="00B2792D" w:rsidRDefault="001621EC" w:rsidP="005D7FC4">
            <w:r w:rsidRPr="00B2792D">
              <w:t>0-150</w:t>
            </w:r>
          </w:p>
        </w:tc>
        <w:tc>
          <w:tcPr>
            <w:tcW w:w="2126" w:type="dxa"/>
            <w:vAlign w:val="center"/>
          </w:tcPr>
          <w:p w:rsidR="001621EC" w:rsidRPr="005D7FC4" w:rsidRDefault="001621EC" w:rsidP="005D7FC4">
            <w:r w:rsidRPr="005D7FC4">
              <w:t>ГОСТ 427</w:t>
            </w:r>
          </w:p>
        </w:tc>
        <w:tc>
          <w:tcPr>
            <w:tcW w:w="454" w:type="dxa"/>
            <w:vAlign w:val="center"/>
          </w:tcPr>
          <w:p w:rsidR="001621EC" w:rsidRPr="00B2792D" w:rsidRDefault="001621EC" w:rsidP="005D7FC4">
            <w:pPr>
              <w:jc w:val="center"/>
            </w:pPr>
          </w:p>
        </w:tc>
        <w:tc>
          <w:tcPr>
            <w:tcW w:w="567" w:type="dxa"/>
            <w:vAlign w:val="center"/>
          </w:tcPr>
          <w:p w:rsidR="001621EC" w:rsidRPr="00B2792D" w:rsidRDefault="001621EC" w:rsidP="005D7FC4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1621EC" w:rsidRPr="00B2792D" w:rsidRDefault="001621EC" w:rsidP="005D7FC4">
            <w:pPr>
              <w:jc w:val="center"/>
            </w:pPr>
          </w:p>
        </w:tc>
        <w:tc>
          <w:tcPr>
            <w:tcW w:w="993" w:type="dxa"/>
            <w:vAlign w:val="center"/>
          </w:tcPr>
          <w:p w:rsidR="001621EC" w:rsidRPr="00B2792D" w:rsidRDefault="001621EC" w:rsidP="005D7FC4">
            <w:pPr>
              <w:jc w:val="center"/>
            </w:pPr>
          </w:p>
        </w:tc>
        <w:tc>
          <w:tcPr>
            <w:tcW w:w="567" w:type="dxa"/>
            <w:vAlign w:val="center"/>
          </w:tcPr>
          <w:p w:rsidR="001621EC" w:rsidRPr="00B2792D" w:rsidRDefault="001621EC" w:rsidP="005D7FC4">
            <w:pPr>
              <w:jc w:val="center"/>
            </w:pPr>
          </w:p>
        </w:tc>
      </w:tr>
    </w:tbl>
    <w:p w:rsidR="00510205" w:rsidRPr="00B2792D" w:rsidRDefault="00866293" w:rsidP="00DD0EBC">
      <w:pPr>
        <w:pStyle w:val="31"/>
        <w:spacing w:before="240"/>
      </w:pPr>
      <w:r w:rsidRPr="00B2792D">
        <w:t>5.8.2</w:t>
      </w:r>
      <w:r w:rsidR="000A6FF2">
        <w:t> </w:t>
      </w:r>
      <w:r w:rsidRPr="00B2792D">
        <w:t>Алгоритм выполнения измерений</w:t>
      </w:r>
    </w:p>
    <w:p w:rsidR="00866293" w:rsidRPr="00B2792D" w:rsidRDefault="00866293" w:rsidP="00866293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1)</w:t>
      </w:r>
      <w:r w:rsidR="005D7FC4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Установить штангенциркуль на колесо железнодорожное ходовое вне места расположения маркировки, при этом горизонтальная планка угольника должна касаться вершины гребня, а вертикальная планка угольника должна быть плотно прижата к внутренней грани колеса железнодорожного ходового.</w:t>
      </w:r>
    </w:p>
    <w:p w:rsidR="00866293" w:rsidRPr="00B2792D" w:rsidRDefault="00866293" w:rsidP="00866293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2)</w:t>
      </w:r>
      <w:r w:rsidR="005D7FC4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Ослабить стопорный винт и сдвинуть ножку измерительную штангенциркуля до соприкосновения с наружной гранью колеса железнодорожного ходового, вертикальная планка и ножка измерительная должны быть параллельны друг другу и находились в одной плоскости. Зафиксировать винт стопорный.</w:t>
      </w:r>
    </w:p>
    <w:p w:rsidR="00866293" w:rsidRPr="00B2792D" w:rsidRDefault="00866293" w:rsidP="00866293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3)</w:t>
      </w:r>
      <w:r w:rsidR="005D7FC4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За ширину колеса железнодорожного ходового принять значение на горизонтальной шкале угольника, которое совпадет с контрольной риской на ножке измерительной.</w:t>
      </w:r>
    </w:p>
    <w:p w:rsidR="00866293" w:rsidRPr="00B2792D" w:rsidRDefault="00866293" w:rsidP="00866293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4)</w:t>
      </w:r>
      <w:r w:rsidR="005D7FC4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Установить штангенциркуль в месте наибольшего увеличение ширины (раздавливания) колеса железнодорожного ходового, соблюдая требования 5.8.2 1),</w:t>
      </w:r>
      <w:r w:rsidR="002566A1" w:rsidRPr="00B2792D">
        <w:rPr>
          <w:bCs/>
          <w:sz w:val="28"/>
          <w:szCs w:val="28"/>
        </w:rPr>
        <w:t xml:space="preserve"> </w:t>
      </w:r>
      <w:r w:rsidRPr="00B2792D">
        <w:rPr>
          <w:bCs/>
          <w:sz w:val="28"/>
          <w:szCs w:val="28"/>
        </w:rPr>
        <w:t xml:space="preserve">2). Считать показание с горизонтальной шкалы угольника. </w:t>
      </w:r>
    </w:p>
    <w:p w:rsidR="00023C9D" w:rsidRPr="00B2792D" w:rsidRDefault="002566A1" w:rsidP="00866293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5</w:t>
      </w:r>
      <w:r w:rsidR="00023C9D" w:rsidRPr="00B2792D">
        <w:rPr>
          <w:bCs/>
          <w:sz w:val="28"/>
          <w:szCs w:val="28"/>
        </w:rPr>
        <w:t>)</w:t>
      </w:r>
      <w:r w:rsidR="005D7FC4">
        <w:rPr>
          <w:bCs/>
          <w:sz w:val="28"/>
          <w:szCs w:val="28"/>
        </w:rPr>
        <w:t> </w:t>
      </w:r>
      <w:r w:rsidR="00023C9D" w:rsidRPr="00B2792D">
        <w:rPr>
          <w:bCs/>
          <w:sz w:val="28"/>
          <w:szCs w:val="28"/>
        </w:rPr>
        <w:t>За величину местного увеличения ширины (раздавливания) колеса железнодорожного ходового принять разность измерений ширины в месте наибольшего уширения и в месте, не имеющем его.</w:t>
      </w:r>
    </w:p>
    <w:p w:rsidR="00866293" w:rsidRPr="00B2792D" w:rsidRDefault="00023C9D" w:rsidP="00866293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6</w:t>
      </w:r>
      <w:r w:rsidR="00866293" w:rsidRPr="00B2792D">
        <w:rPr>
          <w:bCs/>
          <w:sz w:val="28"/>
          <w:szCs w:val="28"/>
        </w:rPr>
        <w:t>)</w:t>
      </w:r>
      <w:r w:rsidR="005D7FC4">
        <w:rPr>
          <w:bCs/>
          <w:sz w:val="28"/>
          <w:szCs w:val="28"/>
        </w:rPr>
        <w:t> </w:t>
      </w:r>
      <w:r w:rsidR="00866293" w:rsidRPr="00B2792D">
        <w:rPr>
          <w:bCs/>
          <w:sz w:val="28"/>
          <w:szCs w:val="28"/>
        </w:rPr>
        <w:t>Ослабить винт стопорный, развести ножки кронциркуля в стороны на максимальное расстояние. Установить кронциркуль над колесом железнодорожным ходовым вне зоны расположения маркировки и опустить их вниз от поверхности катания на 50</w:t>
      </w:r>
      <w:r w:rsidR="005D7FC4">
        <w:rPr>
          <w:bCs/>
          <w:sz w:val="28"/>
          <w:szCs w:val="28"/>
        </w:rPr>
        <w:t> </w:t>
      </w:r>
      <w:r w:rsidR="00866293" w:rsidRPr="00B2792D">
        <w:rPr>
          <w:bCs/>
          <w:sz w:val="28"/>
          <w:szCs w:val="28"/>
        </w:rPr>
        <w:t>мм.</w:t>
      </w:r>
    </w:p>
    <w:p w:rsidR="00866293" w:rsidRPr="00B2792D" w:rsidRDefault="002566A1" w:rsidP="00866293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7</w:t>
      </w:r>
      <w:r w:rsidR="00866293" w:rsidRPr="00B2792D">
        <w:rPr>
          <w:bCs/>
          <w:sz w:val="28"/>
          <w:szCs w:val="28"/>
        </w:rPr>
        <w:t>)</w:t>
      </w:r>
      <w:r w:rsidR="005D7FC4">
        <w:rPr>
          <w:bCs/>
          <w:sz w:val="28"/>
          <w:szCs w:val="28"/>
        </w:rPr>
        <w:t> </w:t>
      </w:r>
      <w:r w:rsidR="00866293" w:rsidRPr="00B2792D">
        <w:rPr>
          <w:bCs/>
          <w:sz w:val="28"/>
          <w:szCs w:val="28"/>
        </w:rPr>
        <w:t>Сдвинуть ножки кронциркуля до соприкосновения с боковыми гранями колеса железнодорожного ходового, ножки кронциркуля должны быть параллельны друг другу.</w:t>
      </w:r>
    </w:p>
    <w:p w:rsidR="00866293" w:rsidRPr="00B2792D" w:rsidRDefault="002566A1" w:rsidP="00866293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8</w:t>
      </w:r>
      <w:r w:rsidR="00866293" w:rsidRPr="00B2792D">
        <w:rPr>
          <w:bCs/>
          <w:sz w:val="28"/>
          <w:szCs w:val="28"/>
        </w:rPr>
        <w:t>)</w:t>
      </w:r>
      <w:r w:rsidR="005D7FC4">
        <w:rPr>
          <w:bCs/>
          <w:sz w:val="28"/>
          <w:szCs w:val="28"/>
        </w:rPr>
        <w:t> </w:t>
      </w:r>
      <w:r w:rsidR="00866293" w:rsidRPr="00B2792D">
        <w:rPr>
          <w:bCs/>
          <w:sz w:val="28"/>
          <w:szCs w:val="28"/>
        </w:rPr>
        <w:t>Зафиксировать винт стопорный и снять кронциркуль с колеса железнодорожного ходового.</w:t>
      </w:r>
    </w:p>
    <w:p w:rsidR="00866293" w:rsidRPr="00B2792D" w:rsidRDefault="002566A1" w:rsidP="00866293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lastRenderedPageBreak/>
        <w:t>9</w:t>
      </w:r>
      <w:r w:rsidR="00866293" w:rsidRPr="00B2792D">
        <w:rPr>
          <w:bCs/>
          <w:sz w:val="28"/>
          <w:szCs w:val="28"/>
        </w:rPr>
        <w:t>)</w:t>
      </w:r>
      <w:r w:rsidR="005D7FC4">
        <w:rPr>
          <w:bCs/>
          <w:sz w:val="28"/>
          <w:szCs w:val="28"/>
        </w:rPr>
        <w:t> </w:t>
      </w:r>
      <w:r w:rsidR="00866293" w:rsidRPr="00B2792D">
        <w:rPr>
          <w:bCs/>
          <w:sz w:val="28"/>
          <w:szCs w:val="28"/>
        </w:rPr>
        <w:t>Приложить ножки кронциркуля к линейке металлической и считать получившееся значение между ножками кронциркуля.</w:t>
      </w:r>
    </w:p>
    <w:p w:rsidR="002566A1" w:rsidRPr="00B2792D" w:rsidRDefault="002566A1" w:rsidP="002566A1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10</w:t>
      </w:r>
      <w:r w:rsidR="00866293" w:rsidRPr="00B2792D">
        <w:rPr>
          <w:bCs/>
          <w:sz w:val="28"/>
          <w:szCs w:val="28"/>
        </w:rPr>
        <w:t>)</w:t>
      </w:r>
      <w:r w:rsidR="005D7FC4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 xml:space="preserve">Установить кронциркуль в месте наибольшего увеличение ширины (раздавливания) колеса железнодорожного ходового, соблюдая требования 5.8.2 7), </w:t>
      </w:r>
      <w:r w:rsidR="00865130" w:rsidRPr="00B2792D">
        <w:rPr>
          <w:bCs/>
          <w:sz w:val="28"/>
          <w:szCs w:val="28"/>
        </w:rPr>
        <w:t>8</w:t>
      </w:r>
      <w:r w:rsidRPr="00B2792D">
        <w:rPr>
          <w:bCs/>
          <w:sz w:val="28"/>
          <w:szCs w:val="28"/>
        </w:rPr>
        <w:t>)</w:t>
      </w:r>
      <w:r w:rsidR="00865130" w:rsidRPr="00B2792D">
        <w:rPr>
          <w:bCs/>
          <w:sz w:val="28"/>
          <w:szCs w:val="28"/>
        </w:rPr>
        <w:t>, 9)</w:t>
      </w:r>
      <w:r w:rsidRPr="00B2792D">
        <w:rPr>
          <w:bCs/>
          <w:sz w:val="28"/>
          <w:szCs w:val="28"/>
        </w:rPr>
        <w:t xml:space="preserve">. Считать показание с </w:t>
      </w:r>
      <w:r w:rsidR="00865130" w:rsidRPr="00B2792D">
        <w:rPr>
          <w:bCs/>
          <w:sz w:val="28"/>
          <w:szCs w:val="28"/>
        </w:rPr>
        <w:t>линейки.</w:t>
      </w:r>
    </w:p>
    <w:p w:rsidR="00865130" w:rsidRPr="00B2792D" w:rsidRDefault="00865130" w:rsidP="002566A1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11)</w:t>
      </w:r>
      <w:r w:rsidR="005D7FC4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За величину местного увеличения ширины (раздавливания) колеса железнодорожного ходового принять разность показаний ширины в месте наибольшего уширения и в месте, не имеющем его.</w:t>
      </w:r>
    </w:p>
    <w:p w:rsidR="00510205" w:rsidRPr="00B2792D" w:rsidRDefault="00566D66" w:rsidP="00566D66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12)</w:t>
      </w:r>
      <w:r w:rsidR="005D7FC4">
        <w:rPr>
          <w:bCs/>
          <w:sz w:val="28"/>
          <w:szCs w:val="28"/>
        </w:rPr>
        <w:t> </w:t>
      </w:r>
      <w:r w:rsidR="00510205" w:rsidRPr="00B2792D">
        <w:rPr>
          <w:bCs/>
          <w:sz w:val="28"/>
          <w:szCs w:val="28"/>
        </w:rPr>
        <w:t xml:space="preserve">Для определения глубины откола наружной боковой грани колеса </w:t>
      </w:r>
      <w:r w:rsidRPr="00B2792D">
        <w:rPr>
          <w:bCs/>
          <w:sz w:val="28"/>
          <w:szCs w:val="28"/>
        </w:rPr>
        <w:t xml:space="preserve">железнодорожного ходового </w:t>
      </w:r>
      <w:r w:rsidR="00510205" w:rsidRPr="00B2792D">
        <w:rPr>
          <w:bCs/>
          <w:sz w:val="28"/>
          <w:szCs w:val="28"/>
        </w:rPr>
        <w:t xml:space="preserve">в направлении радиуса необходимо на поверхность катания </w:t>
      </w:r>
      <w:r w:rsidRPr="00B2792D">
        <w:rPr>
          <w:bCs/>
          <w:sz w:val="28"/>
          <w:szCs w:val="28"/>
        </w:rPr>
        <w:t>колеса железнодорожного ходового</w:t>
      </w:r>
      <w:r w:rsidR="00510205" w:rsidRPr="00B2792D">
        <w:rPr>
          <w:bCs/>
          <w:sz w:val="28"/>
          <w:szCs w:val="28"/>
        </w:rPr>
        <w:t xml:space="preserve"> над дефектом приложить металлическую линейку и глубиномером штангенциркуля произвести измерение от линейки до наибольшей глубины откола.</w:t>
      </w:r>
    </w:p>
    <w:p w:rsidR="00510205" w:rsidRPr="00B2792D" w:rsidRDefault="00566D66" w:rsidP="00510205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13</w:t>
      </w:r>
      <w:r w:rsidR="00510205" w:rsidRPr="00B2792D">
        <w:rPr>
          <w:bCs/>
          <w:sz w:val="28"/>
          <w:szCs w:val="28"/>
        </w:rPr>
        <w:t>)</w:t>
      </w:r>
      <w:r w:rsidR="005D7FC4">
        <w:rPr>
          <w:bCs/>
          <w:sz w:val="28"/>
          <w:szCs w:val="28"/>
        </w:rPr>
        <w:t> </w:t>
      </w:r>
      <w:r w:rsidR="00510205" w:rsidRPr="00B2792D">
        <w:rPr>
          <w:bCs/>
          <w:sz w:val="28"/>
          <w:szCs w:val="28"/>
        </w:rPr>
        <w:t>Для повышения точности необходимо выполнить несколько измерений. За глубину откола принять максимальную величину измерений</w:t>
      </w:r>
    </w:p>
    <w:p w:rsidR="00510205" w:rsidRPr="000B792C" w:rsidRDefault="007A587A" w:rsidP="007A587A">
      <w:pPr>
        <w:pStyle w:val="21"/>
      </w:pPr>
      <w:r>
        <w:t>5.9</w:t>
      </w:r>
      <w:r>
        <w:tab/>
      </w:r>
      <w:r w:rsidR="006054BF" w:rsidRPr="000B792C">
        <w:t>Определение зоны браковки</w:t>
      </w:r>
      <w:r w:rsidR="00510205" w:rsidRPr="000B792C">
        <w:t xml:space="preserve"> остроконечного наката колеса железнодорожного </w:t>
      </w:r>
      <w:r w:rsidR="00566D66" w:rsidRPr="000B792C">
        <w:t>ходового</w:t>
      </w:r>
    </w:p>
    <w:p w:rsidR="00510205" w:rsidRPr="000B792C" w:rsidRDefault="00510205" w:rsidP="00510205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0B792C">
        <w:rPr>
          <w:bCs/>
          <w:snapToGrid w:val="0"/>
          <w:sz w:val="28"/>
          <w:szCs w:val="28"/>
        </w:rPr>
        <w:t xml:space="preserve">Схема установки </w:t>
      </w:r>
      <w:r w:rsidR="00E16ED4" w:rsidRPr="000B792C">
        <w:rPr>
          <w:bCs/>
          <w:snapToGrid w:val="0"/>
          <w:sz w:val="28"/>
          <w:szCs w:val="28"/>
        </w:rPr>
        <w:t>приспособления</w:t>
      </w:r>
      <w:r w:rsidRPr="000B792C">
        <w:rPr>
          <w:bCs/>
          <w:snapToGrid w:val="0"/>
          <w:sz w:val="28"/>
          <w:szCs w:val="28"/>
        </w:rPr>
        <w:t xml:space="preserve"> </w:t>
      </w:r>
      <w:r w:rsidR="00E16ED4" w:rsidRPr="000B792C">
        <w:rPr>
          <w:bCs/>
          <w:snapToGrid w:val="0"/>
          <w:sz w:val="28"/>
          <w:szCs w:val="28"/>
        </w:rPr>
        <w:t>для определения зоны браковки остроконечного наката гребня</w:t>
      </w:r>
      <w:r w:rsidRPr="000B792C">
        <w:rPr>
          <w:bCs/>
          <w:snapToGrid w:val="0"/>
          <w:sz w:val="28"/>
          <w:szCs w:val="28"/>
        </w:rPr>
        <w:t xml:space="preserve"> </w:t>
      </w:r>
      <w:r w:rsidR="00566D66" w:rsidRPr="000B792C">
        <w:rPr>
          <w:bCs/>
          <w:snapToGrid w:val="0"/>
          <w:sz w:val="28"/>
          <w:szCs w:val="28"/>
        </w:rPr>
        <w:t>вагонного колеса показана</w:t>
      </w:r>
      <w:r w:rsidRPr="000B792C">
        <w:rPr>
          <w:bCs/>
          <w:snapToGrid w:val="0"/>
          <w:sz w:val="28"/>
          <w:szCs w:val="28"/>
        </w:rPr>
        <w:t xml:space="preserve"> на рисунке </w:t>
      </w:r>
      <w:r w:rsidR="00D00EC2" w:rsidRPr="000B792C">
        <w:rPr>
          <w:bCs/>
          <w:snapToGrid w:val="0"/>
          <w:sz w:val="28"/>
          <w:szCs w:val="28"/>
        </w:rPr>
        <w:t>3</w:t>
      </w:r>
      <w:r w:rsidR="0080798B">
        <w:rPr>
          <w:bCs/>
          <w:snapToGrid w:val="0"/>
          <w:sz w:val="28"/>
          <w:szCs w:val="28"/>
        </w:rPr>
        <w:t>1</w:t>
      </w:r>
      <w:r w:rsidR="005D7FC4" w:rsidRPr="000B792C">
        <w:rPr>
          <w:bCs/>
          <w:snapToGrid w:val="0"/>
          <w:sz w:val="28"/>
          <w:szCs w:val="28"/>
        </w:rPr>
        <w:t>.</w:t>
      </w:r>
    </w:p>
    <w:p w:rsidR="00566D66" w:rsidRDefault="00D00EC2" w:rsidP="00D00EC2">
      <w:pPr>
        <w:pStyle w:val="ConsPlusNormal"/>
        <w:suppressAutoHyphens/>
        <w:spacing w:line="360" w:lineRule="exact"/>
        <w:jc w:val="both"/>
        <w:rPr>
          <w:bCs/>
          <w:snapToGrid w:val="0"/>
          <w:sz w:val="28"/>
          <w:szCs w:val="28"/>
        </w:rPr>
      </w:pPr>
      <w:r w:rsidRPr="000B792C">
        <w:rPr>
          <w:bCs/>
          <w:noProof/>
          <w:snapToGrid w:val="0"/>
          <w:sz w:val="28"/>
          <w:szCs w:val="28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710565</wp:posOffset>
            </wp:positionV>
            <wp:extent cx="3946525" cy="5445125"/>
            <wp:effectExtent l="0" t="0" r="0" b="3175"/>
            <wp:wrapTopAndBottom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525" cy="5445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66D66" w:rsidRPr="000B792C">
        <w:rPr>
          <w:bCs/>
          <w:snapToGrid w:val="0"/>
          <w:sz w:val="28"/>
          <w:szCs w:val="28"/>
        </w:rPr>
        <w:t xml:space="preserve">Схема установки </w:t>
      </w:r>
      <w:r w:rsidR="00FB2E24">
        <w:rPr>
          <w:bCs/>
          <w:snapToGrid w:val="0"/>
          <w:sz w:val="28"/>
          <w:szCs w:val="28"/>
        </w:rPr>
        <w:t>приспособления</w:t>
      </w:r>
      <w:r w:rsidR="00566D66" w:rsidRPr="000B792C">
        <w:rPr>
          <w:bCs/>
          <w:snapToGrid w:val="0"/>
          <w:sz w:val="28"/>
          <w:szCs w:val="28"/>
        </w:rPr>
        <w:t xml:space="preserve"> для определения </w:t>
      </w:r>
      <w:r w:rsidR="00901DC7">
        <w:rPr>
          <w:bCs/>
          <w:snapToGrid w:val="0"/>
          <w:sz w:val="28"/>
          <w:szCs w:val="28"/>
        </w:rPr>
        <w:t xml:space="preserve">зоны браковки </w:t>
      </w:r>
      <w:r w:rsidR="00566D66" w:rsidRPr="000B792C">
        <w:rPr>
          <w:bCs/>
          <w:snapToGrid w:val="0"/>
          <w:sz w:val="28"/>
          <w:szCs w:val="28"/>
        </w:rPr>
        <w:t xml:space="preserve">остроконечного наката бандажа (обода) колеса локомотива показана на рисунке </w:t>
      </w:r>
      <w:r w:rsidR="0080798B">
        <w:rPr>
          <w:bCs/>
          <w:snapToGrid w:val="0"/>
          <w:sz w:val="28"/>
          <w:szCs w:val="28"/>
        </w:rPr>
        <w:t>32</w:t>
      </w:r>
      <w:r w:rsidR="005D7FC4" w:rsidRPr="000B792C">
        <w:rPr>
          <w:bCs/>
          <w:snapToGrid w:val="0"/>
          <w:sz w:val="28"/>
          <w:szCs w:val="28"/>
        </w:rPr>
        <w:t>.</w:t>
      </w:r>
    </w:p>
    <w:p w:rsidR="00510205" w:rsidRPr="005D7FC4" w:rsidRDefault="00510205" w:rsidP="00D00EC2">
      <w:pPr>
        <w:pStyle w:val="ConsPlusNormal"/>
        <w:suppressAutoHyphens/>
        <w:jc w:val="center"/>
        <w:rPr>
          <w:bCs/>
          <w:snapToGrid w:val="0"/>
        </w:rPr>
      </w:pPr>
      <w:r w:rsidRPr="005D7FC4">
        <w:rPr>
          <w:bCs/>
          <w:snapToGrid w:val="0"/>
        </w:rPr>
        <w:t>1 - основание; 2 - ножка; 3 - ручка; 4 - планка упора; 5 - упор гребня;</w:t>
      </w:r>
      <w:r w:rsidR="005D7FC4" w:rsidRPr="005D7FC4">
        <w:rPr>
          <w:bCs/>
          <w:snapToGrid w:val="0"/>
        </w:rPr>
        <w:br/>
      </w:r>
      <w:r w:rsidRPr="005D7FC4">
        <w:rPr>
          <w:bCs/>
          <w:snapToGrid w:val="0"/>
        </w:rPr>
        <w:t>6 - движок с упором; 7 - стопор; 8 - упор к поверхности катания; 9 - стопор;</w:t>
      </w:r>
      <w:r w:rsidR="005D7FC4" w:rsidRPr="005D7FC4">
        <w:rPr>
          <w:bCs/>
          <w:snapToGrid w:val="0"/>
        </w:rPr>
        <w:br/>
      </w:r>
      <w:r w:rsidRPr="005D7FC4">
        <w:rPr>
          <w:bCs/>
          <w:snapToGrid w:val="0"/>
        </w:rPr>
        <w:t>10 - движок; 11 - колесо</w:t>
      </w:r>
    </w:p>
    <w:p w:rsidR="00510205" w:rsidRPr="00B2792D" w:rsidRDefault="00510205" w:rsidP="00D00EC2">
      <w:pPr>
        <w:pStyle w:val="ConsPlusNormal"/>
        <w:suppressAutoHyphens/>
        <w:spacing w:before="120" w:after="120"/>
        <w:jc w:val="center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 xml:space="preserve">Рисунок </w:t>
      </w:r>
      <w:r w:rsidR="00D00EC2">
        <w:rPr>
          <w:bCs/>
          <w:snapToGrid w:val="0"/>
          <w:sz w:val="28"/>
          <w:szCs w:val="28"/>
        </w:rPr>
        <w:t>3</w:t>
      </w:r>
      <w:r w:rsidR="0080798B">
        <w:rPr>
          <w:bCs/>
          <w:snapToGrid w:val="0"/>
          <w:sz w:val="28"/>
          <w:szCs w:val="28"/>
        </w:rPr>
        <w:t>1</w:t>
      </w:r>
      <w:r w:rsidRPr="00B2792D">
        <w:rPr>
          <w:bCs/>
          <w:snapToGrid w:val="0"/>
          <w:sz w:val="28"/>
          <w:szCs w:val="28"/>
        </w:rPr>
        <w:t xml:space="preserve"> </w:t>
      </w:r>
      <w:r w:rsidR="00D00EC2">
        <w:rPr>
          <w:bCs/>
          <w:snapToGrid w:val="0"/>
          <w:sz w:val="28"/>
          <w:szCs w:val="28"/>
        </w:rPr>
        <w:t>–</w:t>
      </w:r>
      <w:r w:rsidR="005D7FC4">
        <w:rPr>
          <w:bCs/>
          <w:snapToGrid w:val="0"/>
          <w:sz w:val="28"/>
          <w:szCs w:val="28"/>
        </w:rPr>
        <w:t xml:space="preserve"> </w:t>
      </w:r>
      <w:r w:rsidR="00200CB9" w:rsidRPr="00B2792D">
        <w:rPr>
          <w:bCs/>
          <w:snapToGrid w:val="0"/>
          <w:sz w:val="28"/>
          <w:szCs w:val="28"/>
        </w:rPr>
        <w:t xml:space="preserve">Схема установки </w:t>
      </w:r>
      <w:r w:rsidR="0022785B">
        <w:rPr>
          <w:bCs/>
          <w:snapToGrid w:val="0"/>
          <w:sz w:val="28"/>
          <w:szCs w:val="28"/>
        </w:rPr>
        <w:t>приспособления</w:t>
      </w:r>
      <w:r w:rsidR="00200CB9" w:rsidRPr="00B2792D">
        <w:rPr>
          <w:bCs/>
          <w:snapToGrid w:val="0"/>
          <w:sz w:val="28"/>
          <w:szCs w:val="28"/>
        </w:rPr>
        <w:t xml:space="preserve"> для определения </w:t>
      </w:r>
      <w:r w:rsidR="0022785B">
        <w:rPr>
          <w:bCs/>
          <w:snapToGrid w:val="0"/>
          <w:sz w:val="28"/>
          <w:szCs w:val="28"/>
        </w:rPr>
        <w:t xml:space="preserve">зоны браковки </w:t>
      </w:r>
      <w:r w:rsidR="00200CB9" w:rsidRPr="00B2792D">
        <w:rPr>
          <w:bCs/>
          <w:snapToGrid w:val="0"/>
          <w:sz w:val="28"/>
          <w:szCs w:val="28"/>
        </w:rPr>
        <w:t xml:space="preserve">остроконечного наката </w:t>
      </w:r>
      <w:r w:rsidR="0022785B">
        <w:rPr>
          <w:bCs/>
          <w:snapToGrid w:val="0"/>
          <w:sz w:val="28"/>
          <w:szCs w:val="28"/>
        </w:rPr>
        <w:t xml:space="preserve">гребня </w:t>
      </w:r>
      <w:r w:rsidR="00200CB9" w:rsidRPr="00B2792D">
        <w:rPr>
          <w:bCs/>
          <w:snapToGrid w:val="0"/>
          <w:sz w:val="28"/>
          <w:szCs w:val="28"/>
        </w:rPr>
        <w:t>вагонного колеса</w:t>
      </w:r>
    </w:p>
    <w:p w:rsidR="00200CB9" w:rsidRPr="00B2792D" w:rsidRDefault="00200CB9" w:rsidP="00D00EC2">
      <w:pPr>
        <w:pStyle w:val="ConsPlusNormal"/>
        <w:suppressAutoHyphens/>
        <w:spacing w:line="360" w:lineRule="exact"/>
        <w:jc w:val="both"/>
        <w:rPr>
          <w:bCs/>
          <w:sz w:val="28"/>
          <w:szCs w:val="28"/>
        </w:rPr>
      </w:pPr>
      <w:r w:rsidRPr="00B2792D">
        <w:rPr>
          <w:bCs/>
          <w:noProof/>
          <w:snapToGrid w:val="0"/>
          <w:sz w:val="28"/>
          <w:szCs w:val="28"/>
        </w:rPr>
        <w:lastRenderedPageBreak/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994410</wp:posOffset>
            </wp:positionH>
            <wp:positionV relativeFrom="paragraph">
              <wp:posOffset>467</wp:posOffset>
            </wp:positionV>
            <wp:extent cx="4065104" cy="3029764"/>
            <wp:effectExtent l="0" t="0" r="0" b="0"/>
            <wp:wrapThrough wrapText="bothSides">
              <wp:wrapPolygon edited="0">
                <wp:start x="0" y="0"/>
                <wp:lineTo x="0" y="21460"/>
                <wp:lineTo x="21462" y="21460"/>
                <wp:lineTo x="21462" y="0"/>
                <wp:lineTo x="0" y="0"/>
              </wp:wrapPolygon>
            </wp:wrapThrough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104" cy="3029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00CB9" w:rsidRPr="00B2792D" w:rsidRDefault="00200CB9" w:rsidP="00D00EC2">
      <w:pPr>
        <w:pStyle w:val="ConsPlusNormal"/>
        <w:suppressAutoHyphens/>
        <w:spacing w:line="360" w:lineRule="exact"/>
        <w:jc w:val="both"/>
        <w:rPr>
          <w:bCs/>
          <w:sz w:val="28"/>
          <w:szCs w:val="28"/>
        </w:rPr>
      </w:pPr>
    </w:p>
    <w:p w:rsidR="00200CB9" w:rsidRPr="00B2792D" w:rsidRDefault="00200CB9" w:rsidP="00D00EC2">
      <w:pPr>
        <w:pStyle w:val="ConsPlusNormal"/>
        <w:suppressAutoHyphens/>
        <w:spacing w:line="360" w:lineRule="exact"/>
        <w:jc w:val="both"/>
        <w:rPr>
          <w:bCs/>
          <w:sz w:val="28"/>
          <w:szCs w:val="28"/>
        </w:rPr>
      </w:pPr>
    </w:p>
    <w:p w:rsidR="00200CB9" w:rsidRPr="00B2792D" w:rsidRDefault="00200CB9" w:rsidP="00D00EC2">
      <w:pPr>
        <w:pStyle w:val="ConsPlusNormal"/>
        <w:suppressAutoHyphens/>
        <w:spacing w:line="360" w:lineRule="exact"/>
        <w:jc w:val="both"/>
        <w:rPr>
          <w:bCs/>
          <w:sz w:val="28"/>
          <w:szCs w:val="28"/>
        </w:rPr>
      </w:pPr>
    </w:p>
    <w:p w:rsidR="00200CB9" w:rsidRPr="00B2792D" w:rsidRDefault="00200CB9" w:rsidP="00D00EC2">
      <w:pPr>
        <w:pStyle w:val="ConsPlusNormal"/>
        <w:suppressAutoHyphens/>
        <w:spacing w:line="360" w:lineRule="exact"/>
        <w:jc w:val="both"/>
        <w:rPr>
          <w:bCs/>
          <w:sz w:val="28"/>
          <w:szCs w:val="28"/>
        </w:rPr>
      </w:pPr>
    </w:p>
    <w:p w:rsidR="00200CB9" w:rsidRPr="00B2792D" w:rsidRDefault="00200CB9" w:rsidP="00D00EC2">
      <w:pPr>
        <w:pStyle w:val="ConsPlusNormal"/>
        <w:suppressAutoHyphens/>
        <w:spacing w:line="360" w:lineRule="exact"/>
        <w:jc w:val="both"/>
        <w:rPr>
          <w:bCs/>
          <w:sz w:val="28"/>
          <w:szCs w:val="28"/>
        </w:rPr>
      </w:pPr>
    </w:p>
    <w:p w:rsidR="00200CB9" w:rsidRPr="00B2792D" w:rsidRDefault="00200CB9" w:rsidP="00D00EC2">
      <w:pPr>
        <w:pStyle w:val="ConsPlusNormal"/>
        <w:suppressAutoHyphens/>
        <w:spacing w:line="360" w:lineRule="exact"/>
        <w:jc w:val="both"/>
        <w:rPr>
          <w:bCs/>
          <w:sz w:val="28"/>
          <w:szCs w:val="28"/>
        </w:rPr>
      </w:pPr>
    </w:p>
    <w:p w:rsidR="00200CB9" w:rsidRPr="00B2792D" w:rsidRDefault="00200CB9" w:rsidP="00D00EC2">
      <w:pPr>
        <w:pStyle w:val="ConsPlusNormal"/>
        <w:suppressAutoHyphens/>
        <w:spacing w:line="360" w:lineRule="exact"/>
        <w:jc w:val="both"/>
        <w:rPr>
          <w:bCs/>
          <w:sz w:val="28"/>
          <w:szCs w:val="28"/>
        </w:rPr>
      </w:pPr>
    </w:p>
    <w:p w:rsidR="00200CB9" w:rsidRPr="00B2792D" w:rsidRDefault="00200CB9" w:rsidP="00D00EC2">
      <w:pPr>
        <w:pStyle w:val="ConsPlusNormal"/>
        <w:tabs>
          <w:tab w:val="left" w:pos="3815"/>
        </w:tabs>
        <w:suppressAutoHyphens/>
        <w:spacing w:line="360" w:lineRule="exact"/>
        <w:jc w:val="both"/>
        <w:rPr>
          <w:bCs/>
          <w:sz w:val="28"/>
          <w:szCs w:val="28"/>
        </w:rPr>
      </w:pPr>
    </w:p>
    <w:p w:rsidR="00200CB9" w:rsidRPr="00B2792D" w:rsidRDefault="00200CB9" w:rsidP="00D00EC2">
      <w:pPr>
        <w:pStyle w:val="ConsPlusNormal"/>
        <w:suppressAutoHyphens/>
        <w:spacing w:line="360" w:lineRule="exact"/>
        <w:jc w:val="both"/>
        <w:rPr>
          <w:bCs/>
          <w:sz w:val="28"/>
          <w:szCs w:val="28"/>
        </w:rPr>
      </w:pPr>
    </w:p>
    <w:p w:rsidR="00200CB9" w:rsidRPr="00B2792D" w:rsidRDefault="00200CB9" w:rsidP="00D00EC2">
      <w:pPr>
        <w:pStyle w:val="ConsPlusNormal"/>
        <w:suppressAutoHyphens/>
        <w:spacing w:line="360" w:lineRule="exact"/>
        <w:jc w:val="both"/>
        <w:rPr>
          <w:bCs/>
          <w:sz w:val="28"/>
          <w:szCs w:val="28"/>
        </w:rPr>
      </w:pPr>
    </w:p>
    <w:p w:rsidR="00200CB9" w:rsidRDefault="00200CB9" w:rsidP="00D00EC2">
      <w:pPr>
        <w:pStyle w:val="ConsPlusNormal"/>
        <w:suppressAutoHyphens/>
        <w:spacing w:line="360" w:lineRule="exact"/>
        <w:jc w:val="both"/>
        <w:rPr>
          <w:bCs/>
          <w:sz w:val="28"/>
          <w:szCs w:val="28"/>
        </w:rPr>
      </w:pPr>
    </w:p>
    <w:p w:rsidR="00D00EC2" w:rsidRPr="00B2792D" w:rsidRDefault="00D00EC2" w:rsidP="00D00EC2">
      <w:pPr>
        <w:pStyle w:val="ConsPlusNormal"/>
        <w:suppressAutoHyphens/>
        <w:spacing w:line="360" w:lineRule="exact"/>
        <w:jc w:val="both"/>
        <w:rPr>
          <w:bCs/>
          <w:sz w:val="28"/>
          <w:szCs w:val="28"/>
        </w:rPr>
      </w:pPr>
    </w:p>
    <w:p w:rsidR="00200CB9" w:rsidRPr="00B2792D" w:rsidRDefault="00200CB9" w:rsidP="00D00EC2">
      <w:pPr>
        <w:pStyle w:val="ConsPlusNormal"/>
        <w:suppressAutoHyphens/>
        <w:spacing w:line="360" w:lineRule="exact"/>
        <w:jc w:val="both"/>
        <w:rPr>
          <w:bCs/>
          <w:sz w:val="28"/>
          <w:szCs w:val="28"/>
        </w:rPr>
      </w:pPr>
    </w:p>
    <w:p w:rsidR="00200CB9" w:rsidRPr="005D7FC4" w:rsidRDefault="00200CB9" w:rsidP="005D7FC4">
      <w:pPr>
        <w:autoSpaceDE w:val="0"/>
        <w:autoSpaceDN w:val="0"/>
        <w:adjustRightInd w:val="0"/>
        <w:jc w:val="center"/>
        <w:rPr>
          <w:bCs/>
        </w:rPr>
      </w:pPr>
      <w:r w:rsidRPr="005D7FC4">
        <w:rPr>
          <w:bCs/>
        </w:rPr>
        <w:t xml:space="preserve">1- </w:t>
      </w:r>
      <w:r w:rsidRPr="005D7FC4">
        <w:rPr>
          <w:color w:val="000000"/>
        </w:rPr>
        <w:t>вертикальный упор; 2- дополнительная опора; 3-постоянный магнит; 4- вертикальная ножка; 5- горизонтальная штанга; 6- линейка вертикальная; 7-рамка; 8,10 – винты для фиксации; 9- рамка горизонтальная; 11- измерительная ножка; 12- линейка горизонтальная</w:t>
      </w:r>
    </w:p>
    <w:p w:rsidR="00200CB9" w:rsidRPr="00B2792D" w:rsidRDefault="00200CB9" w:rsidP="005D7FC4">
      <w:pPr>
        <w:pStyle w:val="ConsPlusNormal"/>
        <w:suppressAutoHyphens/>
        <w:spacing w:before="120" w:after="120"/>
        <w:jc w:val="center"/>
        <w:rPr>
          <w:bCs/>
          <w:snapToGrid w:val="0"/>
          <w:sz w:val="28"/>
          <w:szCs w:val="28"/>
        </w:rPr>
      </w:pPr>
      <w:r w:rsidRPr="00B2792D">
        <w:rPr>
          <w:bCs/>
          <w:sz w:val="28"/>
          <w:szCs w:val="28"/>
        </w:rPr>
        <w:t xml:space="preserve">Рисунок </w:t>
      </w:r>
      <w:r w:rsidR="00D00EC2">
        <w:rPr>
          <w:bCs/>
          <w:sz w:val="28"/>
          <w:szCs w:val="28"/>
        </w:rPr>
        <w:t>3</w:t>
      </w:r>
      <w:r w:rsidR="0080798B">
        <w:rPr>
          <w:bCs/>
          <w:sz w:val="28"/>
          <w:szCs w:val="28"/>
        </w:rPr>
        <w:t>2</w:t>
      </w:r>
      <w:r w:rsidRPr="00B2792D">
        <w:rPr>
          <w:bCs/>
          <w:sz w:val="28"/>
          <w:szCs w:val="28"/>
        </w:rPr>
        <w:t xml:space="preserve"> </w:t>
      </w:r>
      <w:r w:rsidR="005D7FC4">
        <w:rPr>
          <w:bCs/>
          <w:sz w:val="28"/>
          <w:szCs w:val="28"/>
        </w:rPr>
        <w:t xml:space="preserve">– </w:t>
      </w:r>
      <w:r w:rsidRPr="00B2792D">
        <w:rPr>
          <w:bCs/>
          <w:sz w:val="28"/>
          <w:szCs w:val="28"/>
        </w:rPr>
        <w:t>Схема</w:t>
      </w:r>
      <w:r w:rsidR="005D7FC4">
        <w:rPr>
          <w:bCs/>
          <w:sz w:val="28"/>
          <w:szCs w:val="28"/>
        </w:rPr>
        <w:t xml:space="preserve"> </w:t>
      </w:r>
      <w:r w:rsidRPr="00B2792D">
        <w:rPr>
          <w:bCs/>
          <w:sz w:val="28"/>
          <w:szCs w:val="28"/>
        </w:rPr>
        <w:t xml:space="preserve">установки </w:t>
      </w:r>
      <w:r w:rsidR="00901DC7">
        <w:rPr>
          <w:bCs/>
          <w:sz w:val="28"/>
          <w:szCs w:val="28"/>
        </w:rPr>
        <w:t>приспособления</w:t>
      </w:r>
      <w:r w:rsidR="006054BF">
        <w:rPr>
          <w:bCs/>
          <w:sz w:val="28"/>
          <w:szCs w:val="28"/>
        </w:rPr>
        <w:t xml:space="preserve"> для определения</w:t>
      </w:r>
      <w:r w:rsidRPr="00B2792D">
        <w:rPr>
          <w:bCs/>
          <w:sz w:val="28"/>
          <w:szCs w:val="28"/>
        </w:rPr>
        <w:t xml:space="preserve"> </w:t>
      </w:r>
      <w:r w:rsidR="00901DC7">
        <w:rPr>
          <w:bCs/>
          <w:sz w:val="28"/>
          <w:szCs w:val="28"/>
        </w:rPr>
        <w:t xml:space="preserve">зоны браковки </w:t>
      </w:r>
      <w:r w:rsidRPr="00B2792D">
        <w:rPr>
          <w:bCs/>
          <w:sz w:val="28"/>
          <w:szCs w:val="28"/>
        </w:rPr>
        <w:t>остроконечного наката бандажа (обода) колеса локомотива</w:t>
      </w:r>
    </w:p>
    <w:p w:rsidR="00200CB9" w:rsidRDefault="00200CB9" w:rsidP="000A6FF2">
      <w:pPr>
        <w:pStyle w:val="31"/>
      </w:pPr>
      <w:r w:rsidRPr="00B2792D">
        <w:t>5.9.1</w:t>
      </w:r>
      <w:r w:rsidR="000A6FF2">
        <w:t> </w:t>
      </w:r>
      <w:r w:rsidRPr="00B2792D">
        <w:t>Применяемые средства измерений</w:t>
      </w:r>
    </w:p>
    <w:p w:rsidR="000C01F7" w:rsidRPr="000C01F7" w:rsidRDefault="00B0447C" w:rsidP="000C01F7">
      <w:pPr>
        <w:rPr>
          <w:sz w:val="28"/>
          <w:szCs w:val="28"/>
        </w:rPr>
      </w:pPr>
      <w:r w:rsidRPr="000C01F7">
        <w:rPr>
          <w:sz w:val="28"/>
          <w:szCs w:val="28"/>
        </w:rPr>
        <w:t>Таблица</w:t>
      </w:r>
      <w:r w:rsidRPr="00460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 – </w:t>
      </w:r>
      <w:r w:rsidRPr="00460C5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СИ </w:t>
      </w:r>
      <w:r w:rsidR="000C01F7">
        <w:rPr>
          <w:sz w:val="28"/>
          <w:szCs w:val="28"/>
        </w:rPr>
        <w:t xml:space="preserve">и СДК </w:t>
      </w:r>
      <w:r>
        <w:rPr>
          <w:sz w:val="28"/>
          <w:szCs w:val="28"/>
        </w:rPr>
        <w:t>для контроля</w:t>
      </w:r>
      <w:r w:rsidR="000C01F7">
        <w:rPr>
          <w:sz w:val="28"/>
          <w:szCs w:val="28"/>
        </w:rPr>
        <w:t xml:space="preserve"> и о</w:t>
      </w:r>
      <w:r w:rsidR="000C01F7" w:rsidRPr="000C01F7">
        <w:rPr>
          <w:sz w:val="28"/>
          <w:szCs w:val="28"/>
        </w:rPr>
        <w:t>пределение зоны браковки остроконечного наката колеса железнодорожного ходового</w:t>
      </w:r>
    </w:p>
    <w:tbl>
      <w:tblPr>
        <w:tblStyle w:val="a6"/>
        <w:tblW w:w="9097" w:type="dxa"/>
        <w:tblLayout w:type="fixed"/>
        <w:tblLook w:val="04A0"/>
      </w:tblPr>
      <w:tblGrid>
        <w:gridCol w:w="1980"/>
        <w:gridCol w:w="1941"/>
        <w:gridCol w:w="2028"/>
        <w:gridCol w:w="454"/>
        <w:gridCol w:w="567"/>
        <w:gridCol w:w="567"/>
        <w:gridCol w:w="993"/>
        <w:gridCol w:w="567"/>
      </w:tblGrid>
      <w:tr w:rsidR="00200CB9" w:rsidRPr="00B2792D" w:rsidTr="00446A92">
        <w:tc>
          <w:tcPr>
            <w:tcW w:w="1980" w:type="dxa"/>
            <w:tcBorders>
              <w:bottom w:val="double" w:sz="4" w:space="0" w:color="auto"/>
            </w:tcBorders>
            <w:vAlign w:val="center"/>
          </w:tcPr>
          <w:p w:rsidR="00200CB9" w:rsidRPr="005D7FC4" w:rsidRDefault="00200CB9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наименование СИ</w:t>
            </w:r>
          </w:p>
        </w:tc>
        <w:tc>
          <w:tcPr>
            <w:tcW w:w="1941" w:type="dxa"/>
            <w:tcBorders>
              <w:bottom w:val="double" w:sz="4" w:space="0" w:color="auto"/>
            </w:tcBorders>
            <w:vAlign w:val="center"/>
          </w:tcPr>
          <w:p w:rsidR="00200CB9" w:rsidRPr="005D7FC4" w:rsidRDefault="00200CB9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номер чертежа</w:t>
            </w:r>
          </w:p>
          <w:p w:rsidR="00200CB9" w:rsidRPr="005D7FC4" w:rsidRDefault="00200CB9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(обозначение)</w:t>
            </w:r>
          </w:p>
        </w:tc>
        <w:tc>
          <w:tcPr>
            <w:tcW w:w="2028" w:type="dxa"/>
            <w:tcBorders>
              <w:bottom w:val="double" w:sz="4" w:space="0" w:color="auto"/>
            </w:tcBorders>
            <w:vAlign w:val="center"/>
          </w:tcPr>
          <w:p w:rsidR="00200CB9" w:rsidRPr="005D7FC4" w:rsidRDefault="00200CB9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номер КД</w:t>
            </w:r>
          </w:p>
        </w:tc>
        <w:tc>
          <w:tcPr>
            <w:tcW w:w="454" w:type="dxa"/>
            <w:tcBorders>
              <w:bottom w:val="double" w:sz="4" w:space="0" w:color="auto"/>
            </w:tcBorders>
            <w:vAlign w:val="center"/>
          </w:tcPr>
          <w:p w:rsidR="00200CB9" w:rsidRPr="005D7FC4" w:rsidRDefault="005D7FC4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Л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200CB9" w:rsidRPr="005D7FC4" w:rsidRDefault="005D7FC4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ГВ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200CB9" w:rsidRPr="005D7FC4" w:rsidRDefault="005D7FC4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ПВ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200CB9" w:rsidRPr="005D7FC4" w:rsidRDefault="00200CB9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МВПС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200CB9" w:rsidRPr="005D7FC4" w:rsidRDefault="00200CB9" w:rsidP="005D7FC4">
            <w:pPr>
              <w:jc w:val="center"/>
              <w:rPr>
                <w:b/>
              </w:rPr>
            </w:pPr>
            <w:r w:rsidRPr="005D7FC4">
              <w:rPr>
                <w:b/>
              </w:rPr>
              <w:t>РА</w:t>
            </w:r>
          </w:p>
        </w:tc>
      </w:tr>
      <w:tr w:rsidR="00200CB9" w:rsidRPr="00B2792D" w:rsidTr="00446A92">
        <w:tc>
          <w:tcPr>
            <w:tcW w:w="1980" w:type="dxa"/>
            <w:tcBorders>
              <w:top w:val="double" w:sz="4" w:space="0" w:color="auto"/>
            </w:tcBorders>
          </w:tcPr>
          <w:p w:rsidR="00200CB9" w:rsidRPr="00B2792D" w:rsidRDefault="0022785B" w:rsidP="00200CB9">
            <w:r>
              <w:rPr>
                <w:bCs/>
                <w:snapToGrid w:val="0"/>
              </w:rPr>
              <w:t>приспособление</w:t>
            </w:r>
          </w:p>
        </w:tc>
        <w:tc>
          <w:tcPr>
            <w:tcW w:w="1941" w:type="dxa"/>
            <w:tcBorders>
              <w:top w:val="double" w:sz="4" w:space="0" w:color="auto"/>
            </w:tcBorders>
          </w:tcPr>
          <w:p w:rsidR="00200CB9" w:rsidRPr="00B2792D" w:rsidRDefault="00200CB9" w:rsidP="00200CB9">
            <w:r w:rsidRPr="00B2792D">
              <w:rPr>
                <w:bCs/>
                <w:snapToGrid w:val="0"/>
              </w:rPr>
              <w:t>Т1436.00</w:t>
            </w:r>
            <w:r w:rsidR="00306519" w:rsidRPr="00B2792D">
              <w:rPr>
                <w:bCs/>
                <w:snapToGrid w:val="0"/>
              </w:rPr>
              <w:t>.0</w:t>
            </w:r>
            <w:r w:rsidRPr="00B2792D">
              <w:rPr>
                <w:bCs/>
                <w:snapToGrid w:val="0"/>
              </w:rPr>
              <w:t>0</w:t>
            </w:r>
          </w:p>
        </w:tc>
        <w:tc>
          <w:tcPr>
            <w:tcW w:w="2028" w:type="dxa"/>
            <w:tcBorders>
              <w:top w:val="double" w:sz="4" w:space="0" w:color="auto"/>
            </w:tcBorders>
          </w:tcPr>
          <w:p w:rsidR="00200CB9" w:rsidRPr="00B2792D" w:rsidRDefault="00200CB9" w:rsidP="00200CB9">
            <w:r w:rsidRPr="00B2792D">
              <w:rPr>
                <w:bCs/>
                <w:snapToGrid w:val="0"/>
              </w:rPr>
              <w:t>РД 32 ЦВ 162-2015</w:t>
            </w:r>
          </w:p>
        </w:tc>
        <w:tc>
          <w:tcPr>
            <w:tcW w:w="454" w:type="dxa"/>
            <w:tcBorders>
              <w:top w:val="double" w:sz="4" w:space="0" w:color="auto"/>
            </w:tcBorders>
            <w:vAlign w:val="center"/>
          </w:tcPr>
          <w:p w:rsidR="00200CB9" w:rsidRPr="00B2792D" w:rsidRDefault="00200CB9" w:rsidP="005D7FC4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200CB9" w:rsidRPr="00B2792D" w:rsidRDefault="006054BF" w:rsidP="005D7FC4">
            <w:pPr>
              <w:jc w:val="center"/>
            </w:pPr>
            <w:r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200CB9" w:rsidRPr="00B2792D" w:rsidRDefault="00200CB9" w:rsidP="005D7FC4">
            <w:pPr>
              <w:jc w:val="center"/>
            </w:pPr>
            <w:r w:rsidRPr="00B2792D">
              <w:t>+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200CB9" w:rsidRPr="0080798B" w:rsidRDefault="00200CB9" w:rsidP="005D7FC4">
            <w:pPr>
              <w:jc w:val="center"/>
            </w:pPr>
            <w:r w:rsidRPr="0080798B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200CB9" w:rsidRPr="00B2792D" w:rsidRDefault="00200CB9" w:rsidP="005D7FC4">
            <w:pPr>
              <w:jc w:val="center"/>
            </w:pPr>
            <w:r w:rsidRPr="00B2792D">
              <w:t>+</w:t>
            </w:r>
          </w:p>
        </w:tc>
      </w:tr>
      <w:tr w:rsidR="00200CB9" w:rsidRPr="00B2792D" w:rsidTr="0022785B">
        <w:tc>
          <w:tcPr>
            <w:tcW w:w="1980" w:type="dxa"/>
          </w:tcPr>
          <w:p w:rsidR="00200CB9" w:rsidRPr="00B2792D" w:rsidRDefault="00306519" w:rsidP="00306519">
            <w:r w:rsidRPr="00B2792D">
              <w:t>шаблон</w:t>
            </w:r>
          </w:p>
        </w:tc>
        <w:tc>
          <w:tcPr>
            <w:tcW w:w="1941" w:type="dxa"/>
          </w:tcPr>
          <w:p w:rsidR="00200CB9" w:rsidRPr="00B2792D" w:rsidRDefault="00306519" w:rsidP="00200CB9">
            <w:r w:rsidRPr="00B2792D">
              <w:t>УТ1, УТ1-М</w:t>
            </w:r>
          </w:p>
        </w:tc>
        <w:tc>
          <w:tcPr>
            <w:tcW w:w="2028" w:type="dxa"/>
          </w:tcPr>
          <w:p w:rsidR="00200CB9" w:rsidRPr="00B2792D" w:rsidRDefault="00200CB9" w:rsidP="00200CB9"/>
        </w:tc>
        <w:tc>
          <w:tcPr>
            <w:tcW w:w="454" w:type="dxa"/>
            <w:vAlign w:val="center"/>
          </w:tcPr>
          <w:p w:rsidR="00200CB9" w:rsidRPr="00B2792D" w:rsidRDefault="006054BF" w:rsidP="005D7FC4">
            <w:pPr>
              <w:jc w:val="center"/>
            </w:pPr>
            <w:r>
              <w:t>+</w:t>
            </w:r>
          </w:p>
        </w:tc>
        <w:tc>
          <w:tcPr>
            <w:tcW w:w="567" w:type="dxa"/>
            <w:vAlign w:val="center"/>
          </w:tcPr>
          <w:p w:rsidR="00200CB9" w:rsidRPr="00B2792D" w:rsidRDefault="00200CB9" w:rsidP="005D7FC4">
            <w:pPr>
              <w:jc w:val="center"/>
            </w:pPr>
          </w:p>
        </w:tc>
        <w:tc>
          <w:tcPr>
            <w:tcW w:w="567" w:type="dxa"/>
            <w:vAlign w:val="center"/>
          </w:tcPr>
          <w:p w:rsidR="00200CB9" w:rsidRPr="00B2792D" w:rsidRDefault="00200CB9" w:rsidP="005D7FC4">
            <w:pPr>
              <w:jc w:val="center"/>
            </w:pPr>
          </w:p>
        </w:tc>
        <w:tc>
          <w:tcPr>
            <w:tcW w:w="993" w:type="dxa"/>
            <w:vAlign w:val="center"/>
          </w:tcPr>
          <w:p w:rsidR="00200CB9" w:rsidRPr="0080798B" w:rsidRDefault="007F480C" w:rsidP="005D7FC4">
            <w:pPr>
              <w:jc w:val="center"/>
            </w:pPr>
            <w:r w:rsidRPr="0080798B">
              <w:t>+</w:t>
            </w:r>
          </w:p>
        </w:tc>
        <w:tc>
          <w:tcPr>
            <w:tcW w:w="567" w:type="dxa"/>
            <w:vAlign w:val="center"/>
          </w:tcPr>
          <w:p w:rsidR="00200CB9" w:rsidRPr="00B2792D" w:rsidRDefault="00200CB9" w:rsidP="005D7FC4">
            <w:pPr>
              <w:jc w:val="center"/>
            </w:pPr>
          </w:p>
        </w:tc>
      </w:tr>
    </w:tbl>
    <w:p w:rsidR="00200CB9" w:rsidRPr="00B2792D" w:rsidRDefault="00200CB9" w:rsidP="00D00EC2">
      <w:pPr>
        <w:pStyle w:val="31"/>
        <w:spacing w:before="240"/>
      </w:pPr>
      <w:r w:rsidRPr="00B2792D">
        <w:t>5.</w:t>
      </w:r>
      <w:r w:rsidR="00306519" w:rsidRPr="00B2792D">
        <w:t>9.2</w:t>
      </w:r>
      <w:r w:rsidR="000A6FF2">
        <w:t> </w:t>
      </w:r>
      <w:r w:rsidR="00306519" w:rsidRPr="00B2792D">
        <w:t>Алгоритм</w:t>
      </w:r>
      <w:r w:rsidRPr="00B2792D">
        <w:t xml:space="preserve"> выполнения контроля</w:t>
      </w:r>
    </w:p>
    <w:p w:rsidR="00306519" w:rsidRPr="00B2792D" w:rsidRDefault="00306519" w:rsidP="005D7FC4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D00EC2">
        <w:rPr>
          <w:bCs/>
          <w:i/>
          <w:snapToGrid w:val="0"/>
          <w:sz w:val="28"/>
          <w:szCs w:val="28"/>
        </w:rPr>
        <w:t xml:space="preserve">Алгоритм применения </w:t>
      </w:r>
      <w:r w:rsidR="0022785B">
        <w:rPr>
          <w:bCs/>
          <w:i/>
          <w:snapToGrid w:val="0"/>
          <w:sz w:val="28"/>
          <w:szCs w:val="28"/>
        </w:rPr>
        <w:t>приспособления</w:t>
      </w:r>
      <w:r w:rsidRPr="00D00EC2">
        <w:rPr>
          <w:bCs/>
          <w:i/>
          <w:snapToGrid w:val="0"/>
          <w:sz w:val="28"/>
          <w:szCs w:val="28"/>
        </w:rPr>
        <w:t xml:space="preserve"> Т1436.00.00 для вагонов</w:t>
      </w:r>
      <w:r w:rsidR="00F633B8">
        <w:rPr>
          <w:bCs/>
          <w:snapToGrid w:val="0"/>
          <w:sz w:val="28"/>
          <w:szCs w:val="28"/>
        </w:rPr>
        <w:t>.</w:t>
      </w:r>
    </w:p>
    <w:p w:rsidR="00200CB9" w:rsidRPr="00B2792D" w:rsidRDefault="00306519" w:rsidP="005D7FC4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>1)</w:t>
      </w:r>
      <w:r w:rsidR="00F633B8">
        <w:rPr>
          <w:bCs/>
          <w:snapToGrid w:val="0"/>
          <w:sz w:val="28"/>
          <w:szCs w:val="28"/>
        </w:rPr>
        <w:t> </w:t>
      </w:r>
      <w:r w:rsidR="00200CB9" w:rsidRPr="00B2792D">
        <w:rPr>
          <w:bCs/>
          <w:snapToGrid w:val="0"/>
          <w:sz w:val="28"/>
          <w:szCs w:val="28"/>
        </w:rPr>
        <w:t>Ослабить стопоры поз.</w:t>
      </w:r>
      <w:r w:rsidR="00F633B8">
        <w:rPr>
          <w:bCs/>
          <w:snapToGrid w:val="0"/>
          <w:sz w:val="28"/>
          <w:szCs w:val="28"/>
        </w:rPr>
        <w:t> </w:t>
      </w:r>
      <w:r w:rsidR="00200CB9" w:rsidRPr="00B2792D">
        <w:rPr>
          <w:bCs/>
          <w:snapToGrid w:val="0"/>
          <w:sz w:val="28"/>
          <w:szCs w:val="28"/>
        </w:rPr>
        <w:t>9 и поз.</w:t>
      </w:r>
      <w:r w:rsidR="00F633B8">
        <w:rPr>
          <w:bCs/>
          <w:snapToGrid w:val="0"/>
          <w:sz w:val="28"/>
          <w:szCs w:val="28"/>
        </w:rPr>
        <w:t> </w:t>
      </w:r>
      <w:r w:rsidR="00200CB9" w:rsidRPr="00B2792D">
        <w:rPr>
          <w:bCs/>
          <w:snapToGrid w:val="0"/>
          <w:sz w:val="28"/>
          <w:szCs w:val="28"/>
        </w:rPr>
        <w:t>7</w:t>
      </w:r>
      <w:r w:rsidR="00F633B8">
        <w:rPr>
          <w:bCs/>
          <w:snapToGrid w:val="0"/>
          <w:sz w:val="28"/>
          <w:szCs w:val="28"/>
        </w:rPr>
        <w:t>.</w:t>
      </w:r>
    </w:p>
    <w:p w:rsidR="00510205" w:rsidRPr="00B2792D" w:rsidRDefault="00510205" w:rsidP="005D7FC4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>2)</w:t>
      </w:r>
      <w:r w:rsidR="00F633B8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>Установить приспособление на поверхность катания колеса.</w:t>
      </w:r>
    </w:p>
    <w:p w:rsidR="00510205" w:rsidRPr="00B2792D" w:rsidRDefault="00510205" w:rsidP="005D7FC4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>3)</w:t>
      </w:r>
      <w:r w:rsidR="00F633B8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>Опорная поверхность основания поз.</w:t>
      </w:r>
      <w:r w:rsidR="00F633B8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>1 должна плотно прилегать к внутренней грани колеса поз.11.</w:t>
      </w:r>
    </w:p>
    <w:p w:rsidR="00200CB9" w:rsidRPr="00B2792D" w:rsidRDefault="00510205" w:rsidP="005D7FC4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3D07C8">
        <w:rPr>
          <w:bCs/>
          <w:snapToGrid w:val="0"/>
          <w:sz w:val="28"/>
          <w:szCs w:val="28"/>
        </w:rPr>
        <w:t>4)</w:t>
      </w:r>
      <w:r w:rsidR="00F633B8" w:rsidRPr="003D07C8">
        <w:rPr>
          <w:bCs/>
          <w:snapToGrid w:val="0"/>
          <w:sz w:val="28"/>
          <w:szCs w:val="28"/>
        </w:rPr>
        <w:t> </w:t>
      </w:r>
      <w:r w:rsidRPr="003D07C8">
        <w:rPr>
          <w:bCs/>
          <w:snapToGrid w:val="0"/>
          <w:sz w:val="28"/>
          <w:szCs w:val="28"/>
        </w:rPr>
        <w:t>При наличии на вершине гребня наплыва установить паз упора поз.</w:t>
      </w:r>
      <w:r w:rsidR="00F633B8" w:rsidRPr="003D07C8">
        <w:rPr>
          <w:bCs/>
          <w:snapToGrid w:val="0"/>
          <w:sz w:val="28"/>
          <w:szCs w:val="28"/>
        </w:rPr>
        <w:t> </w:t>
      </w:r>
      <w:r w:rsidRPr="003D07C8">
        <w:rPr>
          <w:bCs/>
          <w:snapToGrid w:val="0"/>
          <w:sz w:val="28"/>
          <w:szCs w:val="28"/>
        </w:rPr>
        <w:t xml:space="preserve">5 над ним вид «А» рисунок </w:t>
      </w:r>
      <w:r w:rsidR="008A19AF" w:rsidRPr="003D07C8">
        <w:rPr>
          <w:bCs/>
          <w:snapToGrid w:val="0"/>
          <w:sz w:val="28"/>
          <w:szCs w:val="28"/>
        </w:rPr>
        <w:t>3</w:t>
      </w:r>
      <w:r w:rsidR="003D07C8" w:rsidRPr="003D07C8">
        <w:rPr>
          <w:bCs/>
          <w:snapToGrid w:val="0"/>
          <w:sz w:val="28"/>
          <w:szCs w:val="28"/>
        </w:rPr>
        <w:t>8</w:t>
      </w:r>
      <w:r w:rsidRPr="003D07C8">
        <w:rPr>
          <w:bCs/>
          <w:snapToGrid w:val="0"/>
          <w:sz w:val="28"/>
          <w:szCs w:val="28"/>
        </w:rPr>
        <w:t>.</w:t>
      </w:r>
    </w:p>
    <w:p w:rsidR="00510205" w:rsidRPr="00B2792D" w:rsidRDefault="00510205" w:rsidP="005D7FC4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>5)</w:t>
      </w:r>
      <w:r w:rsidR="00F633B8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>Придвинуть движок с упором поз.</w:t>
      </w:r>
      <w:r w:rsidR="00F633B8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>6 до касания с гребнем колеса в точке «Б», зафиксировать стопор поз.</w:t>
      </w:r>
      <w:r w:rsidR="00F633B8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>7.</w:t>
      </w:r>
    </w:p>
    <w:p w:rsidR="00510205" w:rsidRPr="00B2792D" w:rsidRDefault="00510205" w:rsidP="005D7FC4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lastRenderedPageBreak/>
        <w:t>6)</w:t>
      </w:r>
      <w:r w:rsidR="00F633B8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>Опустить упор поз.</w:t>
      </w:r>
      <w:r w:rsidR="00F633B8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>8 к поверхности катания колеса, зафиксировать стопор поз.</w:t>
      </w:r>
      <w:r w:rsidR="00F633B8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>9.</w:t>
      </w:r>
    </w:p>
    <w:p w:rsidR="00510205" w:rsidRPr="00B2792D" w:rsidRDefault="00510205" w:rsidP="005D7FC4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>7)</w:t>
      </w:r>
      <w:r w:rsidR="00F633B8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>Придвинуть движок поз.</w:t>
      </w:r>
      <w:r w:rsidR="00F633B8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>10 до касания с гребнем колеса в точке «В»</w:t>
      </w:r>
      <w:r w:rsidR="00F633B8">
        <w:rPr>
          <w:bCs/>
          <w:snapToGrid w:val="0"/>
          <w:sz w:val="28"/>
          <w:szCs w:val="28"/>
        </w:rPr>
        <w:t>.</w:t>
      </w:r>
    </w:p>
    <w:p w:rsidR="00510205" w:rsidRPr="00B2792D" w:rsidRDefault="00510205" w:rsidP="005D7FC4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3D07C8">
        <w:rPr>
          <w:bCs/>
          <w:snapToGrid w:val="0"/>
          <w:sz w:val="28"/>
          <w:szCs w:val="28"/>
        </w:rPr>
        <w:t>8)</w:t>
      </w:r>
      <w:r w:rsidR="00F633B8" w:rsidRPr="003D07C8">
        <w:rPr>
          <w:bCs/>
          <w:snapToGrid w:val="0"/>
          <w:sz w:val="28"/>
          <w:szCs w:val="28"/>
        </w:rPr>
        <w:t> </w:t>
      </w:r>
      <w:r w:rsidR="0022785B">
        <w:rPr>
          <w:bCs/>
          <w:snapToGrid w:val="0"/>
          <w:sz w:val="28"/>
          <w:szCs w:val="28"/>
        </w:rPr>
        <w:t>К</w:t>
      </w:r>
      <w:r w:rsidRPr="003D07C8">
        <w:rPr>
          <w:bCs/>
          <w:snapToGrid w:val="0"/>
          <w:sz w:val="28"/>
          <w:szCs w:val="28"/>
        </w:rPr>
        <w:t>онтролируем</w:t>
      </w:r>
      <w:r w:rsidR="0022785B">
        <w:rPr>
          <w:bCs/>
          <w:snapToGrid w:val="0"/>
          <w:sz w:val="28"/>
          <w:szCs w:val="28"/>
        </w:rPr>
        <w:t>ая</w:t>
      </w:r>
      <w:r w:rsidRPr="003D07C8">
        <w:rPr>
          <w:bCs/>
          <w:snapToGrid w:val="0"/>
          <w:sz w:val="28"/>
          <w:szCs w:val="28"/>
        </w:rPr>
        <w:t xml:space="preserve"> поверхност</w:t>
      </w:r>
      <w:r w:rsidR="0022785B">
        <w:rPr>
          <w:bCs/>
          <w:snapToGrid w:val="0"/>
          <w:sz w:val="28"/>
          <w:szCs w:val="28"/>
        </w:rPr>
        <w:t>ь</w:t>
      </w:r>
      <w:r w:rsidRPr="003D07C8">
        <w:rPr>
          <w:bCs/>
          <w:snapToGrid w:val="0"/>
          <w:sz w:val="28"/>
          <w:szCs w:val="28"/>
        </w:rPr>
        <w:t xml:space="preserve"> рабочей зоны гребня </w:t>
      </w:r>
      <w:r w:rsidR="0022785B">
        <w:rPr>
          <w:bCs/>
          <w:snapToGrid w:val="0"/>
          <w:sz w:val="28"/>
          <w:szCs w:val="28"/>
        </w:rPr>
        <w:t>(</w:t>
      </w:r>
      <w:r w:rsidRPr="003D07C8">
        <w:rPr>
          <w:bCs/>
          <w:snapToGrid w:val="0"/>
          <w:sz w:val="28"/>
          <w:szCs w:val="28"/>
        </w:rPr>
        <w:t>между точками «Б» и «В»</w:t>
      </w:r>
      <w:r w:rsidR="0022785B">
        <w:rPr>
          <w:bCs/>
          <w:snapToGrid w:val="0"/>
          <w:sz w:val="28"/>
          <w:szCs w:val="28"/>
        </w:rPr>
        <w:t>) является зоной браковки</w:t>
      </w:r>
      <w:r w:rsidRPr="003D07C8">
        <w:rPr>
          <w:bCs/>
          <w:snapToGrid w:val="0"/>
          <w:sz w:val="28"/>
          <w:szCs w:val="28"/>
        </w:rPr>
        <w:t xml:space="preserve"> остроконечного наката </w:t>
      </w:r>
      <w:r w:rsidR="0022785B">
        <w:rPr>
          <w:bCs/>
          <w:snapToGrid w:val="0"/>
          <w:sz w:val="28"/>
          <w:szCs w:val="28"/>
        </w:rPr>
        <w:t>(</w:t>
      </w:r>
      <w:r w:rsidRPr="003D07C8">
        <w:rPr>
          <w:bCs/>
          <w:snapToGrid w:val="0"/>
          <w:sz w:val="28"/>
          <w:szCs w:val="28"/>
        </w:rPr>
        <w:t xml:space="preserve">вид «А» рисунок </w:t>
      </w:r>
      <w:r w:rsidR="008A19AF" w:rsidRPr="003D07C8">
        <w:rPr>
          <w:bCs/>
          <w:snapToGrid w:val="0"/>
          <w:sz w:val="28"/>
          <w:szCs w:val="28"/>
        </w:rPr>
        <w:t>3</w:t>
      </w:r>
      <w:r w:rsidR="003D07C8" w:rsidRPr="003D07C8">
        <w:rPr>
          <w:bCs/>
          <w:snapToGrid w:val="0"/>
          <w:sz w:val="28"/>
          <w:szCs w:val="28"/>
        </w:rPr>
        <w:t>8</w:t>
      </w:r>
      <w:r w:rsidR="0022785B">
        <w:rPr>
          <w:bCs/>
          <w:snapToGrid w:val="0"/>
          <w:sz w:val="28"/>
          <w:szCs w:val="28"/>
        </w:rPr>
        <w:t>)</w:t>
      </w:r>
      <w:r w:rsidRPr="003D07C8">
        <w:rPr>
          <w:bCs/>
          <w:snapToGrid w:val="0"/>
          <w:sz w:val="28"/>
          <w:szCs w:val="28"/>
        </w:rPr>
        <w:t>.</w:t>
      </w:r>
    </w:p>
    <w:p w:rsidR="00306519" w:rsidRPr="00B2792D" w:rsidRDefault="00306519" w:rsidP="005D7FC4">
      <w:pPr>
        <w:pStyle w:val="ConsPlusNormal"/>
        <w:suppressAutoHyphens/>
        <w:spacing w:line="360" w:lineRule="exact"/>
        <w:ind w:firstLine="709"/>
        <w:jc w:val="both"/>
        <w:rPr>
          <w:bCs/>
          <w:sz w:val="28"/>
          <w:szCs w:val="28"/>
        </w:rPr>
      </w:pPr>
      <w:r w:rsidRPr="00D00EC2">
        <w:rPr>
          <w:bCs/>
          <w:i/>
          <w:sz w:val="28"/>
          <w:szCs w:val="28"/>
        </w:rPr>
        <w:t>Алгоритм применения шаблона УТ1,</w:t>
      </w:r>
      <w:r w:rsidR="00F633B8" w:rsidRPr="00D00EC2">
        <w:rPr>
          <w:bCs/>
          <w:i/>
          <w:sz w:val="28"/>
          <w:szCs w:val="28"/>
        </w:rPr>
        <w:t xml:space="preserve"> </w:t>
      </w:r>
      <w:r w:rsidRPr="00D00EC2">
        <w:rPr>
          <w:bCs/>
          <w:i/>
          <w:sz w:val="28"/>
          <w:szCs w:val="28"/>
        </w:rPr>
        <w:t>УТ1М</w:t>
      </w:r>
      <w:r w:rsidR="00F633B8">
        <w:rPr>
          <w:bCs/>
          <w:sz w:val="28"/>
          <w:szCs w:val="28"/>
        </w:rPr>
        <w:t>.</w:t>
      </w:r>
    </w:p>
    <w:p w:rsidR="000D6960" w:rsidRPr="00B2792D" w:rsidRDefault="000D6960" w:rsidP="005D7FC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1)</w:t>
      </w:r>
      <w:r w:rsidR="00F633B8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При подготовке шаблона к замерам освободить зажимные винты поз.</w:t>
      </w:r>
      <w:r w:rsidR="00F633B8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8,10. Отвести рамку поз.</w:t>
      </w:r>
      <w:r w:rsidR="00F633B8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9 с измерительной ножкой поз.</w:t>
      </w:r>
      <w:r w:rsidR="00F633B8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11 вправо, отвести рамку поз.</w:t>
      </w:r>
      <w:r w:rsidR="00F633B8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7 вправо, поднять линейку поз.</w:t>
      </w:r>
      <w:r w:rsidR="00F633B8">
        <w:rPr>
          <w:bCs/>
          <w:sz w:val="28"/>
          <w:szCs w:val="28"/>
        </w:rPr>
        <w:t> 6 вверх</w:t>
      </w:r>
      <w:r w:rsidR="007A6513">
        <w:rPr>
          <w:bCs/>
          <w:sz w:val="28"/>
          <w:szCs w:val="28"/>
        </w:rPr>
        <w:t xml:space="preserve"> рис 39</w:t>
      </w:r>
      <w:r w:rsidR="00F633B8">
        <w:rPr>
          <w:bCs/>
          <w:sz w:val="28"/>
          <w:szCs w:val="28"/>
        </w:rPr>
        <w:t>.</w:t>
      </w:r>
    </w:p>
    <w:p w:rsidR="000D6960" w:rsidRPr="00B2792D" w:rsidRDefault="000D6960" w:rsidP="005D7FC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2)</w:t>
      </w:r>
      <w:r w:rsidR="00F633B8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Шаблон установить на контролируемый бандаж (обод) колеса в его радиальной плоскости.</w:t>
      </w:r>
    </w:p>
    <w:p w:rsidR="000D6960" w:rsidRPr="00B2792D" w:rsidRDefault="000D6960" w:rsidP="005D7FC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3)</w:t>
      </w:r>
      <w:r w:rsidR="00F633B8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Опереть вертикальную опору поз.</w:t>
      </w:r>
      <w:r w:rsidR="00F633B8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1 дополнительной опорой поз.</w:t>
      </w:r>
      <w:r w:rsidR="00F633B8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2 на поверхность катания, а постоянный магнит поз.</w:t>
      </w:r>
      <w:r w:rsidR="00F633B8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3 плотно прижать к внутренней грани бандажа (обода) колеса.</w:t>
      </w:r>
    </w:p>
    <w:p w:rsidR="000D6960" w:rsidRPr="00B2792D" w:rsidRDefault="000D6960" w:rsidP="005D7FC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4)</w:t>
      </w:r>
      <w:r w:rsidR="00F633B8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Сместить линейку поз.</w:t>
      </w:r>
      <w:r w:rsidR="00F633B8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6 по вертикали вниз до соприкосновения ее торца с вершиной гребня. Сдвинуть рамку поз.</w:t>
      </w:r>
      <w:r w:rsidR="00F633B8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7 по горизонтали влево до упора 2-х миллиметрового выступа линейки поз.</w:t>
      </w:r>
      <w:r w:rsidR="00F633B8"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>6 с поверхностью гребня.</w:t>
      </w:r>
    </w:p>
    <w:p w:rsidR="00F633B8" w:rsidRPr="00B2792D" w:rsidRDefault="00064B86" w:rsidP="005D7FC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5)</w:t>
      </w:r>
      <w:r>
        <w:rPr>
          <w:bCs/>
          <w:sz w:val="28"/>
          <w:szCs w:val="28"/>
        </w:rPr>
        <w:t> </w:t>
      </w:r>
      <w:r w:rsidRPr="00B2792D">
        <w:rPr>
          <w:bCs/>
          <w:sz w:val="28"/>
          <w:szCs w:val="28"/>
        </w:rPr>
        <w:t xml:space="preserve">При попадании в паз шаблона наплыва металла считать данный дефект остроконечным </w:t>
      </w:r>
      <w:r w:rsidRPr="003D07C8">
        <w:rPr>
          <w:bCs/>
          <w:sz w:val="28"/>
          <w:szCs w:val="28"/>
        </w:rPr>
        <w:t>накатом</w:t>
      </w:r>
      <w:r>
        <w:rPr>
          <w:bCs/>
          <w:sz w:val="28"/>
          <w:szCs w:val="28"/>
        </w:rPr>
        <w:t>.</w:t>
      </w:r>
    </w:p>
    <w:p w:rsidR="00510205" w:rsidRPr="00B2792D" w:rsidRDefault="007A587A" w:rsidP="007A587A">
      <w:pPr>
        <w:pStyle w:val="21"/>
      </w:pPr>
      <w:r>
        <w:t>5.10</w:t>
      </w:r>
      <w:r>
        <w:tab/>
      </w:r>
      <w:r w:rsidR="00510205" w:rsidRPr="00B2792D">
        <w:t xml:space="preserve">Измерение размеров </w:t>
      </w:r>
      <w:proofErr w:type="spellStart"/>
      <w:r w:rsidR="00510205" w:rsidRPr="00B2792D">
        <w:t>выщербины</w:t>
      </w:r>
      <w:proofErr w:type="spellEnd"/>
      <w:r w:rsidR="00510205" w:rsidRPr="00B2792D">
        <w:t>, раковины, ползуна</w:t>
      </w:r>
      <w:r w:rsidR="001E505B" w:rsidRPr="00B2792D">
        <w:t xml:space="preserve"> (выбоины)</w:t>
      </w:r>
      <w:r w:rsidR="00510205" w:rsidRPr="00B2792D">
        <w:t>, высоты «навара» на поверхности катания колеса железнодорожного</w:t>
      </w:r>
      <w:r w:rsidR="000D6960" w:rsidRPr="00B2792D">
        <w:t xml:space="preserve"> ходового</w:t>
      </w:r>
    </w:p>
    <w:p w:rsidR="006570EC" w:rsidRPr="00B2792D" w:rsidRDefault="00F633B8" w:rsidP="00025033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2792D">
        <w:rPr>
          <w:bCs/>
          <w:noProof/>
          <w:snapToGrid w:val="0"/>
          <w:sz w:val="28"/>
          <w:szCs w:val="28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page">
              <wp:posOffset>2501265</wp:posOffset>
            </wp:positionH>
            <wp:positionV relativeFrom="paragraph">
              <wp:posOffset>737235</wp:posOffset>
            </wp:positionV>
            <wp:extent cx="2087245" cy="2192655"/>
            <wp:effectExtent l="0" t="0" r="8255" b="0"/>
            <wp:wrapTopAndBottom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245" cy="2192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0205" w:rsidRPr="00B2792D">
        <w:rPr>
          <w:bCs/>
          <w:snapToGrid w:val="0"/>
          <w:sz w:val="28"/>
          <w:szCs w:val="28"/>
        </w:rPr>
        <w:t xml:space="preserve">Схема установки средств измерений для измерения </w:t>
      </w:r>
      <w:proofErr w:type="spellStart"/>
      <w:r w:rsidR="00510205" w:rsidRPr="00B2792D">
        <w:rPr>
          <w:bCs/>
          <w:snapToGrid w:val="0"/>
          <w:sz w:val="28"/>
          <w:szCs w:val="28"/>
        </w:rPr>
        <w:t>выщербины</w:t>
      </w:r>
      <w:proofErr w:type="spellEnd"/>
      <w:r w:rsidR="00510205" w:rsidRPr="00B2792D">
        <w:rPr>
          <w:bCs/>
          <w:snapToGrid w:val="0"/>
          <w:sz w:val="28"/>
          <w:szCs w:val="28"/>
        </w:rPr>
        <w:t xml:space="preserve">, раковины, ползуна, выбоины, высоты «навара» на поверхности катания колеса железнодорожного на рисунках </w:t>
      </w:r>
      <w:r w:rsidR="0080798B">
        <w:rPr>
          <w:bCs/>
          <w:snapToGrid w:val="0"/>
          <w:sz w:val="28"/>
          <w:szCs w:val="28"/>
        </w:rPr>
        <w:t>33</w:t>
      </w:r>
      <w:r w:rsidR="00D00EC2">
        <w:rPr>
          <w:bCs/>
          <w:snapToGrid w:val="0"/>
          <w:sz w:val="28"/>
          <w:szCs w:val="28"/>
        </w:rPr>
        <w:t>.</w:t>
      </w:r>
    </w:p>
    <w:p w:rsidR="00510205" w:rsidRPr="00B2792D" w:rsidRDefault="00510205" w:rsidP="00F633B8">
      <w:pPr>
        <w:pStyle w:val="ConsPlusNormal"/>
        <w:suppressAutoHyphens/>
        <w:spacing w:before="120"/>
        <w:jc w:val="center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 xml:space="preserve">Рисунок </w:t>
      </w:r>
      <w:r w:rsidR="0080798B">
        <w:rPr>
          <w:bCs/>
          <w:snapToGrid w:val="0"/>
          <w:sz w:val="28"/>
          <w:szCs w:val="28"/>
        </w:rPr>
        <w:t>33</w:t>
      </w:r>
      <w:r w:rsidRPr="00B2792D">
        <w:rPr>
          <w:bCs/>
          <w:snapToGrid w:val="0"/>
          <w:sz w:val="28"/>
          <w:szCs w:val="28"/>
        </w:rPr>
        <w:t xml:space="preserve"> </w:t>
      </w:r>
      <w:r w:rsidR="00F633B8">
        <w:rPr>
          <w:bCs/>
          <w:snapToGrid w:val="0"/>
          <w:sz w:val="28"/>
          <w:szCs w:val="28"/>
        </w:rPr>
        <w:t xml:space="preserve">– </w:t>
      </w:r>
      <w:r w:rsidRPr="00B2792D">
        <w:rPr>
          <w:bCs/>
          <w:snapToGrid w:val="0"/>
          <w:sz w:val="28"/>
          <w:szCs w:val="28"/>
        </w:rPr>
        <w:t>Схема установки средств</w:t>
      </w:r>
      <w:r w:rsidR="006570EC" w:rsidRPr="00B2792D">
        <w:rPr>
          <w:bCs/>
          <w:snapToGrid w:val="0"/>
          <w:sz w:val="28"/>
          <w:szCs w:val="28"/>
        </w:rPr>
        <w:t>а</w:t>
      </w:r>
      <w:r w:rsidRPr="00B2792D">
        <w:rPr>
          <w:bCs/>
          <w:snapToGrid w:val="0"/>
          <w:sz w:val="28"/>
          <w:szCs w:val="28"/>
        </w:rPr>
        <w:t xml:space="preserve"> измерений для измерения </w:t>
      </w:r>
      <w:proofErr w:type="spellStart"/>
      <w:r w:rsidRPr="00B2792D">
        <w:rPr>
          <w:bCs/>
          <w:snapToGrid w:val="0"/>
          <w:sz w:val="28"/>
          <w:szCs w:val="28"/>
        </w:rPr>
        <w:t>выщербины</w:t>
      </w:r>
      <w:proofErr w:type="spellEnd"/>
      <w:r w:rsidRPr="00B2792D">
        <w:rPr>
          <w:bCs/>
          <w:snapToGrid w:val="0"/>
          <w:sz w:val="28"/>
          <w:szCs w:val="28"/>
        </w:rPr>
        <w:t xml:space="preserve">, раковины, </w:t>
      </w:r>
      <w:r w:rsidR="00025033" w:rsidRPr="00B2792D">
        <w:rPr>
          <w:bCs/>
          <w:snapToGrid w:val="0"/>
          <w:sz w:val="28"/>
          <w:szCs w:val="28"/>
        </w:rPr>
        <w:t>ползуна</w:t>
      </w:r>
      <w:r w:rsidR="001E505B" w:rsidRPr="00B2792D">
        <w:rPr>
          <w:bCs/>
          <w:snapToGrid w:val="0"/>
          <w:sz w:val="28"/>
          <w:szCs w:val="28"/>
        </w:rPr>
        <w:t xml:space="preserve"> (выбоины)</w:t>
      </w:r>
    </w:p>
    <w:p w:rsidR="006570EC" w:rsidRDefault="006570EC" w:rsidP="00D00EC2">
      <w:pPr>
        <w:pStyle w:val="31"/>
        <w:spacing w:before="240"/>
      </w:pPr>
      <w:r w:rsidRPr="00B2792D">
        <w:lastRenderedPageBreak/>
        <w:t>5.</w:t>
      </w:r>
      <w:r w:rsidR="00025033" w:rsidRPr="00B2792D">
        <w:t>10</w:t>
      </w:r>
      <w:r w:rsidRPr="00B2792D">
        <w:t>.1</w:t>
      </w:r>
      <w:r w:rsidR="000A6FF2">
        <w:t> </w:t>
      </w:r>
      <w:r w:rsidRPr="00B2792D">
        <w:t>Применяемые средства измерений</w:t>
      </w:r>
    </w:p>
    <w:p w:rsidR="00903F2E" w:rsidRPr="00903F2E" w:rsidRDefault="00903F2E" w:rsidP="00903F2E">
      <w:pPr>
        <w:rPr>
          <w:sz w:val="28"/>
          <w:szCs w:val="28"/>
        </w:rPr>
      </w:pPr>
      <w:r w:rsidRPr="006134C1">
        <w:rPr>
          <w:spacing w:val="40"/>
          <w:sz w:val="28"/>
          <w:szCs w:val="28"/>
        </w:rPr>
        <w:t>Таблица</w:t>
      </w:r>
      <w:r w:rsidRPr="00460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 – </w:t>
      </w:r>
      <w:r w:rsidRPr="00460C5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СИ для измерения </w:t>
      </w:r>
      <w:r w:rsidRPr="00903F2E">
        <w:rPr>
          <w:sz w:val="28"/>
          <w:szCs w:val="28"/>
        </w:rPr>
        <w:t xml:space="preserve">размеров </w:t>
      </w:r>
      <w:proofErr w:type="spellStart"/>
      <w:r w:rsidRPr="00903F2E">
        <w:rPr>
          <w:sz w:val="28"/>
          <w:szCs w:val="28"/>
        </w:rPr>
        <w:t>выщербины</w:t>
      </w:r>
      <w:proofErr w:type="spellEnd"/>
      <w:r w:rsidRPr="00903F2E">
        <w:rPr>
          <w:sz w:val="28"/>
          <w:szCs w:val="28"/>
        </w:rPr>
        <w:t>, раковины, ползуна (выбоины), высоты «навара» на поверхности катания колеса железнодорожного ходового</w:t>
      </w:r>
    </w:p>
    <w:tbl>
      <w:tblPr>
        <w:tblStyle w:val="a6"/>
        <w:tblW w:w="9053" w:type="dxa"/>
        <w:tblLayout w:type="fixed"/>
        <w:tblLook w:val="04A0"/>
      </w:tblPr>
      <w:tblGrid>
        <w:gridCol w:w="2547"/>
        <w:gridCol w:w="1941"/>
        <w:gridCol w:w="1417"/>
        <w:gridCol w:w="454"/>
        <w:gridCol w:w="567"/>
        <w:gridCol w:w="567"/>
        <w:gridCol w:w="993"/>
        <w:gridCol w:w="567"/>
      </w:tblGrid>
      <w:tr w:rsidR="001E505B" w:rsidRPr="00B2792D" w:rsidTr="0073343D">
        <w:tc>
          <w:tcPr>
            <w:tcW w:w="2547" w:type="dxa"/>
            <w:tcBorders>
              <w:bottom w:val="double" w:sz="4" w:space="0" w:color="auto"/>
            </w:tcBorders>
            <w:vAlign w:val="center"/>
          </w:tcPr>
          <w:p w:rsidR="001E505B" w:rsidRPr="00F633B8" w:rsidRDefault="001E505B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наименование СИ</w:t>
            </w:r>
          </w:p>
        </w:tc>
        <w:tc>
          <w:tcPr>
            <w:tcW w:w="1941" w:type="dxa"/>
            <w:tcBorders>
              <w:bottom w:val="double" w:sz="4" w:space="0" w:color="auto"/>
            </w:tcBorders>
            <w:vAlign w:val="center"/>
          </w:tcPr>
          <w:p w:rsidR="001E505B" w:rsidRPr="00F633B8" w:rsidRDefault="001E505B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номер чертежа</w:t>
            </w:r>
          </w:p>
          <w:p w:rsidR="001E505B" w:rsidRPr="00F633B8" w:rsidRDefault="001E505B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(обозначение)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1E505B" w:rsidRPr="00F633B8" w:rsidRDefault="001E505B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номер КД</w:t>
            </w:r>
          </w:p>
        </w:tc>
        <w:tc>
          <w:tcPr>
            <w:tcW w:w="454" w:type="dxa"/>
            <w:tcBorders>
              <w:bottom w:val="double" w:sz="4" w:space="0" w:color="auto"/>
            </w:tcBorders>
            <w:vAlign w:val="center"/>
          </w:tcPr>
          <w:p w:rsidR="001E505B" w:rsidRPr="00F633B8" w:rsidRDefault="00F633B8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Л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1E505B" w:rsidRPr="00F633B8" w:rsidRDefault="00F633B8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ГВ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1E505B" w:rsidRPr="00F633B8" w:rsidRDefault="00F633B8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ПВ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1E505B" w:rsidRPr="00F633B8" w:rsidRDefault="001E505B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МВПС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1E505B" w:rsidRPr="00F633B8" w:rsidRDefault="001E505B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РА</w:t>
            </w:r>
          </w:p>
        </w:tc>
      </w:tr>
      <w:tr w:rsidR="001E505B" w:rsidRPr="00B2792D" w:rsidTr="0073343D">
        <w:tc>
          <w:tcPr>
            <w:tcW w:w="2547" w:type="dxa"/>
            <w:tcBorders>
              <w:top w:val="double" w:sz="4" w:space="0" w:color="auto"/>
            </w:tcBorders>
            <w:vAlign w:val="center"/>
          </w:tcPr>
          <w:p w:rsidR="001E505B" w:rsidRPr="00B2792D" w:rsidRDefault="001E505B" w:rsidP="00F633B8">
            <w:r w:rsidRPr="00B2792D">
              <w:t>абсолютный шаблон</w:t>
            </w:r>
          </w:p>
        </w:tc>
        <w:tc>
          <w:tcPr>
            <w:tcW w:w="1941" w:type="dxa"/>
            <w:tcBorders>
              <w:top w:val="double" w:sz="4" w:space="0" w:color="auto"/>
            </w:tcBorders>
            <w:vAlign w:val="center"/>
          </w:tcPr>
          <w:p w:rsidR="001E505B" w:rsidRPr="00B2792D" w:rsidRDefault="001E505B" w:rsidP="00F633B8">
            <w:r w:rsidRPr="00B2792D">
              <w:t>И433.01.00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1E505B" w:rsidRPr="00B2792D" w:rsidRDefault="001E505B" w:rsidP="00F633B8">
            <w:r w:rsidRPr="00B2792D">
              <w:t>ТУ 32 ЦТ 1290-00</w:t>
            </w:r>
          </w:p>
        </w:tc>
        <w:tc>
          <w:tcPr>
            <w:tcW w:w="454" w:type="dxa"/>
            <w:tcBorders>
              <w:top w:val="double" w:sz="4" w:space="0" w:color="auto"/>
            </w:tcBorders>
            <w:vAlign w:val="center"/>
          </w:tcPr>
          <w:p w:rsidR="001E505B" w:rsidRPr="00B2792D" w:rsidRDefault="001E505B" w:rsidP="00F633B8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1E505B" w:rsidRPr="00B2792D" w:rsidRDefault="001E505B" w:rsidP="00F633B8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1E505B" w:rsidRPr="00B2792D" w:rsidRDefault="001E505B" w:rsidP="00F633B8">
            <w:pPr>
              <w:jc w:val="center"/>
            </w:pPr>
            <w:r w:rsidRPr="00B2792D">
              <w:t>+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1E505B" w:rsidRPr="00B2792D" w:rsidRDefault="001E505B" w:rsidP="00F633B8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1E505B" w:rsidRPr="00B2792D" w:rsidRDefault="001E505B" w:rsidP="00F633B8">
            <w:pPr>
              <w:jc w:val="center"/>
            </w:pPr>
          </w:p>
        </w:tc>
      </w:tr>
      <w:tr w:rsidR="001E505B" w:rsidRPr="00B2792D" w:rsidTr="00F633B8">
        <w:tc>
          <w:tcPr>
            <w:tcW w:w="2547" w:type="dxa"/>
            <w:vAlign w:val="center"/>
          </w:tcPr>
          <w:p w:rsidR="001E505B" w:rsidRPr="00B2792D" w:rsidRDefault="001E505B" w:rsidP="00F633B8">
            <w:r w:rsidRPr="00B2792D">
              <w:t>абсолютный шаблон</w:t>
            </w:r>
          </w:p>
        </w:tc>
        <w:tc>
          <w:tcPr>
            <w:tcW w:w="1941" w:type="dxa"/>
            <w:vAlign w:val="center"/>
          </w:tcPr>
          <w:p w:rsidR="001E505B" w:rsidRPr="00B2792D" w:rsidRDefault="001E505B" w:rsidP="00F633B8">
            <w:r w:rsidRPr="00B2792D">
              <w:t>И433.02.00</w:t>
            </w:r>
          </w:p>
        </w:tc>
        <w:tc>
          <w:tcPr>
            <w:tcW w:w="1417" w:type="dxa"/>
            <w:vAlign w:val="center"/>
          </w:tcPr>
          <w:p w:rsidR="001E505B" w:rsidRPr="00B2792D" w:rsidRDefault="001E505B" w:rsidP="00F633B8">
            <w:r w:rsidRPr="00B2792D">
              <w:t>ТУ 32 ЦТ 1290-00</w:t>
            </w:r>
          </w:p>
        </w:tc>
        <w:tc>
          <w:tcPr>
            <w:tcW w:w="454" w:type="dxa"/>
            <w:vAlign w:val="center"/>
          </w:tcPr>
          <w:p w:rsidR="001E505B" w:rsidRPr="00B2792D" w:rsidRDefault="001E505B" w:rsidP="00F633B8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1E505B" w:rsidRPr="00B2792D" w:rsidRDefault="001E505B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1E505B" w:rsidRPr="00B2792D" w:rsidRDefault="001E505B" w:rsidP="00F633B8">
            <w:pPr>
              <w:jc w:val="center"/>
            </w:pPr>
            <w:r w:rsidRPr="00B2792D">
              <w:t>+</w:t>
            </w:r>
          </w:p>
        </w:tc>
        <w:tc>
          <w:tcPr>
            <w:tcW w:w="993" w:type="dxa"/>
            <w:vAlign w:val="center"/>
          </w:tcPr>
          <w:p w:rsidR="001E505B" w:rsidRPr="00B2792D" w:rsidRDefault="001E505B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1E505B" w:rsidRPr="00B2792D" w:rsidRDefault="001E505B" w:rsidP="00F633B8">
            <w:pPr>
              <w:jc w:val="center"/>
            </w:pPr>
          </w:p>
        </w:tc>
      </w:tr>
      <w:tr w:rsidR="001E505B" w:rsidRPr="00B2792D" w:rsidTr="00F633B8">
        <w:tc>
          <w:tcPr>
            <w:tcW w:w="2547" w:type="dxa"/>
            <w:vAlign w:val="center"/>
          </w:tcPr>
          <w:p w:rsidR="001E505B" w:rsidRPr="00B2792D" w:rsidRDefault="001E505B" w:rsidP="00F633B8">
            <w:r w:rsidRPr="00B2792D">
              <w:t>абсолютный шаблон подрезанным гребнем на 10мм</w:t>
            </w:r>
          </w:p>
        </w:tc>
        <w:tc>
          <w:tcPr>
            <w:tcW w:w="1941" w:type="dxa"/>
            <w:vAlign w:val="center"/>
          </w:tcPr>
          <w:p w:rsidR="001E505B" w:rsidRPr="00B2792D" w:rsidRDefault="001E505B" w:rsidP="00F633B8">
            <w:r w:rsidRPr="00B2792D">
              <w:t>И476</w:t>
            </w:r>
            <w:r w:rsidR="00611413" w:rsidRPr="00B2792D">
              <w:t>.00.00</w:t>
            </w:r>
          </w:p>
        </w:tc>
        <w:tc>
          <w:tcPr>
            <w:tcW w:w="1417" w:type="dxa"/>
            <w:vAlign w:val="center"/>
          </w:tcPr>
          <w:p w:rsidR="001E505B" w:rsidRPr="00B2792D" w:rsidRDefault="001E505B" w:rsidP="00F633B8">
            <w:r w:rsidRPr="00B2792D">
              <w:t>ТУ 32 ЦТ 1290-00</w:t>
            </w:r>
          </w:p>
        </w:tc>
        <w:tc>
          <w:tcPr>
            <w:tcW w:w="454" w:type="dxa"/>
            <w:vAlign w:val="center"/>
          </w:tcPr>
          <w:p w:rsidR="001E505B" w:rsidRPr="00B2792D" w:rsidRDefault="001E505B" w:rsidP="00F633B8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1E505B" w:rsidRPr="00B2792D" w:rsidRDefault="001E505B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1E505B" w:rsidRPr="00B2792D" w:rsidRDefault="001E505B" w:rsidP="00F633B8">
            <w:pPr>
              <w:jc w:val="center"/>
            </w:pPr>
          </w:p>
        </w:tc>
        <w:tc>
          <w:tcPr>
            <w:tcW w:w="993" w:type="dxa"/>
            <w:vAlign w:val="center"/>
          </w:tcPr>
          <w:p w:rsidR="001E505B" w:rsidRPr="00B2792D" w:rsidRDefault="001E505B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1E505B" w:rsidRPr="00B2792D" w:rsidRDefault="001E505B" w:rsidP="00F633B8">
            <w:pPr>
              <w:jc w:val="center"/>
            </w:pPr>
          </w:p>
        </w:tc>
      </w:tr>
      <w:tr w:rsidR="001E505B" w:rsidRPr="00B2792D" w:rsidTr="00F633B8">
        <w:tc>
          <w:tcPr>
            <w:tcW w:w="2547" w:type="dxa"/>
            <w:vAlign w:val="center"/>
          </w:tcPr>
          <w:p w:rsidR="001E505B" w:rsidRPr="00B2792D" w:rsidRDefault="001E505B" w:rsidP="00F633B8">
            <w:r w:rsidRPr="00B2792D">
              <w:t>абсолютный шаблон</w:t>
            </w:r>
          </w:p>
        </w:tc>
        <w:tc>
          <w:tcPr>
            <w:tcW w:w="1941" w:type="dxa"/>
            <w:vAlign w:val="center"/>
          </w:tcPr>
          <w:p w:rsidR="001E505B" w:rsidRPr="00B2792D" w:rsidRDefault="001E505B" w:rsidP="00F633B8">
            <w:r w:rsidRPr="00B2792D">
              <w:t>Т447.05.000</w:t>
            </w:r>
          </w:p>
        </w:tc>
        <w:tc>
          <w:tcPr>
            <w:tcW w:w="1417" w:type="dxa"/>
            <w:vAlign w:val="center"/>
          </w:tcPr>
          <w:p w:rsidR="001E505B" w:rsidRPr="00B2792D" w:rsidRDefault="001E505B" w:rsidP="00F633B8">
            <w:r w:rsidRPr="00B2792D">
              <w:rPr>
                <w:spacing w:val="-6"/>
              </w:rPr>
              <w:t>ТУ 32 ЦВ 1801-95</w:t>
            </w:r>
          </w:p>
        </w:tc>
        <w:tc>
          <w:tcPr>
            <w:tcW w:w="454" w:type="dxa"/>
            <w:vAlign w:val="center"/>
          </w:tcPr>
          <w:p w:rsidR="001E505B" w:rsidRPr="00B2792D" w:rsidRDefault="001E505B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1E505B" w:rsidRPr="00B2792D" w:rsidRDefault="001E505B" w:rsidP="00F633B8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1E505B" w:rsidRPr="00B2792D" w:rsidRDefault="001E505B" w:rsidP="00F633B8">
            <w:pPr>
              <w:jc w:val="center"/>
            </w:pPr>
          </w:p>
        </w:tc>
        <w:tc>
          <w:tcPr>
            <w:tcW w:w="993" w:type="dxa"/>
            <w:vAlign w:val="center"/>
          </w:tcPr>
          <w:p w:rsidR="001E505B" w:rsidRPr="00B2792D" w:rsidRDefault="00754497" w:rsidP="00F633B8">
            <w:pPr>
              <w:jc w:val="center"/>
            </w:pPr>
            <w:r>
              <w:t>+</w:t>
            </w:r>
          </w:p>
        </w:tc>
        <w:tc>
          <w:tcPr>
            <w:tcW w:w="567" w:type="dxa"/>
            <w:vAlign w:val="center"/>
          </w:tcPr>
          <w:p w:rsidR="001E505B" w:rsidRPr="00B2792D" w:rsidRDefault="001E505B" w:rsidP="00F633B8">
            <w:pPr>
              <w:jc w:val="center"/>
            </w:pPr>
            <w:r w:rsidRPr="00B2792D">
              <w:t>+</w:t>
            </w:r>
          </w:p>
        </w:tc>
      </w:tr>
    </w:tbl>
    <w:p w:rsidR="00510205" w:rsidRPr="00B2792D" w:rsidRDefault="00510205" w:rsidP="00D00EC2">
      <w:pPr>
        <w:pStyle w:val="31"/>
        <w:spacing w:before="240"/>
      </w:pPr>
      <w:r w:rsidRPr="00B2792D">
        <w:t>5.</w:t>
      </w:r>
      <w:r w:rsidR="001E505B" w:rsidRPr="00B2792D">
        <w:t>10</w:t>
      </w:r>
      <w:r w:rsidRPr="00B2792D">
        <w:t>.</w:t>
      </w:r>
      <w:r w:rsidR="001E505B" w:rsidRPr="00B2792D">
        <w:t>2</w:t>
      </w:r>
      <w:r w:rsidR="00F633B8">
        <w:t> </w:t>
      </w:r>
      <w:r w:rsidR="001E505B" w:rsidRPr="00B2792D">
        <w:t>Алгоритм</w:t>
      </w:r>
      <w:r w:rsidRPr="00B2792D">
        <w:t xml:space="preserve"> выполнения измерений размеров </w:t>
      </w:r>
      <w:proofErr w:type="spellStart"/>
      <w:r w:rsidRPr="00B2792D">
        <w:t>выщербины</w:t>
      </w:r>
      <w:proofErr w:type="spellEnd"/>
      <w:r w:rsidRPr="00B2792D">
        <w:t xml:space="preserve">, раковины, </w:t>
      </w:r>
      <w:r w:rsidR="001E505B" w:rsidRPr="00B2792D">
        <w:t>ползуна (выбоины)</w:t>
      </w:r>
    </w:p>
    <w:p w:rsidR="001E505B" w:rsidRPr="00B2792D" w:rsidRDefault="00510205" w:rsidP="00510205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>1)</w:t>
      </w:r>
      <w:r w:rsidR="00F633B8">
        <w:rPr>
          <w:bCs/>
          <w:snapToGrid w:val="0"/>
          <w:sz w:val="28"/>
          <w:szCs w:val="28"/>
        </w:rPr>
        <w:t> </w:t>
      </w:r>
      <w:r w:rsidR="001E505B" w:rsidRPr="00B2792D">
        <w:rPr>
          <w:bCs/>
          <w:snapToGrid w:val="0"/>
          <w:sz w:val="28"/>
          <w:szCs w:val="28"/>
        </w:rPr>
        <w:t>Алгоритм установки шаблона на колесо железнодор</w:t>
      </w:r>
      <w:r w:rsidR="00D13AF3" w:rsidRPr="00B2792D">
        <w:rPr>
          <w:bCs/>
          <w:snapToGrid w:val="0"/>
          <w:sz w:val="28"/>
          <w:szCs w:val="28"/>
        </w:rPr>
        <w:t>ожное ходовое приведен</w:t>
      </w:r>
      <w:r w:rsidR="001E505B" w:rsidRPr="00B2792D">
        <w:rPr>
          <w:bCs/>
          <w:snapToGrid w:val="0"/>
          <w:sz w:val="28"/>
          <w:szCs w:val="28"/>
        </w:rPr>
        <w:t xml:space="preserve"> в</w:t>
      </w:r>
      <w:r w:rsidR="004B7A9C">
        <w:rPr>
          <w:bCs/>
          <w:snapToGrid w:val="0"/>
          <w:sz w:val="28"/>
          <w:szCs w:val="28"/>
        </w:rPr>
        <w:t xml:space="preserve"> </w:t>
      </w:r>
      <w:r w:rsidR="001E505B" w:rsidRPr="00B2792D">
        <w:rPr>
          <w:bCs/>
          <w:snapToGrid w:val="0"/>
          <w:sz w:val="28"/>
          <w:szCs w:val="28"/>
        </w:rPr>
        <w:t>5.2</w:t>
      </w:r>
      <w:r w:rsidR="00D1594E" w:rsidRPr="00B2792D">
        <w:rPr>
          <w:bCs/>
          <w:snapToGrid w:val="0"/>
          <w:sz w:val="28"/>
          <w:szCs w:val="28"/>
        </w:rPr>
        <w:t>.</w:t>
      </w:r>
    </w:p>
    <w:p w:rsidR="00510205" w:rsidRPr="00B2792D" w:rsidRDefault="001E505B" w:rsidP="00510205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>2)</w:t>
      </w:r>
      <w:r w:rsidR="00F633B8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 xml:space="preserve">Для измерения глубины </w:t>
      </w:r>
      <w:proofErr w:type="spellStart"/>
      <w:r w:rsidRPr="00B2792D">
        <w:rPr>
          <w:bCs/>
          <w:snapToGrid w:val="0"/>
          <w:sz w:val="28"/>
          <w:szCs w:val="28"/>
        </w:rPr>
        <w:t>выщербины</w:t>
      </w:r>
      <w:proofErr w:type="spellEnd"/>
      <w:r w:rsidRPr="00B2792D">
        <w:rPr>
          <w:bCs/>
          <w:snapToGrid w:val="0"/>
          <w:sz w:val="28"/>
          <w:szCs w:val="28"/>
        </w:rPr>
        <w:t>, раковины,</w:t>
      </w:r>
      <w:r w:rsidR="00D1594E" w:rsidRPr="00B2792D">
        <w:rPr>
          <w:bCs/>
          <w:snapToGrid w:val="0"/>
          <w:sz w:val="28"/>
          <w:szCs w:val="28"/>
        </w:rPr>
        <w:t xml:space="preserve"> ползуна (выбоины) у</w:t>
      </w:r>
      <w:r w:rsidR="00510205" w:rsidRPr="00B2792D">
        <w:rPr>
          <w:bCs/>
          <w:snapToGrid w:val="0"/>
          <w:sz w:val="28"/>
          <w:szCs w:val="28"/>
        </w:rPr>
        <w:t>становить шаблон на поверхность катания колеса</w:t>
      </w:r>
      <w:r w:rsidR="00D1594E" w:rsidRPr="00B2792D">
        <w:rPr>
          <w:bCs/>
          <w:snapToGrid w:val="0"/>
          <w:sz w:val="28"/>
          <w:szCs w:val="28"/>
        </w:rPr>
        <w:t xml:space="preserve"> железнодорожного ходового </w:t>
      </w:r>
      <w:r w:rsidR="00510205" w:rsidRPr="00B2792D">
        <w:rPr>
          <w:bCs/>
          <w:snapToGrid w:val="0"/>
          <w:sz w:val="28"/>
          <w:szCs w:val="28"/>
        </w:rPr>
        <w:t>в месте расположения дефекта. При смещении дефект</w:t>
      </w:r>
      <w:r w:rsidR="000869FD" w:rsidRPr="00B2792D">
        <w:rPr>
          <w:bCs/>
          <w:snapToGrid w:val="0"/>
          <w:sz w:val="28"/>
          <w:szCs w:val="28"/>
        </w:rPr>
        <w:t>а</w:t>
      </w:r>
      <w:r w:rsidR="00510205" w:rsidRPr="00B2792D">
        <w:rPr>
          <w:bCs/>
          <w:snapToGrid w:val="0"/>
          <w:sz w:val="28"/>
          <w:szCs w:val="28"/>
        </w:rPr>
        <w:t xml:space="preserve"> от круга катания колеса вертикальный движок шаблона необходимо переместить по </w:t>
      </w:r>
      <w:r w:rsidR="006E6CFA">
        <w:rPr>
          <w:bCs/>
          <w:snapToGrid w:val="0"/>
          <w:sz w:val="28"/>
          <w:szCs w:val="28"/>
        </w:rPr>
        <w:t xml:space="preserve">горизонтальной </w:t>
      </w:r>
      <w:r w:rsidR="00510205" w:rsidRPr="00B2792D">
        <w:rPr>
          <w:bCs/>
          <w:snapToGrid w:val="0"/>
          <w:sz w:val="28"/>
          <w:szCs w:val="28"/>
        </w:rPr>
        <w:t>пр</w:t>
      </w:r>
      <w:r w:rsidR="00F633B8">
        <w:rPr>
          <w:bCs/>
          <w:snapToGrid w:val="0"/>
          <w:sz w:val="28"/>
          <w:szCs w:val="28"/>
        </w:rPr>
        <w:t>орези до совпадения с дефектом</w:t>
      </w:r>
      <w:r w:rsidR="006E6CFA">
        <w:rPr>
          <w:bCs/>
          <w:snapToGrid w:val="0"/>
          <w:sz w:val="28"/>
          <w:szCs w:val="28"/>
        </w:rPr>
        <w:t xml:space="preserve"> (применяется для шаблонов, имеющих возможность перемещения вертикального движка)</w:t>
      </w:r>
      <w:r w:rsidR="00F633B8">
        <w:rPr>
          <w:bCs/>
          <w:snapToGrid w:val="0"/>
          <w:sz w:val="28"/>
          <w:szCs w:val="28"/>
        </w:rPr>
        <w:t>.</w:t>
      </w:r>
    </w:p>
    <w:p w:rsidR="00510205" w:rsidRPr="00B2792D" w:rsidRDefault="00D00EC2" w:rsidP="00510205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3</w:t>
      </w:r>
      <w:r w:rsidR="00510205" w:rsidRPr="00B2792D">
        <w:rPr>
          <w:bCs/>
          <w:snapToGrid w:val="0"/>
          <w:sz w:val="28"/>
          <w:szCs w:val="28"/>
        </w:rPr>
        <w:t>)</w:t>
      </w:r>
      <w:r w:rsidR="00F633B8">
        <w:rPr>
          <w:bCs/>
          <w:snapToGrid w:val="0"/>
          <w:sz w:val="28"/>
          <w:szCs w:val="28"/>
        </w:rPr>
        <w:t> </w:t>
      </w:r>
      <w:r w:rsidR="000869FD" w:rsidRPr="00B2792D">
        <w:rPr>
          <w:bCs/>
          <w:snapToGrid w:val="0"/>
          <w:sz w:val="28"/>
          <w:szCs w:val="28"/>
        </w:rPr>
        <w:t>Опустить вертикальный движок шаблона на самое глубокое место дефекта и произвести отсчет показаний по шкале движка и нониусу.</w:t>
      </w:r>
    </w:p>
    <w:p w:rsidR="00510205" w:rsidRPr="00B2792D" w:rsidRDefault="00D00EC2" w:rsidP="00510205">
      <w:pPr>
        <w:pStyle w:val="ConsPlusNormal"/>
        <w:ind w:firstLine="709"/>
        <w:jc w:val="both"/>
        <w:rPr>
          <w:bCs/>
          <w:sz w:val="28"/>
          <w:szCs w:val="28"/>
        </w:rPr>
      </w:pPr>
      <w:r>
        <w:rPr>
          <w:bCs/>
          <w:snapToGrid w:val="0"/>
          <w:sz w:val="28"/>
          <w:szCs w:val="28"/>
        </w:rPr>
        <w:t>4</w:t>
      </w:r>
      <w:r w:rsidR="00510205" w:rsidRPr="00B2792D">
        <w:rPr>
          <w:bCs/>
          <w:snapToGrid w:val="0"/>
          <w:sz w:val="28"/>
          <w:szCs w:val="28"/>
        </w:rPr>
        <w:t>)</w:t>
      </w:r>
      <w:r w:rsidR="00F633B8">
        <w:rPr>
          <w:bCs/>
          <w:snapToGrid w:val="0"/>
          <w:sz w:val="28"/>
          <w:szCs w:val="28"/>
        </w:rPr>
        <w:t> </w:t>
      </w:r>
      <w:r w:rsidR="000869FD" w:rsidRPr="00B2792D">
        <w:rPr>
          <w:bCs/>
          <w:snapToGrid w:val="0"/>
          <w:sz w:val="28"/>
          <w:szCs w:val="28"/>
        </w:rPr>
        <w:t>Установить абсолютный шаблон на поверхность катания колеса без дефекта.</w:t>
      </w:r>
    </w:p>
    <w:p w:rsidR="00510205" w:rsidRPr="00B2792D" w:rsidRDefault="00D00EC2" w:rsidP="00510205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5</w:t>
      </w:r>
      <w:r w:rsidR="00510205" w:rsidRPr="00B2792D">
        <w:rPr>
          <w:bCs/>
          <w:snapToGrid w:val="0"/>
          <w:sz w:val="28"/>
          <w:szCs w:val="28"/>
        </w:rPr>
        <w:t>)</w:t>
      </w:r>
      <w:r w:rsidR="00F633B8">
        <w:rPr>
          <w:bCs/>
          <w:snapToGrid w:val="0"/>
          <w:sz w:val="28"/>
          <w:szCs w:val="28"/>
        </w:rPr>
        <w:t> </w:t>
      </w:r>
      <w:r w:rsidR="000869FD" w:rsidRPr="00B2792D">
        <w:rPr>
          <w:bCs/>
          <w:snapToGrid w:val="0"/>
          <w:sz w:val="28"/>
          <w:szCs w:val="28"/>
        </w:rPr>
        <w:t>Опустить вертикальный движок шаблона на поверхность катания без дефекта и произвести отсчет показаний по шкале движка и нониусу</w:t>
      </w:r>
      <w:r w:rsidR="00F633B8">
        <w:rPr>
          <w:bCs/>
          <w:snapToGrid w:val="0"/>
          <w:sz w:val="28"/>
          <w:szCs w:val="28"/>
        </w:rPr>
        <w:t>.</w:t>
      </w:r>
    </w:p>
    <w:p w:rsidR="00510205" w:rsidRPr="00B2792D" w:rsidRDefault="00D00EC2" w:rsidP="00510205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6</w:t>
      </w:r>
      <w:r w:rsidR="00510205" w:rsidRPr="00B2792D">
        <w:rPr>
          <w:bCs/>
          <w:snapToGrid w:val="0"/>
          <w:sz w:val="28"/>
          <w:szCs w:val="28"/>
        </w:rPr>
        <w:t>)</w:t>
      </w:r>
      <w:r w:rsidR="00F633B8">
        <w:rPr>
          <w:bCs/>
          <w:snapToGrid w:val="0"/>
          <w:sz w:val="28"/>
          <w:szCs w:val="28"/>
        </w:rPr>
        <w:t> </w:t>
      </w:r>
      <w:r w:rsidR="000869FD" w:rsidRPr="00B2792D">
        <w:rPr>
          <w:bCs/>
          <w:snapToGrid w:val="0"/>
          <w:sz w:val="28"/>
          <w:szCs w:val="28"/>
        </w:rPr>
        <w:t>Разность между значением полученных измерений без дефекта и значением глубины дефекта соответствует глубине дефекта</w:t>
      </w:r>
      <w:r w:rsidR="00F633B8">
        <w:rPr>
          <w:bCs/>
          <w:snapToGrid w:val="0"/>
          <w:sz w:val="28"/>
          <w:szCs w:val="28"/>
        </w:rPr>
        <w:t>.</w:t>
      </w:r>
    </w:p>
    <w:p w:rsidR="00510205" w:rsidRDefault="00D00EC2" w:rsidP="00510205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7</w:t>
      </w:r>
      <w:r w:rsidR="00510205" w:rsidRPr="00B2792D">
        <w:rPr>
          <w:bCs/>
          <w:snapToGrid w:val="0"/>
          <w:sz w:val="28"/>
          <w:szCs w:val="28"/>
        </w:rPr>
        <w:t>)</w:t>
      </w:r>
      <w:r w:rsidR="00F633B8">
        <w:rPr>
          <w:bCs/>
          <w:snapToGrid w:val="0"/>
          <w:sz w:val="28"/>
          <w:szCs w:val="28"/>
        </w:rPr>
        <w:t> </w:t>
      </w:r>
      <w:r w:rsidR="00F80D1E" w:rsidRPr="00B2792D">
        <w:rPr>
          <w:bCs/>
          <w:snapToGrid w:val="0"/>
          <w:sz w:val="28"/>
          <w:szCs w:val="28"/>
        </w:rPr>
        <w:t xml:space="preserve">Длину </w:t>
      </w:r>
      <w:proofErr w:type="spellStart"/>
      <w:r w:rsidR="00F80D1E" w:rsidRPr="00B2792D">
        <w:rPr>
          <w:bCs/>
          <w:snapToGrid w:val="0"/>
          <w:sz w:val="28"/>
          <w:szCs w:val="28"/>
        </w:rPr>
        <w:t>выщербины</w:t>
      </w:r>
      <w:proofErr w:type="spellEnd"/>
      <w:r w:rsidR="00F80D1E" w:rsidRPr="00B2792D">
        <w:rPr>
          <w:bCs/>
          <w:snapToGrid w:val="0"/>
          <w:sz w:val="28"/>
          <w:szCs w:val="28"/>
        </w:rPr>
        <w:t xml:space="preserve"> или раковины, или ползуна (выбоины) с измерить помощью линейки измерительной.</w:t>
      </w:r>
    </w:p>
    <w:p w:rsidR="006E6CFA" w:rsidRDefault="006E6CFA" w:rsidP="00510205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8) Для измерения глубины </w:t>
      </w:r>
      <w:proofErr w:type="spellStart"/>
      <w:r w:rsidRPr="00B2792D">
        <w:rPr>
          <w:bCs/>
          <w:snapToGrid w:val="0"/>
          <w:sz w:val="28"/>
          <w:szCs w:val="28"/>
        </w:rPr>
        <w:t>выщербины</w:t>
      </w:r>
      <w:proofErr w:type="spellEnd"/>
      <w:r w:rsidRPr="00B2792D">
        <w:rPr>
          <w:bCs/>
          <w:snapToGrid w:val="0"/>
          <w:sz w:val="28"/>
          <w:szCs w:val="28"/>
        </w:rPr>
        <w:t xml:space="preserve"> или раковины, или ползуна (выбоины)</w:t>
      </w:r>
      <w:r w:rsidR="006E395E">
        <w:rPr>
          <w:bCs/>
          <w:snapToGrid w:val="0"/>
          <w:sz w:val="28"/>
          <w:szCs w:val="28"/>
        </w:rPr>
        <w:t xml:space="preserve"> допускается применять </w:t>
      </w:r>
      <w:proofErr w:type="spellStart"/>
      <w:r w:rsidR="006E395E">
        <w:rPr>
          <w:bCs/>
          <w:snapToGrid w:val="0"/>
          <w:sz w:val="28"/>
          <w:szCs w:val="28"/>
        </w:rPr>
        <w:t>толщиномер</w:t>
      </w:r>
      <w:proofErr w:type="spellEnd"/>
      <w:r w:rsidR="006E395E">
        <w:rPr>
          <w:bCs/>
          <w:snapToGrid w:val="0"/>
          <w:sz w:val="28"/>
          <w:szCs w:val="28"/>
        </w:rPr>
        <w:t xml:space="preserve"> с перемещаемой измерительной ножкой.</w:t>
      </w:r>
    </w:p>
    <w:p w:rsidR="007A6513" w:rsidRDefault="007A6513" w:rsidP="007A6513">
      <w:pPr>
        <w:rPr>
          <w:b/>
          <w:i/>
          <w:snapToGrid w:val="0"/>
          <w:sz w:val="28"/>
          <w:szCs w:val="20"/>
        </w:rPr>
      </w:pPr>
    </w:p>
    <w:p w:rsidR="00BB4713" w:rsidRDefault="00BB4713">
      <w:pPr>
        <w:rPr>
          <w:b/>
          <w:i/>
          <w:snapToGrid w:val="0"/>
          <w:sz w:val="28"/>
          <w:szCs w:val="20"/>
        </w:rPr>
      </w:pPr>
      <w:r>
        <w:rPr>
          <w:b/>
          <w:i/>
          <w:snapToGrid w:val="0"/>
          <w:sz w:val="28"/>
          <w:szCs w:val="20"/>
        </w:rPr>
        <w:lastRenderedPageBreak/>
        <w:br w:type="page"/>
      </w:r>
    </w:p>
    <w:p w:rsidR="007A6513" w:rsidRDefault="00510205" w:rsidP="00901DC7">
      <w:pPr>
        <w:ind w:firstLine="709"/>
        <w:rPr>
          <w:b/>
          <w:i/>
          <w:snapToGrid w:val="0"/>
          <w:sz w:val="28"/>
          <w:szCs w:val="20"/>
        </w:rPr>
      </w:pPr>
      <w:r w:rsidRPr="007A6513">
        <w:rPr>
          <w:b/>
          <w:i/>
          <w:snapToGrid w:val="0"/>
          <w:sz w:val="28"/>
          <w:szCs w:val="20"/>
        </w:rPr>
        <w:lastRenderedPageBreak/>
        <w:t>5.</w:t>
      </w:r>
      <w:r w:rsidR="00F80D1E" w:rsidRPr="007A6513">
        <w:rPr>
          <w:b/>
          <w:i/>
          <w:snapToGrid w:val="0"/>
          <w:sz w:val="28"/>
          <w:szCs w:val="20"/>
        </w:rPr>
        <w:t>10</w:t>
      </w:r>
      <w:r w:rsidRPr="007A6513">
        <w:rPr>
          <w:b/>
          <w:i/>
          <w:snapToGrid w:val="0"/>
          <w:sz w:val="28"/>
          <w:szCs w:val="20"/>
        </w:rPr>
        <w:t>.</w:t>
      </w:r>
      <w:r w:rsidR="00F80D1E" w:rsidRPr="007A6513">
        <w:rPr>
          <w:b/>
          <w:i/>
          <w:snapToGrid w:val="0"/>
          <w:sz w:val="28"/>
          <w:szCs w:val="20"/>
        </w:rPr>
        <w:t>3</w:t>
      </w:r>
      <w:r w:rsidR="000A6FF2" w:rsidRPr="007A6513">
        <w:rPr>
          <w:b/>
          <w:i/>
          <w:snapToGrid w:val="0"/>
          <w:sz w:val="28"/>
          <w:szCs w:val="20"/>
        </w:rPr>
        <w:t> </w:t>
      </w:r>
      <w:r w:rsidR="00F80D1E" w:rsidRPr="007A6513">
        <w:rPr>
          <w:b/>
          <w:i/>
          <w:snapToGrid w:val="0"/>
          <w:sz w:val="28"/>
          <w:szCs w:val="20"/>
        </w:rPr>
        <w:t xml:space="preserve">Алгоритм </w:t>
      </w:r>
      <w:r w:rsidRPr="007A6513">
        <w:rPr>
          <w:b/>
          <w:i/>
          <w:snapToGrid w:val="0"/>
          <w:sz w:val="28"/>
          <w:szCs w:val="20"/>
        </w:rPr>
        <w:t xml:space="preserve">выполнения измерений </w:t>
      </w:r>
      <w:r w:rsidR="00754497" w:rsidRPr="007A6513">
        <w:rPr>
          <w:b/>
          <w:i/>
          <w:snapToGrid w:val="0"/>
          <w:sz w:val="28"/>
          <w:szCs w:val="20"/>
        </w:rPr>
        <w:t>высоты навара</w:t>
      </w:r>
    </w:p>
    <w:p w:rsidR="007A6513" w:rsidRDefault="007A6513" w:rsidP="00901DC7">
      <w:pPr>
        <w:ind w:firstLine="709"/>
        <w:rPr>
          <w:b/>
          <w:i/>
          <w:snapToGrid w:val="0"/>
          <w:sz w:val="28"/>
          <w:szCs w:val="20"/>
        </w:rPr>
      </w:pPr>
    </w:p>
    <w:p w:rsidR="00D13AF3" w:rsidRPr="00B2792D" w:rsidRDefault="00D13AF3" w:rsidP="00817157">
      <w:pPr>
        <w:ind w:firstLine="709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>1)</w:t>
      </w:r>
      <w:r w:rsidR="00F633B8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>Алгоритм установки шаблона на колесо железнодорожное ходовое приведен в п.</w:t>
      </w:r>
      <w:r w:rsidR="00F633B8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>5.2.</w:t>
      </w:r>
    </w:p>
    <w:p w:rsidR="00D13AF3" w:rsidRPr="00B2792D" w:rsidRDefault="00D13AF3" w:rsidP="00D13AF3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>2)</w:t>
      </w:r>
      <w:r w:rsidR="00F633B8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 xml:space="preserve">Для измерения </w:t>
      </w:r>
      <w:r w:rsidR="009D55B8" w:rsidRPr="00B2792D">
        <w:rPr>
          <w:bCs/>
          <w:snapToGrid w:val="0"/>
          <w:sz w:val="28"/>
          <w:szCs w:val="28"/>
        </w:rPr>
        <w:t>высоты навара</w:t>
      </w:r>
      <w:r w:rsidRPr="00B2792D">
        <w:rPr>
          <w:bCs/>
          <w:snapToGrid w:val="0"/>
          <w:sz w:val="28"/>
          <w:szCs w:val="28"/>
        </w:rPr>
        <w:t xml:space="preserve"> установить шаблон на поверхность катания колеса железнодорожного ходового в месте расположения дефекта. При смещении дефекта от круга катания колеса вертикальный движок шаблона необходимо переместить по пр</w:t>
      </w:r>
      <w:r w:rsidR="00F633B8">
        <w:rPr>
          <w:bCs/>
          <w:snapToGrid w:val="0"/>
          <w:sz w:val="28"/>
          <w:szCs w:val="28"/>
        </w:rPr>
        <w:t>орези до совпадения с дефектом.</w:t>
      </w:r>
    </w:p>
    <w:p w:rsidR="00D13AF3" w:rsidRPr="00B2792D" w:rsidRDefault="00C94221" w:rsidP="00D13AF3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3</w:t>
      </w:r>
      <w:r w:rsidR="00D13AF3" w:rsidRPr="00B2792D">
        <w:rPr>
          <w:bCs/>
          <w:snapToGrid w:val="0"/>
          <w:sz w:val="28"/>
          <w:szCs w:val="28"/>
        </w:rPr>
        <w:t>)</w:t>
      </w:r>
      <w:r w:rsidR="00F633B8">
        <w:rPr>
          <w:bCs/>
          <w:snapToGrid w:val="0"/>
          <w:sz w:val="28"/>
          <w:szCs w:val="28"/>
        </w:rPr>
        <w:t> </w:t>
      </w:r>
      <w:r w:rsidR="00D13AF3" w:rsidRPr="00B2792D">
        <w:rPr>
          <w:bCs/>
          <w:snapToGrid w:val="0"/>
          <w:sz w:val="28"/>
          <w:szCs w:val="28"/>
        </w:rPr>
        <w:t xml:space="preserve">Опустить вертикальный движок шаблона на самое </w:t>
      </w:r>
      <w:r w:rsidR="009D55B8" w:rsidRPr="00B2792D">
        <w:rPr>
          <w:bCs/>
          <w:snapToGrid w:val="0"/>
          <w:sz w:val="28"/>
          <w:szCs w:val="28"/>
        </w:rPr>
        <w:t>высокое</w:t>
      </w:r>
      <w:r w:rsidR="00D13AF3" w:rsidRPr="00B2792D">
        <w:rPr>
          <w:bCs/>
          <w:snapToGrid w:val="0"/>
          <w:sz w:val="28"/>
          <w:szCs w:val="28"/>
        </w:rPr>
        <w:t xml:space="preserve"> место дефекта и произвести отсчет показаний по шкале движка и нониусу.</w:t>
      </w:r>
    </w:p>
    <w:p w:rsidR="00D13AF3" w:rsidRPr="00B2792D" w:rsidRDefault="00C94221" w:rsidP="00D13AF3">
      <w:pPr>
        <w:pStyle w:val="ConsPlusNormal"/>
        <w:ind w:firstLine="709"/>
        <w:jc w:val="both"/>
        <w:rPr>
          <w:bCs/>
          <w:sz w:val="28"/>
          <w:szCs w:val="28"/>
        </w:rPr>
      </w:pPr>
      <w:r>
        <w:rPr>
          <w:bCs/>
          <w:snapToGrid w:val="0"/>
          <w:sz w:val="28"/>
          <w:szCs w:val="28"/>
        </w:rPr>
        <w:t>4</w:t>
      </w:r>
      <w:r w:rsidR="00D13AF3" w:rsidRPr="00B2792D">
        <w:rPr>
          <w:bCs/>
          <w:snapToGrid w:val="0"/>
          <w:sz w:val="28"/>
          <w:szCs w:val="28"/>
        </w:rPr>
        <w:t>)</w:t>
      </w:r>
      <w:r w:rsidR="00F633B8">
        <w:rPr>
          <w:bCs/>
          <w:snapToGrid w:val="0"/>
          <w:sz w:val="28"/>
          <w:szCs w:val="28"/>
        </w:rPr>
        <w:t> </w:t>
      </w:r>
      <w:r w:rsidR="00D13AF3" w:rsidRPr="00B2792D">
        <w:rPr>
          <w:bCs/>
          <w:snapToGrid w:val="0"/>
          <w:sz w:val="28"/>
          <w:szCs w:val="28"/>
        </w:rPr>
        <w:t>Установить абсолютный шаблон на поверхность катания колеса без дефекта.</w:t>
      </w:r>
    </w:p>
    <w:p w:rsidR="00D13AF3" w:rsidRPr="00B2792D" w:rsidRDefault="00C94221" w:rsidP="00D13AF3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5</w:t>
      </w:r>
      <w:r w:rsidR="00D13AF3" w:rsidRPr="00B2792D">
        <w:rPr>
          <w:bCs/>
          <w:snapToGrid w:val="0"/>
          <w:sz w:val="28"/>
          <w:szCs w:val="28"/>
        </w:rPr>
        <w:t>)</w:t>
      </w:r>
      <w:r w:rsidR="00F633B8">
        <w:rPr>
          <w:bCs/>
          <w:snapToGrid w:val="0"/>
          <w:sz w:val="28"/>
          <w:szCs w:val="28"/>
        </w:rPr>
        <w:t> </w:t>
      </w:r>
      <w:r w:rsidR="00D13AF3" w:rsidRPr="00B2792D">
        <w:rPr>
          <w:bCs/>
          <w:snapToGrid w:val="0"/>
          <w:sz w:val="28"/>
          <w:szCs w:val="28"/>
        </w:rPr>
        <w:t>Опустить вертикальный движок шаблона на поверхность катания без дефекта и произвести отсчет показаний по шкале движка и нониусу</w:t>
      </w:r>
      <w:r w:rsidR="00F633B8">
        <w:rPr>
          <w:bCs/>
          <w:snapToGrid w:val="0"/>
          <w:sz w:val="28"/>
          <w:szCs w:val="28"/>
        </w:rPr>
        <w:t>.</w:t>
      </w:r>
    </w:p>
    <w:p w:rsidR="00D13AF3" w:rsidRPr="00B2792D" w:rsidRDefault="00C94221" w:rsidP="00D13AF3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6</w:t>
      </w:r>
      <w:r w:rsidR="00D13AF3" w:rsidRPr="00B2792D">
        <w:rPr>
          <w:bCs/>
          <w:snapToGrid w:val="0"/>
          <w:sz w:val="28"/>
          <w:szCs w:val="28"/>
        </w:rPr>
        <w:t>)</w:t>
      </w:r>
      <w:r w:rsidR="00F633B8">
        <w:rPr>
          <w:bCs/>
          <w:snapToGrid w:val="0"/>
          <w:sz w:val="28"/>
          <w:szCs w:val="28"/>
        </w:rPr>
        <w:t> </w:t>
      </w:r>
      <w:r w:rsidR="00D13AF3" w:rsidRPr="00B2792D">
        <w:rPr>
          <w:bCs/>
          <w:snapToGrid w:val="0"/>
          <w:sz w:val="28"/>
          <w:szCs w:val="28"/>
        </w:rPr>
        <w:t xml:space="preserve">Разность между значением полученных измерений без дефекта и значением </w:t>
      </w:r>
      <w:r w:rsidR="009D55B8" w:rsidRPr="00B2792D">
        <w:rPr>
          <w:bCs/>
          <w:snapToGrid w:val="0"/>
          <w:sz w:val="28"/>
          <w:szCs w:val="28"/>
        </w:rPr>
        <w:t>высоты</w:t>
      </w:r>
      <w:r w:rsidR="00D13AF3" w:rsidRPr="00B2792D">
        <w:rPr>
          <w:bCs/>
          <w:snapToGrid w:val="0"/>
          <w:sz w:val="28"/>
          <w:szCs w:val="28"/>
        </w:rPr>
        <w:t xml:space="preserve"> дефекта соответствует </w:t>
      </w:r>
      <w:r w:rsidR="009D55B8" w:rsidRPr="00B2792D">
        <w:rPr>
          <w:bCs/>
          <w:snapToGrid w:val="0"/>
          <w:sz w:val="28"/>
          <w:szCs w:val="28"/>
        </w:rPr>
        <w:t>высоте навара.</w:t>
      </w:r>
    </w:p>
    <w:p w:rsidR="00D13AF3" w:rsidRDefault="00C94221" w:rsidP="00D13AF3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7</w:t>
      </w:r>
      <w:r w:rsidR="00F633B8">
        <w:rPr>
          <w:bCs/>
          <w:snapToGrid w:val="0"/>
          <w:sz w:val="28"/>
          <w:szCs w:val="28"/>
        </w:rPr>
        <w:t>) </w:t>
      </w:r>
      <w:r w:rsidR="00D13AF3" w:rsidRPr="00B2792D">
        <w:rPr>
          <w:bCs/>
          <w:snapToGrid w:val="0"/>
          <w:sz w:val="28"/>
          <w:szCs w:val="28"/>
        </w:rPr>
        <w:t xml:space="preserve">Длину </w:t>
      </w:r>
      <w:r w:rsidR="009D55B8" w:rsidRPr="00B2792D">
        <w:rPr>
          <w:bCs/>
          <w:snapToGrid w:val="0"/>
          <w:sz w:val="28"/>
          <w:szCs w:val="28"/>
        </w:rPr>
        <w:t>навара</w:t>
      </w:r>
      <w:r w:rsidR="00D13AF3" w:rsidRPr="00B2792D">
        <w:rPr>
          <w:bCs/>
          <w:snapToGrid w:val="0"/>
          <w:sz w:val="28"/>
          <w:szCs w:val="28"/>
        </w:rPr>
        <w:t xml:space="preserve"> измерить </w:t>
      </w:r>
      <w:r w:rsidR="009D55B8" w:rsidRPr="00B2792D">
        <w:rPr>
          <w:bCs/>
          <w:snapToGrid w:val="0"/>
          <w:sz w:val="28"/>
          <w:szCs w:val="28"/>
        </w:rPr>
        <w:t xml:space="preserve">с </w:t>
      </w:r>
      <w:r w:rsidR="00D13AF3" w:rsidRPr="00B2792D">
        <w:rPr>
          <w:bCs/>
          <w:snapToGrid w:val="0"/>
          <w:sz w:val="28"/>
          <w:szCs w:val="28"/>
        </w:rPr>
        <w:t>помощью линейки измерительной.</w:t>
      </w:r>
    </w:p>
    <w:p w:rsidR="006E395E" w:rsidRPr="00B2792D" w:rsidRDefault="006E395E" w:rsidP="00D13AF3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8) Для измерения высоты навара допускается применять </w:t>
      </w:r>
      <w:proofErr w:type="spellStart"/>
      <w:r>
        <w:rPr>
          <w:bCs/>
          <w:snapToGrid w:val="0"/>
          <w:sz w:val="28"/>
          <w:szCs w:val="28"/>
        </w:rPr>
        <w:t>толщиномер</w:t>
      </w:r>
      <w:proofErr w:type="spellEnd"/>
      <w:r>
        <w:rPr>
          <w:bCs/>
          <w:snapToGrid w:val="0"/>
          <w:sz w:val="28"/>
          <w:szCs w:val="28"/>
        </w:rPr>
        <w:t xml:space="preserve"> с перемещаемой измерительной ножкой.</w:t>
      </w:r>
    </w:p>
    <w:p w:rsidR="007F7562" w:rsidRDefault="007F7562">
      <w:pPr>
        <w:rPr>
          <w:b/>
          <w:snapToGrid w:val="0"/>
          <w:sz w:val="28"/>
          <w:szCs w:val="20"/>
        </w:rPr>
      </w:pPr>
    </w:p>
    <w:p w:rsidR="00510205" w:rsidRPr="00B2792D" w:rsidRDefault="009D55B8" w:rsidP="007A587A">
      <w:pPr>
        <w:pStyle w:val="21"/>
      </w:pPr>
      <w:r w:rsidRPr="00B2792D">
        <w:t>5.11</w:t>
      </w:r>
      <w:r w:rsidR="007A587A">
        <w:tab/>
      </w:r>
      <w:r w:rsidR="00510205" w:rsidRPr="00B2792D">
        <w:t xml:space="preserve">Контроль профиля колеса железнодорожного </w:t>
      </w:r>
      <w:r w:rsidRPr="00B2792D">
        <w:t xml:space="preserve">ходового </w:t>
      </w:r>
      <w:r w:rsidR="00510205" w:rsidRPr="00B2792D">
        <w:t>после обточки</w:t>
      </w:r>
    </w:p>
    <w:p w:rsidR="00510205" w:rsidRPr="00B2792D" w:rsidRDefault="00510205" w:rsidP="00510205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t>Схема установки профильного шаблона на поверхность катания колеса</w:t>
      </w:r>
      <w:r w:rsidR="00CA7EEA" w:rsidRPr="00B2792D">
        <w:rPr>
          <w:bCs/>
          <w:sz w:val="28"/>
          <w:szCs w:val="28"/>
        </w:rPr>
        <w:t xml:space="preserve"> железнодорожного ходового</w:t>
      </w:r>
      <w:r w:rsidRPr="00B2792D">
        <w:rPr>
          <w:bCs/>
          <w:sz w:val="28"/>
          <w:szCs w:val="28"/>
        </w:rPr>
        <w:t xml:space="preserve"> показана на рис </w:t>
      </w:r>
      <w:r w:rsidR="0080798B">
        <w:rPr>
          <w:bCs/>
          <w:sz w:val="28"/>
          <w:szCs w:val="28"/>
        </w:rPr>
        <w:t>34</w:t>
      </w:r>
      <w:r w:rsidR="00F633B8">
        <w:rPr>
          <w:bCs/>
          <w:sz w:val="28"/>
          <w:szCs w:val="28"/>
        </w:rPr>
        <w:t>.</w:t>
      </w:r>
    </w:p>
    <w:p w:rsidR="00510205" w:rsidRPr="00B2792D" w:rsidRDefault="00510205" w:rsidP="00C94221">
      <w:pPr>
        <w:suppressAutoHyphens/>
        <w:jc w:val="center"/>
        <w:rPr>
          <w:rFonts w:eastAsiaTheme="minorEastAsia"/>
          <w:noProof/>
          <w:color w:val="000000" w:themeColor="text1"/>
          <w:sz w:val="28"/>
          <w:szCs w:val="28"/>
        </w:rPr>
      </w:pPr>
      <w:r w:rsidRPr="00B2792D">
        <w:rPr>
          <w:rFonts w:eastAsiaTheme="minorEastAsia"/>
          <w:noProof/>
          <w:color w:val="000000" w:themeColor="text1"/>
          <w:sz w:val="28"/>
          <w:szCs w:val="28"/>
        </w:rPr>
        <w:drawing>
          <wp:inline distT="0" distB="0" distL="0" distR="0">
            <wp:extent cx="2598420" cy="2590800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798B" w:rsidRDefault="00510205" w:rsidP="00BB4713">
      <w:pPr>
        <w:pStyle w:val="ConsPlusNormal"/>
        <w:suppressAutoHyphens/>
        <w:spacing w:before="120" w:after="240"/>
        <w:jc w:val="center"/>
        <w:rPr>
          <w:b/>
          <w:i/>
          <w:snapToGrid w:val="0"/>
          <w:sz w:val="28"/>
          <w:szCs w:val="20"/>
        </w:rPr>
      </w:pPr>
      <w:r w:rsidRPr="00B2792D">
        <w:rPr>
          <w:bCs/>
          <w:snapToGrid w:val="0"/>
          <w:sz w:val="28"/>
          <w:szCs w:val="28"/>
        </w:rPr>
        <w:t xml:space="preserve">Рисунок </w:t>
      </w:r>
      <w:r w:rsidR="0080798B">
        <w:rPr>
          <w:bCs/>
          <w:snapToGrid w:val="0"/>
          <w:sz w:val="28"/>
          <w:szCs w:val="28"/>
        </w:rPr>
        <w:t>34</w:t>
      </w:r>
      <w:r w:rsidRPr="00B2792D">
        <w:rPr>
          <w:bCs/>
          <w:snapToGrid w:val="0"/>
          <w:sz w:val="28"/>
          <w:szCs w:val="28"/>
        </w:rPr>
        <w:t xml:space="preserve"> </w:t>
      </w:r>
      <w:r w:rsidR="00F633B8">
        <w:rPr>
          <w:bCs/>
          <w:snapToGrid w:val="0"/>
          <w:sz w:val="28"/>
          <w:szCs w:val="28"/>
        </w:rPr>
        <w:t xml:space="preserve">– </w:t>
      </w:r>
      <w:r w:rsidRPr="00B2792D">
        <w:rPr>
          <w:bCs/>
          <w:snapToGrid w:val="0"/>
          <w:sz w:val="28"/>
          <w:szCs w:val="28"/>
        </w:rPr>
        <w:t>Схема установки профильного шаблона на поверхность катания колеса</w:t>
      </w:r>
      <w:r w:rsidR="009D55B8" w:rsidRPr="00B2792D">
        <w:rPr>
          <w:bCs/>
          <w:snapToGrid w:val="0"/>
          <w:sz w:val="28"/>
          <w:szCs w:val="28"/>
        </w:rPr>
        <w:t xml:space="preserve"> железнодорожного ходового</w:t>
      </w:r>
      <w:r w:rsidR="0080798B">
        <w:br w:type="page"/>
      </w:r>
    </w:p>
    <w:p w:rsidR="009D55B8" w:rsidRDefault="009D55B8" w:rsidP="00C94221">
      <w:pPr>
        <w:pStyle w:val="31"/>
        <w:spacing w:before="240"/>
      </w:pPr>
      <w:r w:rsidRPr="00E83255">
        <w:lastRenderedPageBreak/>
        <w:t>5.11.1</w:t>
      </w:r>
      <w:r w:rsidR="000A6FF2" w:rsidRPr="00E83255">
        <w:t> </w:t>
      </w:r>
      <w:r w:rsidRPr="00E83255">
        <w:t>Применяемые</w:t>
      </w:r>
      <w:r w:rsidR="00707B53" w:rsidRPr="00E83255">
        <w:t xml:space="preserve"> </w:t>
      </w:r>
      <w:r w:rsidR="00DF57B5" w:rsidRPr="00E83255">
        <w:t xml:space="preserve">средства </w:t>
      </w:r>
      <w:r w:rsidR="00707B53" w:rsidRPr="00E83255">
        <w:t xml:space="preserve">допускового </w:t>
      </w:r>
      <w:r w:rsidR="005E3533" w:rsidRPr="00E83255">
        <w:t>контроля</w:t>
      </w:r>
    </w:p>
    <w:p w:rsidR="00903F2E" w:rsidRPr="00903F2E" w:rsidRDefault="00903F2E" w:rsidP="00903F2E">
      <w:r w:rsidRPr="006134C1">
        <w:rPr>
          <w:spacing w:val="40"/>
          <w:sz w:val="28"/>
          <w:szCs w:val="28"/>
        </w:rPr>
        <w:t>Таблица</w:t>
      </w:r>
      <w:r w:rsidRPr="00460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 – </w:t>
      </w:r>
      <w:r w:rsidRPr="00460C5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  <w:r w:rsidR="00901DC7">
        <w:rPr>
          <w:sz w:val="28"/>
          <w:szCs w:val="28"/>
        </w:rPr>
        <w:t>СДК</w:t>
      </w:r>
      <w:r>
        <w:rPr>
          <w:sz w:val="28"/>
          <w:szCs w:val="28"/>
        </w:rPr>
        <w:t xml:space="preserve"> для контроля профиля колеса железнодорожного ходового после обточки</w:t>
      </w:r>
    </w:p>
    <w:tbl>
      <w:tblPr>
        <w:tblStyle w:val="a6"/>
        <w:tblW w:w="9195" w:type="dxa"/>
        <w:tblLayout w:type="fixed"/>
        <w:tblLook w:val="04A0"/>
      </w:tblPr>
      <w:tblGrid>
        <w:gridCol w:w="2689"/>
        <w:gridCol w:w="1941"/>
        <w:gridCol w:w="1417"/>
        <w:gridCol w:w="454"/>
        <w:gridCol w:w="567"/>
        <w:gridCol w:w="567"/>
        <w:gridCol w:w="993"/>
        <w:gridCol w:w="567"/>
      </w:tblGrid>
      <w:tr w:rsidR="009D55B8" w:rsidRPr="00B2792D" w:rsidTr="0073343D">
        <w:tc>
          <w:tcPr>
            <w:tcW w:w="2689" w:type="dxa"/>
            <w:tcBorders>
              <w:bottom w:val="double" w:sz="4" w:space="0" w:color="auto"/>
            </w:tcBorders>
            <w:vAlign w:val="center"/>
          </w:tcPr>
          <w:p w:rsidR="009D55B8" w:rsidRPr="00F633B8" w:rsidRDefault="009D55B8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наименование СИ</w:t>
            </w:r>
          </w:p>
        </w:tc>
        <w:tc>
          <w:tcPr>
            <w:tcW w:w="1941" w:type="dxa"/>
            <w:tcBorders>
              <w:bottom w:val="double" w:sz="4" w:space="0" w:color="auto"/>
            </w:tcBorders>
            <w:vAlign w:val="center"/>
          </w:tcPr>
          <w:p w:rsidR="009D55B8" w:rsidRPr="00F633B8" w:rsidRDefault="009D55B8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номер чертежа</w:t>
            </w:r>
          </w:p>
          <w:p w:rsidR="009D55B8" w:rsidRPr="00F633B8" w:rsidRDefault="009D55B8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(обозначение)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9D55B8" w:rsidRPr="00F633B8" w:rsidRDefault="009D55B8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номер КД</w:t>
            </w:r>
          </w:p>
        </w:tc>
        <w:tc>
          <w:tcPr>
            <w:tcW w:w="454" w:type="dxa"/>
            <w:tcBorders>
              <w:bottom w:val="double" w:sz="4" w:space="0" w:color="auto"/>
            </w:tcBorders>
            <w:vAlign w:val="center"/>
          </w:tcPr>
          <w:p w:rsidR="009D55B8" w:rsidRPr="00F633B8" w:rsidRDefault="00F633B8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Л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9D55B8" w:rsidRPr="00F633B8" w:rsidRDefault="00F633B8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ГВ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9D55B8" w:rsidRPr="00F633B8" w:rsidRDefault="00F633B8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ПВ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9D55B8" w:rsidRPr="00F633B8" w:rsidRDefault="009D55B8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МВПС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9D55B8" w:rsidRPr="00F633B8" w:rsidRDefault="009D55B8" w:rsidP="00F633B8">
            <w:pPr>
              <w:jc w:val="center"/>
              <w:rPr>
                <w:b/>
              </w:rPr>
            </w:pPr>
            <w:r w:rsidRPr="00F633B8">
              <w:rPr>
                <w:b/>
              </w:rPr>
              <w:t>РА</w:t>
            </w:r>
          </w:p>
        </w:tc>
      </w:tr>
      <w:tr w:rsidR="009D55B8" w:rsidRPr="00B2792D" w:rsidTr="0073343D">
        <w:tc>
          <w:tcPr>
            <w:tcW w:w="2689" w:type="dxa"/>
            <w:tcBorders>
              <w:top w:val="double" w:sz="4" w:space="0" w:color="auto"/>
            </w:tcBorders>
            <w:vAlign w:val="center"/>
          </w:tcPr>
          <w:p w:rsidR="009D55B8" w:rsidRPr="00B2792D" w:rsidRDefault="009D55B8" w:rsidP="00F633B8">
            <w:r w:rsidRPr="00B2792D">
              <w:t>шаблон</w:t>
            </w:r>
            <w:r w:rsidR="001E24EE" w:rsidRPr="00B2792D">
              <w:t xml:space="preserve"> профильный рис.</w:t>
            </w:r>
            <w:r w:rsidR="00955723">
              <w:t> </w:t>
            </w:r>
            <w:r w:rsidR="001E24EE" w:rsidRPr="00B2792D">
              <w:t>5 ГОСТ 11018</w:t>
            </w:r>
          </w:p>
        </w:tc>
        <w:tc>
          <w:tcPr>
            <w:tcW w:w="1941" w:type="dxa"/>
            <w:tcBorders>
              <w:top w:val="double" w:sz="4" w:space="0" w:color="auto"/>
            </w:tcBorders>
            <w:vAlign w:val="center"/>
          </w:tcPr>
          <w:p w:rsidR="009D55B8" w:rsidRPr="00B2792D" w:rsidRDefault="001E24EE" w:rsidP="00F633B8">
            <w:r w:rsidRPr="00B2792D">
              <w:t xml:space="preserve">И477.00.00 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9D55B8" w:rsidRPr="00B2792D" w:rsidRDefault="009D55B8" w:rsidP="00F633B8">
            <w:r w:rsidRPr="00B2792D">
              <w:t>ТУ 32 ЦТ 1290-00</w:t>
            </w:r>
          </w:p>
        </w:tc>
        <w:tc>
          <w:tcPr>
            <w:tcW w:w="454" w:type="dxa"/>
            <w:tcBorders>
              <w:top w:val="double" w:sz="4" w:space="0" w:color="auto"/>
            </w:tcBorders>
            <w:vAlign w:val="center"/>
          </w:tcPr>
          <w:p w:rsidR="009D55B8" w:rsidRPr="00B2792D" w:rsidRDefault="009D55B8" w:rsidP="00F633B8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9D55B8" w:rsidRPr="00B2792D" w:rsidRDefault="009D55B8" w:rsidP="00F633B8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9D55B8" w:rsidRPr="00B2792D" w:rsidRDefault="009D55B8" w:rsidP="00F633B8">
            <w:pPr>
              <w:jc w:val="center"/>
            </w:pPr>
            <w:r w:rsidRPr="00B2792D">
              <w:t>+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9D55B8" w:rsidRPr="00B2792D" w:rsidRDefault="009D55B8" w:rsidP="00F633B8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9D55B8" w:rsidRPr="00B2792D" w:rsidRDefault="009D55B8" w:rsidP="00F633B8">
            <w:pPr>
              <w:jc w:val="center"/>
            </w:pPr>
          </w:p>
        </w:tc>
      </w:tr>
      <w:tr w:rsidR="001E24EE" w:rsidRPr="00B2792D" w:rsidTr="00F633B8">
        <w:tc>
          <w:tcPr>
            <w:tcW w:w="2689" w:type="dxa"/>
            <w:vAlign w:val="center"/>
          </w:tcPr>
          <w:p w:rsidR="001E24EE" w:rsidRPr="00B2792D" w:rsidRDefault="001E24EE" w:rsidP="00955723">
            <w:r w:rsidRPr="00B2792D">
              <w:t>шаблон профильный с толщиной гребня 29</w:t>
            </w:r>
            <w:r w:rsidR="00955723">
              <w:t> </w:t>
            </w:r>
            <w:r w:rsidRPr="00B2792D">
              <w:t>мм</w:t>
            </w:r>
          </w:p>
        </w:tc>
        <w:tc>
          <w:tcPr>
            <w:tcW w:w="1941" w:type="dxa"/>
            <w:vAlign w:val="center"/>
          </w:tcPr>
          <w:p w:rsidR="001E24EE" w:rsidRPr="00B2792D" w:rsidRDefault="001E24EE" w:rsidP="00F633B8">
            <w:r w:rsidRPr="00B2792D">
              <w:t>И718.00.00</w:t>
            </w:r>
          </w:p>
        </w:tc>
        <w:tc>
          <w:tcPr>
            <w:tcW w:w="1417" w:type="dxa"/>
            <w:vAlign w:val="center"/>
          </w:tcPr>
          <w:p w:rsidR="001E24EE" w:rsidRPr="00B2792D" w:rsidRDefault="001E24EE" w:rsidP="00F633B8">
            <w:r w:rsidRPr="00B2792D">
              <w:t>ТУ 32 ЦТ 1290-00</w:t>
            </w:r>
          </w:p>
        </w:tc>
        <w:tc>
          <w:tcPr>
            <w:tcW w:w="454" w:type="dxa"/>
            <w:vAlign w:val="center"/>
          </w:tcPr>
          <w:p w:rsidR="001E24EE" w:rsidRPr="00B2792D" w:rsidRDefault="001E24EE" w:rsidP="00F633B8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1E24EE" w:rsidRPr="00B2792D" w:rsidRDefault="001E24EE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1E24EE" w:rsidRPr="00B2792D" w:rsidRDefault="001E24EE" w:rsidP="00F633B8">
            <w:pPr>
              <w:jc w:val="center"/>
            </w:pPr>
            <w:r w:rsidRPr="00B2792D">
              <w:t>+</w:t>
            </w:r>
          </w:p>
        </w:tc>
        <w:tc>
          <w:tcPr>
            <w:tcW w:w="993" w:type="dxa"/>
            <w:vAlign w:val="center"/>
          </w:tcPr>
          <w:p w:rsidR="001E24EE" w:rsidRPr="00B2792D" w:rsidRDefault="001E24EE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1E24EE" w:rsidRPr="00B2792D" w:rsidRDefault="001E24EE" w:rsidP="00F633B8">
            <w:pPr>
              <w:jc w:val="center"/>
            </w:pPr>
          </w:p>
        </w:tc>
      </w:tr>
      <w:tr w:rsidR="001E24EE" w:rsidRPr="00B2792D" w:rsidTr="00F633B8">
        <w:tc>
          <w:tcPr>
            <w:tcW w:w="2689" w:type="dxa"/>
            <w:vAlign w:val="center"/>
          </w:tcPr>
          <w:p w:rsidR="001E24EE" w:rsidRPr="00B2792D" w:rsidRDefault="001E24EE" w:rsidP="00955723">
            <w:r w:rsidRPr="00B2792D">
              <w:t>шаблон профильный с толщиной гребня 23</w:t>
            </w:r>
            <w:r w:rsidR="00955723">
              <w:t> </w:t>
            </w:r>
            <w:r w:rsidRPr="00B2792D">
              <w:t>мм</w:t>
            </w:r>
          </w:p>
        </w:tc>
        <w:tc>
          <w:tcPr>
            <w:tcW w:w="1941" w:type="dxa"/>
            <w:vAlign w:val="center"/>
          </w:tcPr>
          <w:p w:rsidR="001E24EE" w:rsidRPr="00B2792D" w:rsidRDefault="001E24EE" w:rsidP="00F633B8">
            <w:r w:rsidRPr="00B2792D">
              <w:t>И478.00.00</w:t>
            </w:r>
          </w:p>
        </w:tc>
        <w:tc>
          <w:tcPr>
            <w:tcW w:w="1417" w:type="dxa"/>
            <w:vAlign w:val="center"/>
          </w:tcPr>
          <w:p w:rsidR="001E24EE" w:rsidRPr="00B2792D" w:rsidRDefault="001E24EE" w:rsidP="00F633B8">
            <w:r w:rsidRPr="00B2792D">
              <w:t>ТУ 32 ЦТ 1290-00</w:t>
            </w:r>
          </w:p>
        </w:tc>
        <w:tc>
          <w:tcPr>
            <w:tcW w:w="454" w:type="dxa"/>
            <w:vAlign w:val="center"/>
          </w:tcPr>
          <w:p w:rsidR="001E24EE" w:rsidRPr="00B2792D" w:rsidRDefault="001E24EE" w:rsidP="00F633B8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1E24EE" w:rsidRPr="00B2792D" w:rsidRDefault="001E24EE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1E24EE" w:rsidRPr="00B2792D" w:rsidRDefault="001E24EE" w:rsidP="00F633B8">
            <w:pPr>
              <w:jc w:val="center"/>
            </w:pPr>
          </w:p>
        </w:tc>
        <w:tc>
          <w:tcPr>
            <w:tcW w:w="993" w:type="dxa"/>
            <w:vAlign w:val="center"/>
          </w:tcPr>
          <w:p w:rsidR="001E24EE" w:rsidRPr="00B2792D" w:rsidRDefault="001E24EE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1E24EE" w:rsidRPr="00B2792D" w:rsidRDefault="001E24EE" w:rsidP="00F633B8">
            <w:pPr>
              <w:jc w:val="center"/>
            </w:pPr>
          </w:p>
        </w:tc>
      </w:tr>
      <w:tr w:rsidR="001E24EE" w:rsidRPr="00B2792D" w:rsidTr="00F633B8">
        <w:tc>
          <w:tcPr>
            <w:tcW w:w="2689" w:type="dxa"/>
            <w:vAlign w:val="center"/>
          </w:tcPr>
          <w:p w:rsidR="001E24EE" w:rsidRPr="00B2792D" w:rsidRDefault="001E24EE" w:rsidP="00955723">
            <w:r w:rsidRPr="00B2792D">
              <w:t xml:space="preserve">шаблон профильный </w:t>
            </w:r>
            <w:proofErr w:type="spellStart"/>
            <w:r w:rsidRPr="00B2792D">
              <w:t>ДМеТИ</w:t>
            </w:r>
            <w:proofErr w:type="spellEnd"/>
            <w:r w:rsidRPr="00B2792D">
              <w:t xml:space="preserve"> </w:t>
            </w:r>
            <w:r w:rsidR="00926D7B" w:rsidRPr="00B2792D">
              <w:t xml:space="preserve">с </w:t>
            </w:r>
            <w:r w:rsidRPr="00B2792D">
              <w:t>толщиной гребня 33</w:t>
            </w:r>
            <w:r w:rsidR="00955723">
              <w:t> </w:t>
            </w:r>
            <w:r w:rsidRPr="00B2792D">
              <w:t>мм</w:t>
            </w:r>
          </w:p>
        </w:tc>
        <w:tc>
          <w:tcPr>
            <w:tcW w:w="1941" w:type="dxa"/>
            <w:vAlign w:val="center"/>
          </w:tcPr>
          <w:p w:rsidR="001E24EE" w:rsidRPr="00B2792D" w:rsidRDefault="001E24EE" w:rsidP="00F633B8">
            <w:r w:rsidRPr="00B2792D">
              <w:t>И706.00.00</w:t>
            </w:r>
          </w:p>
        </w:tc>
        <w:tc>
          <w:tcPr>
            <w:tcW w:w="1417" w:type="dxa"/>
            <w:vAlign w:val="center"/>
          </w:tcPr>
          <w:p w:rsidR="001E24EE" w:rsidRPr="00B2792D" w:rsidRDefault="001E24EE" w:rsidP="00F633B8">
            <w:r w:rsidRPr="00B2792D">
              <w:t>ТУ 32 ЦВ 1801-95</w:t>
            </w:r>
          </w:p>
        </w:tc>
        <w:tc>
          <w:tcPr>
            <w:tcW w:w="454" w:type="dxa"/>
            <w:vAlign w:val="center"/>
          </w:tcPr>
          <w:p w:rsidR="001E24EE" w:rsidRPr="00B2792D" w:rsidRDefault="00611413" w:rsidP="00F633B8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1E24EE" w:rsidRPr="00B2792D" w:rsidRDefault="001E24EE" w:rsidP="00F633B8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1E24EE" w:rsidRPr="00B2792D" w:rsidRDefault="001E24EE" w:rsidP="00F633B8">
            <w:pPr>
              <w:jc w:val="center"/>
            </w:pPr>
          </w:p>
        </w:tc>
        <w:tc>
          <w:tcPr>
            <w:tcW w:w="993" w:type="dxa"/>
            <w:vAlign w:val="center"/>
          </w:tcPr>
          <w:p w:rsidR="001E24EE" w:rsidRPr="00B2792D" w:rsidRDefault="00754497" w:rsidP="00F633B8">
            <w:pPr>
              <w:jc w:val="center"/>
            </w:pPr>
            <w:r>
              <w:t>+</w:t>
            </w:r>
          </w:p>
        </w:tc>
        <w:tc>
          <w:tcPr>
            <w:tcW w:w="567" w:type="dxa"/>
            <w:vAlign w:val="center"/>
          </w:tcPr>
          <w:p w:rsidR="001E24EE" w:rsidRPr="00B2792D" w:rsidRDefault="001E24EE" w:rsidP="00F633B8">
            <w:pPr>
              <w:jc w:val="center"/>
            </w:pPr>
            <w:r w:rsidRPr="00B2792D">
              <w:t>+</w:t>
            </w:r>
          </w:p>
        </w:tc>
      </w:tr>
      <w:tr w:rsidR="001E24EE" w:rsidRPr="00B2792D" w:rsidTr="00F633B8">
        <w:tc>
          <w:tcPr>
            <w:tcW w:w="2689" w:type="dxa"/>
            <w:vAlign w:val="center"/>
          </w:tcPr>
          <w:p w:rsidR="001E24EE" w:rsidRPr="00B2792D" w:rsidRDefault="001E24EE" w:rsidP="00955723">
            <w:r w:rsidRPr="00B2792D">
              <w:t xml:space="preserve">шаблон </w:t>
            </w:r>
            <w:r w:rsidR="00926D7B" w:rsidRPr="00B2792D">
              <w:t>профильный</w:t>
            </w:r>
            <w:r w:rsidRPr="00B2792D">
              <w:t xml:space="preserve"> </w:t>
            </w:r>
            <w:proofErr w:type="spellStart"/>
            <w:r w:rsidR="00926D7B" w:rsidRPr="00B2792D">
              <w:t>ДМеТИ</w:t>
            </w:r>
            <w:proofErr w:type="spellEnd"/>
            <w:r w:rsidR="00926D7B" w:rsidRPr="00B2792D">
              <w:t xml:space="preserve"> </w:t>
            </w:r>
            <w:r w:rsidRPr="00B2792D">
              <w:t>с толщиной гребня 30</w:t>
            </w:r>
            <w:r w:rsidR="00955723">
              <w:t> </w:t>
            </w:r>
            <w:r w:rsidRPr="00B2792D">
              <w:t>мм</w:t>
            </w:r>
          </w:p>
        </w:tc>
        <w:tc>
          <w:tcPr>
            <w:tcW w:w="1941" w:type="dxa"/>
            <w:vAlign w:val="center"/>
          </w:tcPr>
          <w:p w:rsidR="001E24EE" w:rsidRPr="00B2792D" w:rsidRDefault="001E24EE" w:rsidP="00F633B8">
            <w:r w:rsidRPr="00B2792D">
              <w:t>И735.00.00</w:t>
            </w:r>
          </w:p>
        </w:tc>
        <w:tc>
          <w:tcPr>
            <w:tcW w:w="1417" w:type="dxa"/>
            <w:vAlign w:val="center"/>
          </w:tcPr>
          <w:p w:rsidR="001E24EE" w:rsidRPr="00B2792D" w:rsidRDefault="00754497" w:rsidP="00F633B8">
            <w:r w:rsidRPr="00B2792D">
              <w:t>ТУ 32 ЦВ 1801-95</w:t>
            </w:r>
          </w:p>
        </w:tc>
        <w:tc>
          <w:tcPr>
            <w:tcW w:w="454" w:type="dxa"/>
            <w:vAlign w:val="center"/>
          </w:tcPr>
          <w:p w:rsidR="001E24EE" w:rsidRPr="00B2792D" w:rsidRDefault="00611413" w:rsidP="00F633B8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1E24EE" w:rsidRPr="00B2792D" w:rsidRDefault="001E24EE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1E24EE" w:rsidRPr="00B2792D" w:rsidRDefault="001E24EE" w:rsidP="00F633B8">
            <w:pPr>
              <w:jc w:val="center"/>
            </w:pPr>
          </w:p>
        </w:tc>
        <w:tc>
          <w:tcPr>
            <w:tcW w:w="993" w:type="dxa"/>
            <w:vAlign w:val="center"/>
          </w:tcPr>
          <w:p w:rsidR="001E24EE" w:rsidRPr="00B2792D" w:rsidRDefault="001E24EE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1E24EE" w:rsidRPr="00B2792D" w:rsidRDefault="001E24EE" w:rsidP="00F633B8">
            <w:pPr>
              <w:jc w:val="center"/>
            </w:pPr>
          </w:p>
        </w:tc>
      </w:tr>
      <w:tr w:rsidR="00926D7B" w:rsidRPr="00B2792D" w:rsidTr="00F633B8">
        <w:tc>
          <w:tcPr>
            <w:tcW w:w="2689" w:type="dxa"/>
            <w:vAlign w:val="center"/>
          </w:tcPr>
          <w:p w:rsidR="00926D7B" w:rsidRPr="00B2792D" w:rsidRDefault="00926D7B" w:rsidP="00F633B8">
            <w:r w:rsidRPr="00B2792D">
              <w:t>щуп цилиндрический диаметром 0,5</w:t>
            </w:r>
            <w:r w:rsidR="00955723">
              <w:t> </w:t>
            </w:r>
            <w:r w:rsidRPr="00B2792D">
              <w:t>мм</w:t>
            </w:r>
          </w:p>
        </w:tc>
        <w:tc>
          <w:tcPr>
            <w:tcW w:w="1941" w:type="dxa"/>
            <w:vAlign w:val="center"/>
          </w:tcPr>
          <w:p w:rsidR="00926D7B" w:rsidRPr="00B2792D" w:rsidRDefault="00611413" w:rsidP="00F633B8">
            <w:r w:rsidRPr="00B2792D">
              <w:t>ЩЦС-0,5</w:t>
            </w:r>
          </w:p>
        </w:tc>
        <w:tc>
          <w:tcPr>
            <w:tcW w:w="1417" w:type="dxa"/>
            <w:vAlign w:val="center"/>
          </w:tcPr>
          <w:p w:rsidR="00926D7B" w:rsidRPr="00B2792D" w:rsidRDefault="00611413" w:rsidP="00F633B8">
            <w:r w:rsidRPr="00B2792D">
              <w:t>ТУ 26</w:t>
            </w:r>
          </w:p>
        </w:tc>
        <w:tc>
          <w:tcPr>
            <w:tcW w:w="454" w:type="dxa"/>
            <w:vAlign w:val="center"/>
          </w:tcPr>
          <w:p w:rsidR="00926D7B" w:rsidRPr="00B2792D" w:rsidRDefault="00926D7B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926D7B" w:rsidRPr="00B2792D" w:rsidRDefault="00926D7B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926D7B" w:rsidRPr="00B2792D" w:rsidRDefault="00926D7B" w:rsidP="00F633B8">
            <w:pPr>
              <w:jc w:val="center"/>
            </w:pPr>
          </w:p>
        </w:tc>
        <w:tc>
          <w:tcPr>
            <w:tcW w:w="993" w:type="dxa"/>
            <w:vAlign w:val="center"/>
          </w:tcPr>
          <w:p w:rsidR="00926D7B" w:rsidRPr="00B2792D" w:rsidRDefault="00926D7B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926D7B" w:rsidRPr="00B2792D" w:rsidRDefault="00926D7B" w:rsidP="00F633B8">
            <w:pPr>
              <w:jc w:val="center"/>
            </w:pPr>
          </w:p>
        </w:tc>
      </w:tr>
      <w:tr w:rsidR="00926D7B" w:rsidRPr="00B2792D" w:rsidTr="00F633B8">
        <w:tc>
          <w:tcPr>
            <w:tcW w:w="2689" w:type="dxa"/>
            <w:vAlign w:val="center"/>
          </w:tcPr>
          <w:p w:rsidR="00926D7B" w:rsidRPr="00B2792D" w:rsidRDefault="00926D7B" w:rsidP="00F633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</w:pPr>
            <w:r w:rsidRPr="00B2792D">
              <w:t>Шаблон максимальный</w:t>
            </w:r>
          </w:p>
        </w:tc>
        <w:tc>
          <w:tcPr>
            <w:tcW w:w="1941" w:type="dxa"/>
            <w:vAlign w:val="center"/>
          </w:tcPr>
          <w:p w:rsidR="00926D7B" w:rsidRPr="00B2792D" w:rsidRDefault="00926D7B" w:rsidP="00F633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</w:pPr>
            <w:r w:rsidRPr="00B2792D">
              <w:t>Т447.003</w:t>
            </w:r>
            <w:r w:rsidR="00611413" w:rsidRPr="00B2792D">
              <w:t>.000</w:t>
            </w:r>
          </w:p>
        </w:tc>
        <w:tc>
          <w:tcPr>
            <w:tcW w:w="1417" w:type="dxa"/>
            <w:vAlign w:val="center"/>
          </w:tcPr>
          <w:p w:rsidR="00926D7B" w:rsidRPr="00B2792D" w:rsidRDefault="00CA7EEA" w:rsidP="00F633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</w:pPr>
            <w:r w:rsidRPr="00B2792D">
              <w:t>ТУ 2-034-0221197-011-91</w:t>
            </w:r>
          </w:p>
        </w:tc>
        <w:tc>
          <w:tcPr>
            <w:tcW w:w="454" w:type="dxa"/>
            <w:vAlign w:val="center"/>
          </w:tcPr>
          <w:p w:rsidR="00926D7B" w:rsidRPr="00B2792D" w:rsidRDefault="00926D7B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926D7B" w:rsidRPr="00B2792D" w:rsidRDefault="00754497" w:rsidP="00F633B8">
            <w:pPr>
              <w:jc w:val="center"/>
            </w:pPr>
            <w:r>
              <w:t>+</w:t>
            </w:r>
          </w:p>
        </w:tc>
        <w:tc>
          <w:tcPr>
            <w:tcW w:w="567" w:type="dxa"/>
            <w:vAlign w:val="center"/>
          </w:tcPr>
          <w:p w:rsidR="00926D7B" w:rsidRPr="00B2792D" w:rsidRDefault="00926D7B" w:rsidP="00F633B8">
            <w:pPr>
              <w:jc w:val="center"/>
            </w:pPr>
          </w:p>
        </w:tc>
        <w:tc>
          <w:tcPr>
            <w:tcW w:w="993" w:type="dxa"/>
            <w:vAlign w:val="center"/>
          </w:tcPr>
          <w:p w:rsidR="00926D7B" w:rsidRPr="00B2792D" w:rsidRDefault="00926D7B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926D7B" w:rsidRPr="00B2792D" w:rsidRDefault="00926D7B" w:rsidP="00F633B8">
            <w:pPr>
              <w:jc w:val="center"/>
            </w:pPr>
          </w:p>
        </w:tc>
      </w:tr>
      <w:tr w:rsidR="00926D7B" w:rsidRPr="00B2792D" w:rsidTr="00F633B8">
        <w:tc>
          <w:tcPr>
            <w:tcW w:w="2689" w:type="dxa"/>
            <w:vAlign w:val="center"/>
          </w:tcPr>
          <w:p w:rsidR="00926D7B" w:rsidRPr="00B2792D" w:rsidRDefault="000F3260" w:rsidP="000F3260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</w:pPr>
            <w:r>
              <w:t xml:space="preserve">набор щупов </w:t>
            </w:r>
          </w:p>
        </w:tc>
        <w:tc>
          <w:tcPr>
            <w:tcW w:w="1941" w:type="dxa"/>
            <w:vAlign w:val="center"/>
          </w:tcPr>
          <w:p w:rsidR="00926D7B" w:rsidRPr="00B2792D" w:rsidRDefault="00926D7B" w:rsidP="00F633B8"/>
        </w:tc>
        <w:tc>
          <w:tcPr>
            <w:tcW w:w="1417" w:type="dxa"/>
            <w:vAlign w:val="center"/>
          </w:tcPr>
          <w:p w:rsidR="00926D7B" w:rsidRPr="00B2792D" w:rsidRDefault="000F3260" w:rsidP="00F633B8">
            <w:r>
              <w:t>ТУ-2-034-0221197-91</w:t>
            </w:r>
          </w:p>
        </w:tc>
        <w:tc>
          <w:tcPr>
            <w:tcW w:w="454" w:type="dxa"/>
            <w:vAlign w:val="center"/>
          </w:tcPr>
          <w:p w:rsidR="00926D7B" w:rsidRPr="00B2792D" w:rsidRDefault="00926D7B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926D7B" w:rsidRPr="00B2792D" w:rsidRDefault="00926D7B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926D7B" w:rsidRPr="00B2792D" w:rsidRDefault="00926D7B" w:rsidP="00F633B8">
            <w:pPr>
              <w:jc w:val="center"/>
            </w:pPr>
          </w:p>
        </w:tc>
        <w:tc>
          <w:tcPr>
            <w:tcW w:w="993" w:type="dxa"/>
            <w:vAlign w:val="center"/>
          </w:tcPr>
          <w:p w:rsidR="00926D7B" w:rsidRPr="00B2792D" w:rsidRDefault="00926D7B" w:rsidP="00F633B8">
            <w:pPr>
              <w:jc w:val="center"/>
            </w:pPr>
          </w:p>
        </w:tc>
        <w:tc>
          <w:tcPr>
            <w:tcW w:w="567" w:type="dxa"/>
            <w:vAlign w:val="center"/>
          </w:tcPr>
          <w:p w:rsidR="00926D7B" w:rsidRPr="00B2792D" w:rsidRDefault="00926D7B" w:rsidP="00F633B8">
            <w:pPr>
              <w:jc w:val="center"/>
            </w:pPr>
          </w:p>
        </w:tc>
      </w:tr>
    </w:tbl>
    <w:p w:rsidR="00510205" w:rsidRPr="00B2792D" w:rsidRDefault="00510205" w:rsidP="00C94221">
      <w:pPr>
        <w:pStyle w:val="31"/>
        <w:spacing w:before="240"/>
      </w:pPr>
      <w:r w:rsidRPr="00B2792D">
        <w:t>5</w:t>
      </w:r>
      <w:r w:rsidR="00C0697E" w:rsidRPr="00B2792D">
        <w:t>.11</w:t>
      </w:r>
      <w:r w:rsidRPr="00B2792D">
        <w:t>.</w:t>
      </w:r>
      <w:r w:rsidR="00C0697E" w:rsidRPr="00B2792D">
        <w:t>2</w:t>
      </w:r>
      <w:r w:rsidR="000A6FF2">
        <w:t> </w:t>
      </w:r>
      <w:r w:rsidR="00C0697E" w:rsidRPr="00B2792D">
        <w:t>Алгоритм</w:t>
      </w:r>
      <w:r w:rsidRPr="00B2792D">
        <w:t xml:space="preserve"> выполнения </w:t>
      </w:r>
      <w:r w:rsidR="00707B53" w:rsidRPr="00B2792D">
        <w:t>контроля</w:t>
      </w:r>
    </w:p>
    <w:p w:rsidR="00510205" w:rsidRPr="00B2792D" w:rsidRDefault="00510205" w:rsidP="00510205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>1)</w:t>
      </w:r>
      <w:r w:rsidR="00955723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>Установить профильный шаблон рабочей поверхностью на поверхность катания, шаблон должен быть плотно прижат к внутренней грани колеса</w:t>
      </w:r>
      <w:r w:rsidR="00C0697E" w:rsidRPr="00B2792D">
        <w:rPr>
          <w:bCs/>
          <w:snapToGrid w:val="0"/>
          <w:sz w:val="28"/>
          <w:szCs w:val="28"/>
        </w:rPr>
        <w:t xml:space="preserve"> железнодорожного ходового</w:t>
      </w:r>
      <w:r w:rsidR="00955723">
        <w:rPr>
          <w:bCs/>
          <w:snapToGrid w:val="0"/>
          <w:sz w:val="28"/>
          <w:szCs w:val="28"/>
        </w:rPr>
        <w:t>.</w:t>
      </w:r>
    </w:p>
    <w:p w:rsidR="00510205" w:rsidRPr="00B2792D" w:rsidRDefault="00510205" w:rsidP="00510205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>2)</w:t>
      </w:r>
      <w:r w:rsidR="00955723">
        <w:rPr>
          <w:bCs/>
          <w:snapToGrid w:val="0"/>
          <w:sz w:val="28"/>
          <w:szCs w:val="28"/>
        </w:rPr>
        <w:t> </w:t>
      </w:r>
      <w:r w:rsidRPr="00B2792D">
        <w:rPr>
          <w:bCs/>
          <w:snapToGrid w:val="0"/>
          <w:sz w:val="28"/>
          <w:szCs w:val="28"/>
        </w:rPr>
        <w:t xml:space="preserve">Отклонение профиля </w:t>
      </w:r>
      <w:r w:rsidR="00D65296" w:rsidRPr="00B2792D">
        <w:rPr>
          <w:bCs/>
          <w:snapToGrid w:val="0"/>
          <w:sz w:val="28"/>
          <w:szCs w:val="28"/>
        </w:rPr>
        <w:t xml:space="preserve">по высоте </w:t>
      </w:r>
      <w:r w:rsidRPr="00B2792D">
        <w:rPr>
          <w:bCs/>
          <w:snapToGrid w:val="0"/>
          <w:sz w:val="28"/>
          <w:szCs w:val="28"/>
        </w:rPr>
        <w:t xml:space="preserve">гребня и поверхности катания колеса </w:t>
      </w:r>
      <w:r w:rsidR="00D65296" w:rsidRPr="00B2792D">
        <w:rPr>
          <w:bCs/>
          <w:snapToGrid w:val="0"/>
          <w:sz w:val="28"/>
          <w:szCs w:val="28"/>
        </w:rPr>
        <w:t xml:space="preserve">железнодорожного ходового </w:t>
      </w:r>
      <w:r w:rsidRPr="00B2792D">
        <w:rPr>
          <w:bCs/>
          <w:snapToGrid w:val="0"/>
          <w:sz w:val="28"/>
          <w:szCs w:val="28"/>
        </w:rPr>
        <w:t xml:space="preserve">от </w:t>
      </w:r>
      <w:r w:rsidR="00D65296" w:rsidRPr="00B2792D">
        <w:rPr>
          <w:bCs/>
          <w:snapToGrid w:val="0"/>
          <w:sz w:val="28"/>
          <w:szCs w:val="28"/>
        </w:rPr>
        <w:t>шаблона оценить с помощью щупов.</w:t>
      </w:r>
    </w:p>
    <w:p w:rsidR="00510205" w:rsidRPr="00B2792D" w:rsidRDefault="00510205" w:rsidP="00510205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>3)</w:t>
      </w:r>
      <w:r w:rsidR="00955723">
        <w:rPr>
          <w:bCs/>
          <w:snapToGrid w:val="0"/>
          <w:sz w:val="28"/>
          <w:szCs w:val="28"/>
        </w:rPr>
        <w:t> </w:t>
      </w:r>
      <w:r w:rsidR="00D65296" w:rsidRPr="00B2792D">
        <w:rPr>
          <w:bCs/>
          <w:snapToGrid w:val="0"/>
          <w:sz w:val="28"/>
          <w:szCs w:val="28"/>
        </w:rPr>
        <w:t>Для локомотивных колес з</w:t>
      </w:r>
      <w:r w:rsidRPr="00B2792D">
        <w:rPr>
          <w:bCs/>
          <w:snapToGrid w:val="0"/>
          <w:sz w:val="28"/>
          <w:szCs w:val="28"/>
        </w:rPr>
        <w:t>азор по высоте гребня не допускается; допускается зазор по поверхности катания колеса</w:t>
      </w:r>
      <w:r w:rsidR="00D65296" w:rsidRPr="00B2792D">
        <w:rPr>
          <w:bCs/>
          <w:snapToGrid w:val="0"/>
          <w:sz w:val="28"/>
          <w:szCs w:val="28"/>
        </w:rPr>
        <w:t xml:space="preserve"> железнодорожного ходового</w:t>
      </w:r>
      <w:r w:rsidR="00C0697E" w:rsidRPr="00B2792D">
        <w:rPr>
          <w:bCs/>
          <w:snapToGrid w:val="0"/>
          <w:sz w:val="28"/>
          <w:szCs w:val="28"/>
        </w:rPr>
        <w:t xml:space="preserve"> не более 0,5</w:t>
      </w:r>
      <w:r w:rsidR="00955723">
        <w:rPr>
          <w:bCs/>
          <w:snapToGrid w:val="0"/>
          <w:sz w:val="28"/>
          <w:szCs w:val="28"/>
        </w:rPr>
        <w:t> </w:t>
      </w:r>
      <w:r w:rsidR="00C0697E" w:rsidRPr="00B2792D">
        <w:rPr>
          <w:bCs/>
          <w:snapToGrid w:val="0"/>
          <w:sz w:val="28"/>
          <w:szCs w:val="28"/>
        </w:rPr>
        <w:t xml:space="preserve">мм. </w:t>
      </w:r>
      <w:r w:rsidR="00D65296" w:rsidRPr="00B2792D">
        <w:rPr>
          <w:bCs/>
          <w:snapToGrid w:val="0"/>
          <w:sz w:val="28"/>
          <w:szCs w:val="28"/>
        </w:rPr>
        <w:t xml:space="preserve">Если шаблон плотно прилегает к поверхности катания допускается зазор с внутренней </w:t>
      </w:r>
      <w:r w:rsidR="000012E1" w:rsidRPr="00B2792D">
        <w:rPr>
          <w:bCs/>
          <w:snapToGrid w:val="0"/>
          <w:sz w:val="28"/>
          <w:szCs w:val="28"/>
        </w:rPr>
        <w:t>грани колеса железнодорожного ходового 0,5</w:t>
      </w:r>
      <w:r w:rsidR="00955723">
        <w:rPr>
          <w:bCs/>
          <w:snapToGrid w:val="0"/>
          <w:sz w:val="28"/>
          <w:szCs w:val="28"/>
        </w:rPr>
        <w:t> </w:t>
      </w:r>
      <w:r w:rsidR="000012E1" w:rsidRPr="00B2792D">
        <w:rPr>
          <w:bCs/>
          <w:snapToGrid w:val="0"/>
          <w:sz w:val="28"/>
          <w:szCs w:val="28"/>
        </w:rPr>
        <w:t xml:space="preserve">мм. </w:t>
      </w:r>
      <w:r w:rsidR="00C0697E" w:rsidRPr="00B2792D">
        <w:rPr>
          <w:bCs/>
          <w:snapToGrid w:val="0"/>
          <w:sz w:val="28"/>
          <w:szCs w:val="28"/>
        </w:rPr>
        <w:t>Щуп</w:t>
      </w:r>
      <w:r w:rsidRPr="00B2792D">
        <w:rPr>
          <w:bCs/>
          <w:snapToGrid w:val="0"/>
          <w:sz w:val="28"/>
          <w:szCs w:val="28"/>
        </w:rPr>
        <w:t>, указанных размеров в соответствующие зазоры входить не должны</w:t>
      </w:r>
      <w:r w:rsidR="00955723">
        <w:rPr>
          <w:bCs/>
          <w:snapToGrid w:val="0"/>
          <w:sz w:val="28"/>
          <w:szCs w:val="28"/>
        </w:rPr>
        <w:t>.</w:t>
      </w:r>
    </w:p>
    <w:p w:rsidR="00CD24EB" w:rsidRPr="00B2792D" w:rsidRDefault="00510205" w:rsidP="00CD24EB">
      <w:pPr>
        <w:pStyle w:val="ConsPlusNormal"/>
        <w:ind w:firstLine="709"/>
        <w:jc w:val="both"/>
        <w:rPr>
          <w:bCs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>4)</w:t>
      </w:r>
      <w:r w:rsidR="00955723">
        <w:rPr>
          <w:bCs/>
          <w:snapToGrid w:val="0"/>
          <w:sz w:val="28"/>
          <w:szCs w:val="28"/>
        </w:rPr>
        <w:t> </w:t>
      </w:r>
      <w:r w:rsidR="00CD24EB" w:rsidRPr="00B2792D">
        <w:rPr>
          <w:bCs/>
          <w:sz w:val="28"/>
          <w:szCs w:val="28"/>
        </w:rPr>
        <w:t xml:space="preserve">Для локомотивов контроль профиля колеса железнодорожного ходового после обточки </w:t>
      </w:r>
      <w:r w:rsidR="000F3260">
        <w:rPr>
          <w:bCs/>
          <w:sz w:val="28"/>
          <w:szCs w:val="28"/>
        </w:rPr>
        <w:t xml:space="preserve">без выкатки из-под локомотива </w:t>
      </w:r>
      <w:r w:rsidR="00CD24EB" w:rsidRPr="00B2792D">
        <w:rPr>
          <w:bCs/>
          <w:sz w:val="28"/>
          <w:szCs w:val="28"/>
        </w:rPr>
        <w:t>выполнить в доступном для измерения месте (с учетом конструкции колесной пары и ходовой части локомоти</w:t>
      </w:r>
      <w:r w:rsidR="00955723">
        <w:rPr>
          <w:bCs/>
          <w:sz w:val="28"/>
          <w:szCs w:val="28"/>
        </w:rPr>
        <w:t>ва) не менее чем в двух точках.</w:t>
      </w:r>
    </w:p>
    <w:p w:rsidR="00510205" w:rsidRDefault="00CD24EB" w:rsidP="00CD24EB">
      <w:pPr>
        <w:pStyle w:val="ConsPlusNormal"/>
        <w:suppressAutoHyphens/>
        <w:spacing w:line="360" w:lineRule="exact"/>
        <w:ind w:firstLine="709"/>
        <w:jc w:val="both"/>
        <w:rPr>
          <w:bCs/>
          <w:sz w:val="28"/>
          <w:szCs w:val="28"/>
        </w:rPr>
      </w:pPr>
      <w:r w:rsidRPr="00B2792D">
        <w:rPr>
          <w:bCs/>
          <w:sz w:val="28"/>
          <w:szCs w:val="28"/>
        </w:rPr>
        <w:lastRenderedPageBreak/>
        <w:t>Для грузовых, пассажирских вагонов, вагонов МВПС и РА измерение производить в не менее чем в трех точках, равномерно расположенных по кругу катания колеса железнодорожного ходового</w:t>
      </w:r>
      <w:r w:rsidR="00955723">
        <w:rPr>
          <w:bCs/>
          <w:sz w:val="28"/>
          <w:szCs w:val="28"/>
        </w:rPr>
        <w:t>.</w:t>
      </w:r>
    </w:p>
    <w:p w:rsidR="00510205" w:rsidRPr="00B2792D" w:rsidRDefault="00510205" w:rsidP="007A587A">
      <w:pPr>
        <w:pStyle w:val="21"/>
      </w:pPr>
      <w:r w:rsidRPr="00B2792D">
        <w:t>5.1</w:t>
      </w:r>
      <w:r w:rsidR="00ED46D2" w:rsidRPr="00B2792D">
        <w:t>2</w:t>
      </w:r>
      <w:r w:rsidR="007A587A">
        <w:tab/>
      </w:r>
      <w:r w:rsidRPr="00B2792D">
        <w:t>Измерение расстояни</w:t>
      </w:r>
      <w:r w:rsidR="00194027" w:rsidRPr="00B2792D">
        <w:t>я</w:t>
      </w:r>
      <w:r w:rsidRPr="00B2792D">
        <w:t xml:space="preserve"> между внутренними гранями </w:t>
      </w:r>
      <w:r w:rsidR="00194027" w:rsidRPr="00B2792D">
        <w:t xml:space="preserve">колес </w:t>
      </w:r>
      <w:r w:rsidRPr="00B2792D">
        <w:t>железнодорожных</w:t>
      </w:r>
      <w:r w:rsidR="00194027" w:rsidRPr="00B2792D">
        <w:t xml:space="preserve"> ходовых</w:t>
      </w:r>
      <w:r w:rsidRPr="00B2792D">
        <w:t xml:space="preserve"> </w:t>
      </w:r>
    </w:p>
    <w:p w:rsidR="00510205" w:rsidRPr="00B2792D" w:rsidRDefault="00510205" w:rsidP="00510205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 xml:space="preserve">Схема установки </w:t>
      </w:r>
      <w:proofErr w:type="spellStart"/>
      <w:r w:rsidRPr="00B2792D">
        <w:rPr>
          <w:bCs/>
          <w:snapToGrid w:val="0"/>
          <w:sz w:val="28"/>
          <w:szCs w:val="28"/>
        </w:rPr>
        <w:t>штангена</w:t>
      </w:r>
      <w:proofErr w:type="spellEnd"/>
      <w:r w:rsidRPr="00B2792D">
        <w:rPr>
          <w:bCs/>
          <w:snapToGrid w:val="0"/>
          <w:sz w:val="28"/>
          <w:szCs w:val="28"/>
        </w:rPr>
        <w:t xml:space="preserve"> для измерения расстояния между внутренними гранями колес железнодорожных</w:t>
      </w:r>
      <w:r w:rsidR="00ED46D2" w:rsidRPr="00B2792D">
        <w:rPr>
          <w:bCs/>
          <w:snapToGrid w:val="0"/>
          <w:sz w:val="28"/>
          <w:szCs w:val="28"/>
        </w:rPr>
        <w:t xml:space="preserve"> ходовых </w:t>
      </w:r>
      <w:r w:rsidRPr="00B2792D">
        <w:rPr>
          <w:bCs/>
          <w:snapToGrid w:val="0"/>
          <w:sz w:val="28"/>
          <w:szCs w:val="28"/>
        </w:rPr>
        <w:t xml:space="preserve">на рисунке </w:t>
      </w:r>
      <w:r w:rsidR="0080798B">
        <w:rPr>
          <w:bCs/>
          <w:snapToGrid w:val="0"/>
          <w:sz w:val="28"/>
          <w:szCs w:val="28"/>
        </w:rPr>
        <w:t>35</w:t>
      </w:r>
      <w:r w:rsidR="00955723">
        <w:rPr>
          <w:bCs/>
          <w:snapToGrid w:val="0"/>
          <w:sz w:val="28"/>
          <w:szCs w:val="28"/>
        </w:rPr>
        <w:t>.</w:t>
      </w:r>
    </w:p>
    <w:p w:rsidR="00510205" w:rsidRPr="00B52E3D" w:rsidRDefault="00510205" w:rsidP="00510205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 xml:space="preserve">Измерения расстояний между внутренними гранями колес </w:t>
      </w:r>
      <w:r w:rsidR="00D603AD" w:rsidRPr="00B2792D">
        <w:rPr>
          <w:bCs/>
          <w:snapToGrid w:val="0"/>
          <w:sz w:val="28"/>
          <w:szCs w:val="28"/>
        </w:rPr>
        <w:t xml:space="preserve">железнодорожных ходовых выполнять </w:t>
      </w:r>
      <w:r w:rsidRPr="00B2792D">
        <w:rPr>
          <w:bCs/>
          <w:snapToGrid w:val="0"/>
          <w:sz w:val="28"/>
          <w:szCs w:val="28"/>
        </w:rPr>
        <w:t>на не нагруженной колесной паре (т.е выкаченной колесной паре)</w:t>
      </w:r>
      <w:r w:rsidR="00D603AD" w:rsidRPr="00B2792D">
        <w:rPr>
          <w:bCs/>
          <w:snapToGrid w:val="0"/>
          <w:sz w:val="28"/>
          <w:szCs w:val="28"/>
        </w:rPr>
        <w:t>.</w:t>
      </w:r>
    </w:p>
    <w:p w:rsidR="00510205" w:rsidRPr="00B52E3D" w:rsidRDefault="00510205" w:rsidP="00955723">
      <w:pPr>
        <w:pStyle w:val="ConsPlusNormal"/>
        <w:jc w:val="center"/>
        <w:outlineLvl w:val="2"/>
        <w:rPr>
          <w:sz w:val="28"/>
          <w:szCs w:val="28"/>
        </w:rPr>
      </w:pPr>
      <w:r w:rsidRPr="00B52E3D">
        <w:rPr>
          <w:noProof/>
          <w:sz w:val="28"/>
          <w:szCs w:val="28"/>
        </w:rPr>
        <w:drawing>
          <wp:inline distT="0" distB="0" distL="0" distR="0">
            <wp:extent cx="4857007" cy="2783593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026" cy="28283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0205" w:rsidRPr="00955723" w:rsidRDefault="00510205" w:rsidP="00C94221">
      <w:pPr>
        <w:pStyle w:val="ConsPlusNormal"/>
        <w:suppressAutoHyphens/>
        <w:spacing w:before="120"/>
        <w:jc w:val="center"/>
        <w:rPr>
          <w:bCs/>
          <w:snapToGrid w:val="0"/>
        </w:rPr>
      </w:pPr>
      <w:r w:rsidRPr="00955723">
        <w:rPr>
          <w:bCs/>
          <w:snapToGrid w:val="0"/>
        </w:rPr>
        <w:t>1 - неподвижная губка; 2 - штанга; 3 - подвижная губка;</w:t>
      </w:r>
    </w:p>
    <w:p w:rsidR="00510205" w:rsidRPr="00955723" w:rsidRDefault="00510205" w:rsidP="00955723">
      <w:pPr>
        <w:pStyle w:val="ConsPlusNormal"/>
        <w:suppressAutoHyphens/>
        <w:jc w:val="center"/>
        <w:rPr>
          <w:bCs/>
          <w:snapToGrid w:val="0"/>
        </w:rPr>
      </w:pPr>
      <w:r w:rsidRPr="00955723">
        <w:rPr>
          <w:bCs/>
          <w:snapToGrid w:val="0"/>
        </w:rPr>
        <w:t>4 - стопорный винт; 5 - нониус; 6 - измеряемое расстояние</w:t>
      </w:r>
    </w:p>
    <w:p w:rsidR="00C94221" w:rsidRDefault="00510205" w:rsidP="00C94221">
      <w:pPr>
        <w:pStyle w:val="ConsPlusNormal"/>
        <w:spacing w:before="120"/>
        <w:jc w:val="center"/>
        <w:outlineLvl w:val="2"/>
        <w:rPr>
          <w:b/>
          <w:bCs/>
          <w:i/>
          <w:sz w:val="28"/>
          <w:szCs w:val="28"/>
        </w:rPr>
      </w:pPr>
      <w:r w:rsidRPr="00B2792D">
        <w:rPr>
          <w:sz w:val="28"/>
          <w:szCs w:val="28"/>
        </w:rPr>
        <w:t xml:space="preserve">Рисунок </w:t>
      </w:r>
      <w:r w:rsidR="0080798B">
        <w:rPr>
          <w:sz w:val="28"/>
          <w:szCs w:val="28"/>
        </w:rPr>
        <w:t>35</w:t>
      </w:r>
      <w:r w:rsidR="00955723">
        <w:rPr>
          <w:sz w:val="28"/>
          <w:szCs w:val="28"/>
        </w:rPr>
        <w:t xml:space="preserve"> –</w:t>
      </w:r>
      <w:r w:rsidRPr="00B2792D">
        <w:rPr>
          <w:sz w:val="28"/>
          <w:szCs w:val="28"/>
        </w:rPr>
        <w:t xml:space="preserve"> Схема установки </w:t>
      </w:r>
      <w:proofErr w:type="spellStart"/>
      <w:r w:rsidRPr="00B2792D">
        <w:rPr>
          <w:sz w:val="28"/>
          <w:szCs w:val="28"/>
        </w:rPr>
        <w:t>штангена</w:t>
      </w:r>
      <w:proofErr w:type="spellEnd"/>
      <w:r w:rsidRPr="00B2792D">
        <w:rPr>
          <w:sz w:val="28"/>
          <w:szCs w:val="28"/>
        </w:rPr>
        <w:t xml:space="preserve"> </w:t>
      </w:r>
      <w:proofErr w:type="spellStart"/>
      <w:r w:rsidRPr="00B2792D">
        <w:rPr>
          <w:sz w:val="28"/>
          <w:szCs w:val="28"/>
        </w:rPr>
        <w:t>межбандажного</w:t>
      </w:r>
      <w:proofErr w:type="spellEnd"/>
    </w:p>
    <w:p w:rsidR="00D603AD" w:rsidRDefault="00D603AD" w:rsidP="00C94221">
      <w:pPr>
        <w:pStyle w:val="ConsPlusNormal"/>
        <w:spacing w:before="120" w:after="240" w:line="360" w:lineRule="exact"/>
        <w:ind w:firstLine="709"/>
        <w:jc w:val="both"/>
        <w:rPr>
          <w:b/>
          <w:bCs/>
          <w:i/>
          <w:sz w:val="28"/>
          <w:szCs w:val="28"/>
        </w:rPr>
      </w:pPr>
      <w:r w:rsidRPr="00B2792D">
        <w:rPr>
          <w:b/>
          <w:bCs/>
          <w:i/>
          <w:sz w:val="28"/>
          <w:szCs w:val="28"/>
        </w:rPr>
        <w:t>5.12.1</w:t>
      </w:r>
      <w:r w:rsidR="000A6FF2">
        <w:rPr>
          <w:b/>
          <w:bCs/>
          <w:i/>
          <w:sz w:val="28"/>
          <w:szCs w:val="28"/>
        </w:rPr>
        <w:t> </w:t>
      </w:r>
      <w:r w:rsidRPr="00B2792D">
        <w:rPr>
          <w:b/>
          <w:bCs/>
          <w:i/>
          <w:sz w:val="28"/>
          <w:szCs w:val="28"/>
        </w:rPr>
        <w:t xml:space="preserve">Применяемые </w:t>
      </w:r>
      <w:r w:rsidR="000A6FF2" w:rsidRPr="00B2792D">
        <w:rPr>
          <w:b/>
          <w:bCs/>
          <w:i/>
          <w:sz w:val="28"/>
          <w:szCs w:val="28"/>
        </w:rPr>
        <w:t xml:space="preserve">средства </w:t>
      </w:r>
      <w:r w:rsidRPr="00B2792D">
        <w:rPr>
          <w:b/>
          <w:bCs/>
          <w:i/>
          <w:sz w:val="28"/>
          <w:szCs w:val="28"/>
        </w:rPr>
        <w:t xml:space="preserve">допускового </w:t>
      </w:r>
      <w:r w:rsidR="000A6FF2">
        <w:rPr>
          <w:b/>
          <w:bCs/>
          <w:i/>
          <w:sz w:val="28"/>
          <w:szCs w:val="28"/>
        </w:rPr>
        <w:t>контроля</w:t>
      </w:r>
    </w:p>
    <w:p w:rsidR="000B4239" w:rsidRPr="000B4239" w:rsidRDefault="000B4239" w:rsidP="000B4239">
      <w:pPr>
        <w:pStyle w:val="ConsPlusNormal"/>
        <w:jc w:val="both"/>
        <w:rPr>
          <w:sz w:val="28"/>
          <w:szCs w:val="28"/>
        </w:rPr>
      </w:pPr>
      <w:r w:rsidRPr="000B4239">
        <w:rPr>
          <w:spacing w:val="40"/>
          <w:sz w:val="28"/>
          <w:szCs w:val="28"/>
        </w:rPr>
        <w:t>Таблица</w:t>
      </w:r>
      <w:r w:rsidRPr="00460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 – </w:t>
      </w:r>
      <w:r w:rsidRPr="00460C5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СИ для измерения </w:t>
      </w:r>
      <w:r w:rsidRPr="000B4239">
        <w:rPr>
          <w:sz w:val="28"/>
          <w:szCs w:val="28"/>
        </w:rPr>
        <w:t>расстояния между внутренними гранями колес железнодорожных ходовых</w:t>
      </w:r>
    </w:p>
    <w:tbl>
      <w:tblPr>
        <w:tblStyle w:val="a6"/>
        <w:tblW w:w="9096" w:type="dxa"/>
        <w:tblLayout w:type="fixed"/>
        <w:tblLook w:val="04A0"/>
      </w:tblPr>
      <w:tblGrid>
        <w:gridCol w:w="2405"/>
        <w:gridCol w:w="2082"/>
        <w:gridCol w:w="1461"/>
        <w:gridCol w:w="454"/>
        <w:gridCol w:w="567"/>
        <w:gridCol w:w="567"/>
        <w:gridCol w:w="993"/>
        <w:gridCol w:w="567"/>
      </w:tblGrid>
      <w:tr w:rsidR="00D603AD" w:rsidRPr="00B2792D" w:rsidTr="0073343D">
        <w:tc>
          <w:tcPr>
            <w:tcW w:w="2405" w:type="dxa"/>
            <w:tcBorders>
              <w:bottom w:val="double" w:sz="4" w:space="0" w:color="auto"/>
            </w:tcBorders>
            <w:vAlign w:val="center"/>
          </w:tcPr>
          <w:p w:rsidR="00D603AD" w:rsidRPr="00955723" w:rsidRDefault="00D603AD" w:rsidP="00955723">
            <w:pPr>
              <w:jc w:val="center"/>
              <w:rPr>
                <w:b/>
              </w:rPr>
            </w:pPr>
            <w:r w:rsidRPr="00955723">
              <w:rPr>
                <w:b/>
              </w:rPr>
              <w:t>наименование СИ</w:t>
            </w:r>
          </w:p>
        </w:tc>
        <w:tc>
          <w:tcPr>
            <w:tcW w:w="2082" w:type="dxa"/>
            <w:tcBorders>
              <w:bottom w:val="double" w:sz="4" w:space="0" w:color="auto"/>
            </w:tcBorders>
            <w:vAlign w:val="center"/>
          </w:tcPr>
          <w:p w:rsidR="00D603AD" w:rsidRPr="00955723" w:rsidRDefault="00D603AD" w:rsidP="00955723">
            <w:pPr>
              <w:jc w:val="center"/>
              <w:rPr>
                <w:b/>
              </w:rPr>
            </w:pPr>
            <w:r w:rsidRPr="00955723">
              <w:rPr>
                <w:b/>
              </w:rPr>
              <w:t>номер чертежа</w:t>
            </w:r>
          </w:p>
          <w:p w:rsidR="00D603AD" w:rsidRPr="00955723" w:rsidRDefault="00D603AD" w:rsidP="00955723">
            <w:pPr>
              <w:jc w:val="center"/>
              <w:rPr>
                <w:b/>
              </w:rPr>
            </w:pPr>
            <w:r w:rsidRPr="00955723">
              <w:rPr>
                <w:b/>
              </w:rPr>
              <w:t>(обозначение)</w:t>
            </w:r>
          </w:p>
        </w:tc>
        <w:tc>
          <w:tcPr>
            <w:tcW w:w="1461" w:type="dxa"/>
            <w:tcBorders>
              <w:bottom w:val="double" w:sz="4" w:space="0" w:color="auto"/>
            </w:tcBorders>
            <w:vAlign w:val="center"/>
          </w:tcPr>
          <w:p w:rsidR="00D603AD" w:rsidRPr="00955723" w:rsidRDefault="00D603AD" w:rsidP="00955723">
            <w:pPr>
              <w:jc w:val="center"/>
              <w:rPr>
                <w:b/>
              </w:rPr>
            </w:pPr>
            <w:r w:rsidRPr="00955723">
              <w:rPr>
                <w:b/>
              </w:rPr>
              <w:t>номер КД</w:t>
            </w:r>
          </w:p>
        </w:tc>
        <w:tc>
          <w:tcPr>
            <w:tcW w:w="454" w:type="dxa"/>
            <w:tcBorders>
              <w:bottom w:val="double" w:sz="4" w:space="0" w:color="auto"/>
            </w:tcBorders>
            <w:vAlign w:val="center"/>
          </w:tcPr>
          <w:p w:rsidR="00D603AD" w:rsidRPr="00955723" w:rsidRDefault="00955723" w:rsidP="00955723">
            <w:pPr>
              <w:jc w:val="center"/>
              <w:rPr>
                <w:b/>
              </w:rPr>
            </w:pPr>
            <w:r w:rsidRPr="00955723">
              <w:rPr>
                <w:b/>
              </w:rPr>
              <w:t>Л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D603AD" w:rsidRPr="00955723" w:rsidRDefault="00955723" w:rsidP="00955723">
            <w:pPr>
              <w:jc w:val="center"/>
              <w:rPr>
                <w:b/>
              </w:rPr>
            </w:pPr>
            <w:r w:rsidRPr="00955723">
              <w:rPr>
                <w:b/>
              </w:rPr>
              <w:t>ГВ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D603AD" w:rsidRPr="00955723" w:rsidRDefault="00955723" w:rsidP="00955723">
            <w:pPr>
              <w:jc w:val="center"/>
              <w:rPr>
                <w:b/>
              </w:rPr>
            </w:pPr>
            <w:r w:rsidRPr="00955723">
              <w:rPr>
                <w:b/>
              </w:rPr>
              <w:t>ПВ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D603AD" w:rsidRPr="00955723" w:rsidRDefault="00D603AD" w:rsidP="00955723">
            <w:pPr>
              <w:jc w:val="center"/>
              <w:rPr>
                <w:b/>
              </w:rPr>
            </w:pPr>
            <w:r w:rsidRPr="00955723">
              <w:rPr>
                <w:b/>
              </w:rPr>
              <w:t>МВПС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D603AD" w:rsidRPr="00955723" w:rsidRDefault="00D603AD" w:rsidP="00955723">
            <w:pPr>
              <w:jc w:val="center"/>
              <w:rPr>
                <w:b/>
              </w:rPr>
            </w:pPr>
            <w:r w:rsidRPr="00955723">
              <w:rPr>
                <w:b/>
              </w:rPr>
              <w:t>РА</w:t>
            </w:r>
          </w:p>
        </w:tc>
      </w:tr>
      <w:tr w:rsidR="00D603AD" w:rsidRPr="00B2792D" w:rsidTr="0073343D">
        <w:tc>
          <w:tcPr>
            <w:tcW w:w="2405" w:type="dxa"/>
            <w:tcBorders>
              <w:top w:val="double" w:sz="4" w:space="0" w:color="auto"/>
            </w:tcBorders>
            <w:vAlign w:val="center"/>
          </w:tcPr>
          <w:p w:rsidR="00D603AD" w:rsidRPr="00B2792D" w:rsidRDefault="00D603AD" w:rsidP="00955723">
            <w:proofErr w:type="spellStart"/>
            <w:r w:rsidRPr="00B2792D">
              <w:t>Штанген</w:t>
            </w:r>
            <w:proofErr w:type="spellEnd"/>
            <w:r w:rsidRPr="00B2792D">
              <w:t xml:space="preserve"> </w:t>
            </w:r>
            <w:proofErr w:type="spellStart"/>
            <w:r w:rsidRPr="00B2792D">
              <w:t>межбандажный</w:t>
            </w:r>
            <w:proofErr w:type="spellEnd"/>
            <w:r w:rsidRPr="00B2792D">
              <w:t xml:space="preserve"> </w:t>
            </w:r>
          </w:p>
        </w:tc>
        <w:tc>
          <w:tcPr>
            <w:tcW w:w="2082" w:type="dxa"/>
            <w:tcBorders>
              <w:top w:val="double" w:sz="4" w:space="0" w:color="auto"/>
            </w:tcBorders>
            <w:vAlign w:val="center"/>
          </w:tcPr>
          <w:p w:rsidR="00D603AD" w:rsidRPr="00B2792D" w:rsidRDefault="00D603AD" w:rsidP="00955723">
            <w:r w:rsidRPr="00B2792D">
              <w:t>И 726.00.00</w:t>
            </w:r>
          </w:p>
        </w:tc>
        <w:tc>
          <w:tcPr>
            <w:tcW w:w="1461" w:type="dxa"/>
            <w:tcBorders>
              <w:top w:val="double" w:sz="4" w:space="0" w:color="auto"/>
            </w:tcBorders>
            <w:vAlign w:val="center"/>
          </w:tcPr>
          <w:p w:rsidR="00D603AD" w:rsidRPr="00B2792D" w:rsidRDefault="00D603AD" w:rsidP="00955723">
            <w:r w:rsidRPr="00B2792D">
              <w:t>ТУ 32 ЦТ 2270-00</w:t>
            </w:r>
          </w:p>
        </w:tc>
        <w:tc>
          <w:tcPr>
            <w:tcW w:w="454" w:type="dxa"/>
            <w:tcBorders>
              <w:top w:val="double" w:sz="4" w:space="0" w:color="auto"/>
            </w:tcBorders>
            <w:vAlign w:val="center"/>
          </w:tcPr>
          <w:p w:rsidR="00D603AD" w:rsidRPr="00B2792D" w:rsidRDefault="00D603AD" w:rsidP="00955723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D603AD" w:rsidRPr="00B2792D" w:rsidRDefault="00D603AD" w:rsidP="00955723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D603AD" w:rsidRPr="00B2792D" w:rsidRDefault="00D603AD" w:rsidP="00955723">
            <w:pPr>
              <w:jc w:val="center"/>
            </w:pP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D603AD" w:rsidRPr="00B2792D" w:rsidRDefault="00D603AD" w:rsidP="00955723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D603AD" w:rsidRPr="00B2792D" w:rsidRDefault="00D603AD" w:rsidP="00955723">
            <w:pPr>
              <w:jc w:val="center"/>
            </w:pPr>
            <w:r w:rsidRPr="00B2792D">
              <w:t>+</w:t>
            </w:r>
          </w:p>
        </w:tc>
      </w:tr>
      <w:tr w:rsidR="00D603AD" w:rsidRPr="00B2792D" w:rsidTr="00955723">
        <w:tc>
          <w:tcPr>
            <w:tcW w:w="2405" w:type="dxa"/>
            <w:vAlign w:val="center"/>
          </w:tcPr>
          <w:p w:rsidR="00D603AD" w:rsidRPr="00B2792D" w:rsidRDefault="00D603AD" w:rsidP="00955723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</w:pPr>
            <w:proofErr w:type="spellStart"/>
            <w:r w:rsidRPr="00B2792D">
              <w:t>Штанген</w:t>
            </w:r>
            <w:proofErr w:type="spellEnd"/>
            <w:r w:rsidRPr="00B2792D">
              <w:t xml:space="preserve"> РВП-М</w:t>
            </w:r>
          </w:p>
        </w:tc>
        <w:tc>
          <w:tcPr>
            <w:tcW w:w="2082" w:type="dxa"/>
            <w:vAlign w:val="center"/>
          </w:tcPr>
          <w:p w:rsidR="00D603AD" w:rsidRPr="00B2792D" w:rsidRDefault="00D603AD" w:rsidP="00955723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</w:pPr>
            <w:r w:rsidRPr="00B2792D">
              <w:t>Т1410.00.000</w:t>
            </w:r>
          </w:p>
        </w:tc>
        <w:tc>
          <w:tcPr>
            <w:tcW w:w="1461" w:type="dxa"/>
            <w:vAlign w:val="center"/>
          </w:tcPr>
          <w:p w:rsidR="00D603AD" w:rsidRPr="00B2792D" w:rsidRDefault="00D603AD" w:rsidP="00955723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</w:pPr>
            <w:r w:rsidRPr="00B2792D">
              <w:t>ТУ 32 ЦВ 2669-2012</w:t>
            </w:r>
          </w:p>
        </w:tc>
        <w:tc>
          <w:tcPr>
            <w:tcW w:w="454" w:type="dxa"/>
            <w:vAlign w:val="center"/>
          </w:tcPr>
          <w:p w:rsidR="00D603AD" w:rsidRPr="00B2792D" w:rsidRDefault="00D603AD" w:rsidP="00955723">
            <w:pPr>
              <w:jc w:val="center"/>
            </w:pPr>
          </w:p>
        </w:tc>
        <w:tc>
          <w:tcPr>
            <w:tcW w:w="567" w:type="dxa"/>
            <w:vAlign w:val="center"/>
          </w:tcPr>
          <w:p w:rsidR="00D603AD" w:rsidRPr="00B2792D" w:rsidRDefault="00D603AD" w:rsidP="00955723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D603AD" w:rsidRPr="00B2792D" w:rsidRDefault="00D603AD" w:rsidP="00955723">
            <w:pPr>
              <w:jc w:val="center"/>
            </w:pPr>
            <w:r w:rsidRPr="00B2792D">
              <w:t>+</w:t>
            </w:r>
          </w:p>
        </w:tc>
        <w:tc>
          <w:tcPr>
            <w:tcW w:w="993" w:type="dxa"/>
            <w:vAlign w:val="center"/>
          </w:tcPr>
          <w:p w:rsidR="00D603AD" w:rsidRPr="00B2792D" w:rsidRDefault="00D603AD" w:rsidP="00955723">
            <w:pPr>
              <w:jc w:val="center"/>
            </w:pPr>
          </w:p>
        </w:tc>
        <w:tc>
          <w:tcPr>
            <w:tcW w:w="567" w:type="dxa"/>
            <w:vAlign w:val="center"/>
          </w:tcPr>
          <w:p w:rsidR="00D603AD" w:rsidRPr="00B2792D" w:rsidRDefault="00D603AD" w:rsidP="00955723">
            <w:pPr>
              <w:jc w:val="center"/>
            </w:pPr>
          </w:p>
        </w:tc>
      </w:tr>
    </w:tbl>
    <w:p w:rsidR="00510205" w:rsidRPr="00B2792D" w:rsidRDefault="00510205" w:rsidP="00C94221">
      <w:pPr>
        <w:pStyle w:val="31"/>
        <w:spacing w:before="240"/>
      </w:pPr>
      <w:r w:rsidRPr="00B2792D">
        <w:t>5.1</w:t>
      </w:r>
      <w:r w:rsidR="00D603AD" w:rsidRPr="00B2792D">
        <w:t>2</w:t>
      </w:r>
      <w:r w:rsidRPr="00B2792D">
        <w:t>.</w:t>
      </w:r>
      <w:r w:rsidR="00D603AD" w:rsidRPr="00B2792D">
        <w:t>2</w:t>
      </w:r>
      <w:r w:rsidR="000A6FF2">
        <w:t> </w:t>
      </w:r>
      <w:r w:rsidR="00D603AD" w:rsidRPr="00B2792D">
        <w:t>Алгоритм</w:t>
      </w:r>
      <w:r w:rsidRPr="00B2792D">
        <w:t xml:space="preserve"> выполнения измерений</w:t>
      </w:r>
    </w:p>
    <w:p w:rsidR="00510205" w:rsidRPr="00B2792D" w:rsidRDefault="00510205" w:rsidP="00510205">
      <w:pPr>
        <w:suppressAutoHyphens/>
        <w:ind w:firstLine="709"/>
        <w:jc w:val="both"/>
        <w:rPr>
          <w:rFonts w:eastAsiaTheme="minorEastAsia"/>
          <w:color w:val="000000" w:themeColor="text1"/>
          <w:sz w:val="28"/>
          <w:szCs w:val="28"/>
        </w:rPr>
      </w:pPr>
      <w:r w:rsidRPr="00B2792D">
        <w:rPr>
          <w:rFonts w:eastAsiaTheme="minorEastAsia"/>
          <w:color w:val="000000" w:themeColor="text1"/>
          <w:sz w:val="28"/>
          <w:szCs w:val="28"/>
        </w:rPr>
        <w:t>1)</w:t>
      </w:r>
      <w:r w:rsidR="00955723">
        <w:rPr>
          <w:rFonts w:eastAsiaTheme="minorEastAsia"/>
          <w:color w:val="000000" w:themeColor="text1"/>
          <w:sz w:val="28"/>
          <w:szCs w:val="28"/>
        </w:rPr>
        <w:t> </w:t>
      </w:r>
      <w:r w:rsidRPr="00B2792D">
        <w:rPr>
          <w:rFonts w:eastAsiaTheme="minorEastAsia"/>
          <w:color w:val="000000" w:themeColor="text1"/>
          <w:sz w:val="28"/>
          <w:szCs w:val="28"/>
        </w:rPr>
        <w:t xml:space="preserve">Установить </w:t>
      </w:r>
      <w:proofErr w:type="spellStart"/>
      <w:r w:rsidRPr="00B2792D">
        <w:rPr>
          <w:rFonts w:eastAsiaTheme="minorEastAsia"/>
          <w:color w:val="000000" w:themeColor="text1"/>
          <w:sz w:val="28"/>
          <w:szCs w:val="28"/>
        </w:rPr>
        <w:t>штанген</w:t>
      </w:r>
      <w:proofErr w:type="spellEnd"/>
      <w:r w:rsidRPr="00B2792D">
        <w:rPr>
          <w:rFonts w:eastAsiaTheme="minorEastAsia"/>
          <w:color w:val="000000" w:themeColor="text1"/>
          <w:sz w:val="28"/>
          <w:szCs w:val="28"/>
        </w:rPr>
        <w:t xml:space="preserve"> между внутренними гранями </w:t>
      </w:r>
      <w:r w:rsidR="004F1020" w:rsidRPr="00B2792D">
        <w:rPr>
          <w:rFonts w:eastAsiaTheme="minorEastAsia"/>
          <w:color w:val="000000" w:themeColor="text1"/>
          <w:sz w:val="28"/>
          <w:szCs w:val="28"/>
        </w:rPr>
        <w:t>колес железнодорожных ходовых</w:t>
      </w:r>
      <w:r w:rsidRPr="00B2792D">
        <w:rPr>
          <w:rFonts w:eastAsiaTheme="minorEastAsia"/>
          <w:color w:val="000000" w:themeColor="text1"/>
          <w:sz w:val="28"/>
          <w:szCs w:val="28"/>
        </w:rPr>
        <w:t xml:space="preserve">, предварительно ослабив стопорный винт </w:t>
      </w:r>
      <w:r w:rsidRPr="00B2792D">
        <w:rPr>
          <w:rFonts w:eastAsiaTheme="minorEastAsia"/>
          <w:color w:val="000000" w:themeColor="text1"/>
          <w:sz w:val="28"/>
          <w:szCs w:val="28"/>
        </w:rPr>
        <w:lastRenderedPageBreak/>
        <w:t>поз.</w:t>
      </w:r>
      <w:r w:rsidR="00955723">
        <w:rPr>
          <w:rFonts w:eastAsiaTheme="minorEastAsia"/>
          <w:color w:val="000000" w:themeColor="text1"/>
          <w:sz w:val="28"/>
          <w:szCs w:val="28"/>
        </w:rPr>
        <w:t> </w:t>
      </w:r>
      <w:r w:rsidRPr="00B2792D">
        <w:rPr>
          <w:rFonts w:eastAsiaTheme="minorEastAsia"/>
          <w:color w:val="000000" w:themeColor="text1"/>
          <w:sz w:val="28"/>
          <w:szCs w:val="28"/>
        </w:rPr>
        <w:t xml:space="preserve">4. Измерительные поверхности подвижной и неподвижной ножек </w:t>
      </w:r>
      <w:proofErr w:type="spellStart"/>
      <w:r w:rsidRPr="00B2792D">
        <w:rPr>
          <w:rFonts w:eastAsiaTheme="minorEastAsia"/>
          <w:color w:val="000000" w:themeColor="text1"/>
          <w:sz w:val="28"/>
          <w:szCs w:val="28"/>
        </w:rPr>
        <w:t>штангена</w:t>
      </w:r>
      <w:proofErr w:type="spellEnd"/>
      <w:r w:rsidRPr="00B2792D">
        <w:rPr>
          <w:rFonts w:eastAsiaTheme="minorEastAsia"/>
          <w:color w:val="000000" w:themeColor="text1"/>
          <w:sz w:val="28"/>
          <w:szCs w:val="28"/>
        </w:rPr>
        <w:t xml:space="preserve"> ориентируют по направлению радиусов колеса.</w:t>
      </w:r>
    </w:p>
    <w:p w:rsidR="00510205" w:rsidRPr="00B2792D" w:rsidRDefault="00510205" w:rsidP="00510205">
      <w:pPr>
        <w:suppressAutoHyphens/>
        <w:ind w:firstLine="709"/>
        <w:jc w:val="both"/>
        <w:rPr>
          <w:rFonts w:eastAsiaTheme="minorEastAsia"/>
          <w:color w:val="000000" w:themeColor="text1"/>
          <w:sz w:val="28"/>
          <w:szCs w:val="28"/>
        </w:rPr>
      </w:pPr>
      <w:r w:rsidRPr="00B2792D">
        <w:rPr>
          <w:rFonts w:eastAsiaTheme="minorEastAsia"/>
          <w:color w:val="000000" w:themeColor="text1"/>
          <w:sz w:val="28"/>
          <w:szCs w:val="28"/>
        </w:rPr>
        <w:t>2)</w:t>
      </w:r>
      <w:r w:rsidR="00955723">
        <w:rPr>
          <w:rFonts w:eastAsiaTheme="minorEastAsia"/>
          <w:color w:val="000000" w:themeColor="text1"/>
          <w:sz w:val="28"/>
          <w:szCs w:val="28"/>
        </w:rPr>
        <w:t> </w:t>
      </w:r>
      <w:r w:rsidRPr="00B2792D">
        <w:rPr>
          <w:rFonts w:eastAsiaTheme="minorEastAsia"/>
          <w:color w:val="000000" w:themeColor="text1"/>
          <w:sz w:val="28"/>
          <w:szCs w:val="28"/>
        </w:rPr>
        <w:t>Прижать неподвижную губку поз.</w:t>
      </w:r>
      <w:r w:rsidR="00955723">
        <w:rPr>
          <w:rFonts w:eastAsiaTheme="minorEastAsia"/>
          <w:color w:val="000000" w:themeColor="text1"/>
          <w:sz w:val="28"/>
          <w:szCs w:val="28"/>
        </w:rPr>
        <w:t> </w:t>
      </w:r>
      <w:r w:rsidRPr="00B2792D">
        <w:rPr>
          <w:rFonts w:eastAsiaTheme="minorEastAsia"/>
          <w:color w:val="000000" w:themeColor="text1"/>
          <w:sz w:val="28"/>
          <w:szCs w:val="28"/>
        </w:rPr>
        <w:t xml:space="preserve">1 </w:t>
      </w:r>
      <w:proofErr w:type="spellStart"/>
      <w:r w:rsidRPr="00B2792D">
        <w:rPr>
          <w:rFonts w:eastAsiaTheme="minorEastAsia"/>
          <w:color w:val="000000" w:themeColor="text1"/>
          <w:sz w:val="28"/>
          <w:szCs w:val="28"/>
        </w:rPr>
        <w:t>штангена</w:t>
      </w:r>
      <w:proofErr w:type="spellEnd"/>
      <w:r w:rsidRPr="00B2792D">
        <w:rPr>
          <w:rFonts w:eastAsiaTheme="minorEastAsia"/>
          <w:color w:val="000000" w:themeColor="text1"/>
          <w:sz w:val="28"/>
          <w:szCs w:val="28"/>
        </w:rPr>
        <w:t xml:space="preserve"> к внутренней грани одного </w:t>
      </w:r>
      <w:r w:rsidR="004F1020" w:rsidRPr="00B2792D">
        <w:rPr>
          <w:rFonts w:eastAsiaTheme="minorEastAsia"/>
          <w:color w:val="000000" w:themeColor="text1"/>
          <w:sz w:val="28"/>
          <w:szCs w:val="28"/>
        </w:rPr>
        <w:t>колеса железнодорожного ходового</w:t>
      </w:r>
      <w:r w:rsidRPr="00B2792D">
        <w:rPr>
          <w:rFonts w:eastAsiaTheme="minorEastAsia"/>
          <w:color w:val="000000" w:themeColor="text1"/>
          <w:sz w:val="28"/>
          <w:szCs w:val="28"/>
        </w:rPr>
        <w:t>.</w:t>
      </w:r>
    </w:p>
    <w:p w:rsidR="00510205" w:rsidRPr="00B2792D" w:rsidRDefault="00510205" w:rsidP="00510205">
      <w:pPr>
        <w:suppressAutoHyphens/>
        <w:ind w:firstLine="709"/>
        <w:jc w:val="both"/>
        <w:rPr>
          <w:rFonts w:eastAsiaTheme="minorEastAsia"/>
          <w:color w:val="000000" w:themeColor="text1"/>
          <w:sz w:val="28"/>
          <w:szCs w:val="28"/>
        </w:rPr>
      </w:pPr>
      <w:r w:rsidRPr="00B2792D">
        <w:rPr>
          <w:rFonts w:eastAsiaTheme="minorEastAsia"/>
          <w:color w:val="000000" w:themeColor="text1"/>
          <w:sz w:val="28"/>
          <w:szCs w:val="28"/>
        </w:rPr>
        <w:t>3)</w:t>
      </w:r>
      <w:r w:rsidR="00955723">
        <w:rPr>
          <w:rFonts w:eastAsiaTheme="minorEastAsia"/>
          <w:color w:val="000000" w:themeColor="text1"/>
          <w:sz w:val="28"/>
          <w:szCs w:val="28"/>
        </w:rPr>
        <w:t> </w:t>
      </w:r>
      <w:r w:rsidRPr="00B2792D">
        <w:rPr>
          <w:rFonts w:eastAsiaTheme="minorEastAsia"/>
          <w:color w:val="000000" w:themeColor="text1"/>
          <w:sz w:val="28"/>
          <w:szCs w:val="28"/>
        </w:rPr>
        <w:t>Прижать подвижную губку поз.</w:t>
      </w:r>
      <w:r w:rsidR="00955723">
        <w:rPr>
          <w:rFonts w:eastAsiaTheme="minorEastAsia"/>
          <w:color w:val="000000" w:themeColor="text1"/>
          <w:sz w:val="28"/>
          <w:szCs w:val="28"/>
        </w:rPr>
        <w:t> </w:t>
      </w:r>
      <w:r w:rsidRPr="00B2792D">
        <w:rPr>
          <w:rFonts w:eastAsiaTheme="minorEastAsia"/>
          <w:color w:val="000000" w:themeColor="text1"/>
          <w:sz w:val="28"/>
          <w:szCs w:val="28"/>
        </w:rPr>
        <w:t>3 к внутренней грани другого колеса</w:t>
      </w:r>
      <w:r w:rsidR="004F1020" w:rsidRPr="00B2792D">
        <w:rPr>
          <w:rFonts w:eastAsiaTheme="minorEastAsia"/>
          <w:color w:val="000000" w:themeColor="text1"/>
          <w:sz w:val="28"/>
          <w:szCs w:val="28"/>
        </w:rPr>
        <w:t xml:space="preserve"> железнодорожного ходового</w:t>
      </w:r>
      <w:r w:rsidRPr="00B2792D">
        <w:rPr>
          <w:rFonts w:eastAsiaTheme="minorEastAsia"/>
          <w:color w:val="000000" w:themeColor="text1"/>
          <w:sz w:val="28"/>
          <w:szCs w:val="28"/>
        </w:rPr>
        <w:t>, и закрепить ее стопорным винтом поз.</w:t>
      </w:r>
      <w:r w:rsidR="00955723">
        <w:rPr>
          <w:rFonts w:eastAsiaTheme="minorEastAsia"/>
          <w:color w:val="000000" w:themeColor="text1"/>
          <w:sz w:val="28"/>
          <w:szCs w:val="28"/>
        </w:rPr>
        <w:t> </w:t>
      </w:r>
      <w:r w:rsidRPr="00B2792D">
        <w:rPr>
          <w:rFonts w:eastAsiaTheme="minorEastAsia"/>
          <w:color w:val="000000" w:themeColor="text1"/>
          <w:sz w:val="28"/>
          <w:szCs w:val="28"/>
        </w:rPr>
        <w:t>4 на штанге поз.</w:t>
      </w:r>
      <w:r w:rsidR="00955723">
        <w:rPr>
          <w:rFonts w:eastAsiaTheme="minorEastAsia"/>
          <w:color w:val="000000" w:themeColor="text1"/>
          <w:sz w:val="28"/>
          <w:szCs w:val="28"/>
        </w:rPr>
        <w:t> 2.</w:t>
      </w:r>
    </w:p>
    <w:p w:rsidR="00510205" w:rsidRPr="00B2792D" w:rsidRDefault="00510205" w:rsidP="00510205">
      <w:pPr>
        <w:suppressAutoHyphens/>
        <w:ind w:firstLine="709"/>
        <w:jc w:val="both"/>
        <w:rPr>
          <w:rFonts w:eastAsiaTheme="minorEastAsia"/>
          <w:color w:val="000000" w:themeColor="text1"/>
          <w:sz w:val="28"/>
          <w:szCs w:val="28"/>
        </w:rPr>
      </w:pPr>
      <w:r w:rsidRPr="00B2792D">
        <w:rPr>
          <w:rFonts w:eastAsiaTheme="minorEastAsia"/>
          <w:color w:val="000000" w:themeColor="text1"/>
          <w:sz w:val="28"/>
          <w:szCs w:val="28"/>
        </w:rPr>
        <w:t>4)</w:t>
      </w:r>
      <w:r w:rsidR="00955723">
        <w:rPr>
          <w:rFonts w:eastAsiaTheme="minorEastAsia"/>
          <w:color w:val="000000" w:themeColor="text1"/>
          <w:sz w:val="28"/>
          <w:szCs w:val="28"/>
        </w:rPr>
        <w:t> </w:t>
      </w:r>
      <w:r w:rsidRPr="00B2792D">
        <w:rPr>
          <w:rFonts w:eastAsiaTheme="minorEastAsia"/>
          <w:color w:val="000000" w:themeColor="text1"/>
          <w:sz w:val="28"/>
          <w:szCs w:val="28"/>
        </w:rPr>
        <w:t>Определить расстояние между внутренними гранями бандажей (колес) по шкале штанги поз.</w:t>
      </w:r>
      <w:r w:rsidR="00955723">
        <w:rPr>
          <w:rFonts w:eastAsiaTheme="minorEastAsia"/>
          <w:color w:val="000000" w:themeColor="text1"/>
          <w:sz w:val="28"/>
          <w:szCs w:val="28"/>
        </w:rPr>
        <w:t> </w:t>
      </w:r>
      <w:r w:rsidRPr="00B2792D">
        <w:rPr>
          <w:rFonts w:eastAsiaTheme="minorEastAsia"/>
          <w:color w:val="000000" w:themeColor="text1"/>
          <w:sz w:val="28"/>
          <w:szCs w:val="28"/>
        </w:rPr>
        <w:t>2 и нониуса поз.</w:t>
      </w:r>
      <w:r w:rsidR="00955723">
        <w:rPr>
          <w:rFonts w:eastAsiaTheme="minorEastAsia"/>
          <w:color w:val="000000" w:themeColor="text1"/>
          <w:sz w:val="28"/>
          <w:szCs w:val="28"/>
        </w:rPr>
        <w:t> 5.</w:t>
      </w:r>
    </w:p>
    <w:p w:rsidR="00510205" w:rsidRPr="00B2792D" w:rsidRDefault="00510205" w:rsidP="00510205">
      <w:pPr>
        <w:suppressAutoHyphens/>
        <w:ind w:firstLine="709"/>
        <w:jc w:val="both"/>
        <w:rPr>
          <w:rFonts w:eastAsiaTheme="minorEastAsia"/>
          <w:color w:val="000000" w:themeColor="text1"/>
          <w:sz w:val="28"/>
          <w:szCs w:val="28"/>
        </w:rPr>
      </w:pPr>
      <w:r w:rsidRPr="00B2792D">
        <w:rPr>
          <w:rFonts w:eastAsiaTheme="minorEastAsia"/>
          <w:color w:val="000000" w:themeColor="text1"/>
          <w:sz w:val="28"/>
          <w:szCs w:val="28"/>
        </w:rPr>
        <w:t>5)</w:t>
      </w:r>
      <w:r w:rsidR="00955723">
        <w:rPr>
          <w:rFonts w:eastAsiaTheme="minorEastAsia"/>
          <w:color w:val="000000" w:themeColor="text1"/>
          <w:sz w:val="28"/>
          <w:szCs w:val="28"/>
        </w:rPr>
        <w:t> </w:t>
      </w:r>
      <w:r w:rsidRPr="00B2792D">
        <w:rPr>
          <w:rFonts w:eastAsiaTheme="minorEastAsia"/>
          <w:color w:val="000000" w:themeColor="text1"/>
          <w:sz w:val="28"/>
          <w:szCs w:val="28"/>
        </w:rPr>
        <w:t>Разность расстояний между внутренними боковыми гранями колес</w:t>
      </w:r>
      <w:r w:rsidR="004F1020" w:rsidRPr="00B2792D">
        <w:rPr>
          <w:rFonts w:eastAsiaTheme="minorEastAsia"/>
          <w:color w:val="000000" w:themeColor="text1"/>
          <w:sz w:val="28"/>
          <w:szCs w:val="28"/>
        </w:rPr>
        <w:t xml:space="preserve"> железнодорожных ходовых </w:t>
      </w:r>
      <w:r w:rsidRPr="00B2792D">
        <w:rPr>
          <w:rFonts w:eastAsiaTheme="minorEastAsia"/>
          <w:color w:val="000000" w:themeColor="text1"/>
          <w:sz w:val="28"/>
          <w:szCs w:val="28"/>
        </w:rPr>
        <w:t>в одной колесной паре определяется как разность наибольшего и наименьшего расстояний, измеренных в четырех точках, расположенных в двух взаимно перпендикулярных плоскостях, прох</w:t>
      </w:r>
      <w:r w:rsidR="00955723">
        <w:rPr>
          <w:rFonts w:eastAsiaTheme="minorEastAsia"/>
          <w:color w:val="000000" w:themeColor="text1"/>
          <w:sz w:val="28"/>
          <w:szCs w:val="28"/>
        </w:rPr>
        <w:t>одящих через ось колесной пары.</w:t>
      </w:r>
    </w:p>
    <w:p w:rsidR="00F443FA" w:rsidRPr="00B2792D" w:rsidRDefault="00510205" w:rsidP="007A587A">
      <w:pPr>
        <w:pStyle w:val="21"/>
      </w:pPr>
      <w:r w:rsidRPr="00B2792D">
        <w:t>5.1</w:t>
      </w:r>
      <w:r w:rsidR="004F1020" w:rsidRPr="00B2792D">
        <w:t>3</w:t>
      </w:r>
      <w:r w:rsidR="007A587A">
        <w:tab/>
      </w:r>
      <w:r w:rsidRPr="00B2792D">
        <w:t>Измерение диаметра колеса железнодорожного</w:t>
      </w:r>
      <w:r w:rsidR="004F1020" w:rsidRPr="00B2792D">
        <w:t xml:space="preserve"> ходового</w:t>
      </w:r>
      <w:r w:rsidR="000B4239">
        <w:t xml:space="preserve"> по кругу катания</w:t>
      </w:r>
    </w:p>
    <w:p w:rsidR="00510205" w:rsidRPr="00B2792D" w:rsidRDefault="00510205" w:rsidP="00510205">
      <w:pPr>
        <w:pStyle w:val="ConsPlusNormal"/>
        <w:ind w:firstLine="709"/>
        <w:jc w:val="both"/>
        <w:outlineLvl w:val="2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 xml:space="preserve">Схема установки скобы для измерения диаметра колеса </w:t>
      </w:r>
      <w:r w:rsidR="00F443FA" w:rsidRPr="00B2792D">
        <w:rPr>
          <w:bCs/>
          <w:snapToGrid w:val="0"/>
          <w:sz w:val="28"/>
          <w:szCs w:val="28"/>
        </w:rPr>
        <w:t xml:space="preserve">железнодорожного ходового приведена </w:t>
      </w:r>
      <w:r w:rsidRPr="00B2792D">
        <w:rPr>
          <w:bCs/>
          <w:snapToGrid w:val="0"/>
          <w:sz w:val="28"/>
          <w:szCs w:val="28"/>
        </w:rPr>
        <w:t xml:space="preserve">на рисунке </w:t>
      </w:r>
      <w:r w:rsidR="00E51533">
        <w:rPr>
          <w:bCs/>
          <w:snapToGrid w:val="0"/>
          <w:sz w:val="28"/>
          <w:szCs w:val="28"/>
        </w:rPr>
        <w:t>36</w:t>
      </w:r>
      <w:r w:rsidR="00083599">
        <w:rPr>
          <w:bCs/>
          <w:snapToGrid w:val="0"/>
          <w:sz w:val="28"/>
          <w:szCs w:val="28"/>
        </w:rPr>
        <w:t>.</w:t>
      </w:r>
    </w:p>
    <w:p w:rsidR="00510205" w:rsidRPr="00B2792D" w:rsidRDefault="00510205" w:rsidP="00510205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2792D">
        <w:rPr>
          <w:bCs/>
          <w:snapToGrid w:val="0"/>
          <w:sz w:val="28"/>
          <w:szCs w:val="28"/>
        </w:rPr>
        <w:t>Измерения диаметра колес</w:t>
      </w:r>
      <w:r w:rsidR="00110B03" w:rsidRPr="00B2792D">
        <w:rPr>
          <w:bCs/>
          <w:snapToGrid w:val="0"/>
          <w:sz w:val="28"/>
          <w:szCs w:val="28"/>
        </w:rPr>
        <w:t xml:space="preserve"> железнодорожных ходовых</w:t>
      </w:r>
      <w:r w:rsidRPr="00B2792D">
        <w:rPr>
          <w:bCs/>
          <w:snapToGrid w:val="0"/>
          <w:sz w:val="28"/>
          <w:szCs w:val="28"/>
        </w:rPr>
        <w:t xml:space="preserve"> производить на не нагруженной колесной паре (т.е. на выкаченной колесной паре</w:t>
      </w:r>
      <w:r w:rsidR="00B52E3D" w:rsidRPr="00B2792D">
        <w:rPr>
          <w:bCs/>
          <w:snapToGrid w:val="0"/>
          <w:sz w:val="28"/>
          <w:szCs w:val="28"/>
        </w:rPr>
        <w:t>)</w:t>
      </w:r>
      <w:r w:rsidR="00083599">
        <w:rPr>
          <w:bCs/>
          <w:snapToGrid w:val="0"/>
          <w:sz w:val="28"/>
          <w:szCs w:val="28"/>
        </w:rPr>
        <w:t>.</w:t>
      </w:r>
    </w:p>
    <w:p w:rsidR="00510205" w:rsidRPr="00B2792D" w:rsidRDefault="00510205" w:rsidP="00510205">
      <w:pPr>
        <w:pStyle w:val="ConsPlusNormal"/>
        <w:jc w:val="both"/>
        <w:outlineLvl w:val="2"/>
        <w:rPr>
          <w:bCs/>
          <w:snapToGrid w:val="0"/>
          <w:szCs w:val="28"/>
        </w:rPr>
      </w:pPr>
    </w:p>
    <w:p w:rsidR="00510205" w:rsidRPr="00B2792D" w:rsidRDefault="00510205" w:rsidP="00083599">
      <w:pPr>
        <w:suppressAutoHyphens/>
        <w:jc w:val="center"/>
        <w:rPr>
          <w:rFonts w:eastAsiaTheme="minorEastAsia"/>
          <w:color w:val="000000" w:themeColor="text1"/>
          <w:sz w:val="28"/>
          <w:szCs w:val="28"/>
        </w:rPr>
      </w:pPr>
      <w:r w:rsidRPr="00B2792D">
        <w:rPr>
          <w:rFonts w:eastAsiaTheme="minorEastAsia"/>
          <w:noProof/>
          <w:color w:val="000000" w:themeColor="text1"/>
          <w:sz w:val="28"/>
          <w:szCs w:val="28"/>
        </w:rPr>
        <w:drawing>
          <wp:inline distT="0" distB="0" distL="0" distR="0">
            <wp:extent cx="5082540" cy="2796540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279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0205" w:rsidRPr="00B2792D" w:rsidRDefault="00510205" w:rsidP="00C94221">
      <w:pPr>
        <w:pStyle w:val="ConsPlusNormal"/>
        <w:spacing w:before="120"/>
        <w:jc w:val="center"/>
        <w:outlineLvl w:val="2"/>
        <w:rPr>
          <w:szCs w:val="28"/>
        </w:rPr>
      </w:pPr>
      <w:r w:rsidRPr="00B2792D">
        <w:rPr>
          <w:szCs w:val="28"/>
        </w:rPr>
        <w:t>1 - скоба; 2 - неподвижная бабка; 3 - подвижная бабка; 4 - стопорный винт;</w:t>
      </w:r>
      <w:r w:rsidR="00C94221">
        <w:rPr>
          <w:szCs w:val="28"/>
        </w:rPr>
        <w:br/>
      </w:r>
      <w:r w:rsidRPr="00B2792D">
        <w:rPr>
          <w:szCs w:val="28"/>
        </w:rPr>
        <w:t>5 - труба;</w:t>
      </w:r>
      <w:r w:rsidR="00C94221">
        <w:rPr>
          <w:szCs w:val="28"/>
        </w:rPr>
        <w:t xml:space="preserve"> </w:t>
      </w:r>
      <w:r w:rsidRPr="00B2792D">
        <w:rPr>
          <w:szCs w:val="28"/>
        </w:rPr>
        <w:t>6 - шкала; 7 - наконечник</w:t>
      </w:r>
    </w:p>
    <w:p w:rsidR="00510205" w:rsidRPr="00B2792D" w:rsidRDefault="00510205" w:rsidP="00C94221">
      <w:pPr>
        <w:pStyle w:val="ConsPlusNormal"/>
        <w:spacing w:before="120" w:after="240"/>
        <w:jc w:val="center"/>
        <w:outlineLvl w:val="2"/>
        <w:rPr>
          <w:sz w:val="28"/>
          <w:szCs w:val="28"/>
        </w:rPr>
      </w:pPr>
      <w:r w:rsidRPr="00B2792D">
        <w:rPr>
          <w:sz w:val="28"/>
          <w:szCs w:val="28"/>
        </w:rPr>
        <w:t xml:space="preserve">Рисунок </w:t>
      </w:r>
      <w:r w:rsidR="00E51533">
        <w:rPr>
          <w:sz w:val="28"/>
          <w:szCs w:val="28"/>
        </w:rPr>
        <w:t>36</w:t>
      </w:r>
      <w:r w:rsidRPr="00B2792D">
        <w:rPr>
          <w:sz w:val="28"/>
          <w:szCs w:val="28"/>
        </w:rPr>
        <w:t xml:space="preserve"> </w:t>
      </w:r>
      <w:r w:rsidR="00083599">
        <w:rPr>
          <w:sz w:val="28"/>
          <w:szCs w:val="28"/>
        </w:rPr>
        <w:t xml:space="preserve">– </w:t>
      </w:r>
      <w:r w:rsidRPr="00B2792D">
        <w:rPr>
          <w:sz w:val="28"/>
          <w:szCs w:val="28"/>
        </w:rPr>
        <w:t>Схема установки скобы для измерения диаметра колеса</w:t>
      </w:r>
    </w:p>
    <w:p w:rsidR="00E51533" w:rsidRDefault="00E51533">
      <w:pPr>
        <w:rPr>
          <w:b/>
          <w:i/>
          <w:snapToGrid w:val="0"/>
          <w:sz w:val="28"/>
          <w:szCs w:val="20"/>
        </w:rPr>
      </w:pPr>
      <w:r>
        <w:br w:type="page"/>
      </w:r>
    </w:p>
    <w:p w:rsidR="00110B03" w:rsidRDefault="00110B03" w:rsidP="000A6FF2">
      <w:pPr>
        <w:pStyle w:val="31"/>
      </w:pPr>
      <w:r w:rsidRPr="00B2792D">
        <w:lastRenderedPageBreak/>
        <w:t>5.13.1</w:t>
      </w:r>
      <w:r w:rsidR="00C94221">
        <w:t> </w:t>
      </w:r>
      <w:r w:rsidRPr="00B2792D">
        <w:t>Применяемые средства измерения</w:t>
      </w:r>
    </w:p>
    <w:p w:rsidR="000B4239" w:rsidRPr="000B4239" w:rsidRDefault="000B4239" w:rsidP="000B4239">
      <w:pPr>
        <w:pStyle w:val="ConsPlusNormal"/>
        <w:jc w:val="both"/>
        <w:rPr>
          <w:sz w:val="28"/>
          <w:szCs w:val="28"/>
        </w:rPr>
      </w:pPr>
      <w:r w:rsidRPr="000B4239">
        <w:rPr>
          <w:spacing w:val="40"/>
          <w:sz w:val="28"/>
          <w:szCs w:val="28"/>
        </w:rPr>
        <w:t>Таблица</w:t>
      </w:r>
      <w:r w:rsidRPr="00460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 – </w:t>
      </w:r>
      <w:r w:rsidRPr="00460C5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СИ для измерения </w:t>
      </w:r>
      <w:r w:rsidRPr="000B4239">
        <w:rPr>
          <w:sz w:val="28"/>
          <w:szCs w:val="28"/>
        </w:rPr>
        <w:t>диаметра колеса железнодорожного ходового по кругу катания</w:t>
      </w:r>
    </w:p>
    <w:tbl>
      <w:tblPr>
        <w:tblStyle w:val="a6"/>
        <w:tblW w:w="9097" w:type="dxa"/>
        <w:tblLayout w:type="fixed"/>
        <w:tblLook w:val="04A0"/>
      </w:tblPr>
      <w:tblGrid>
        <w:gridCol w:w="1882"/>
        <w:gridCol w:w="2082"/>
        <w:gridCol w:w="1985"/>
        <w:gridCol w:w="454"/>
        <w:gridCol w:w="567"/>
        <w:gridCol w:w="567"/>
        <w:gridCol w:w="993"/>
        <w:gridCol w:w="567"/>
      </w:tblGrid>
      <w:tr w:rsidR="00110B03" w:rsidRPr="00B2792D" w:rsidTr="0073343D">
        <w:tc>
          <w:tcPr>
            <w:tcW w:w="1882" w:type="dxa"/>
            <w:tcBorders>
              <w:bottom w:val="double" w:sz="4" w:space="0" w:color="auto"/>
            </w:tcBorders>
            <w:vAlign w:val="center"/>
          </w:tcPr>
          <w:p w:rsidR="00110B03" w:rsidRPr="00083599" w:rsidRDefault="00110B03" w:rsidP="00083599">
            <w:pPr>
              <w:jc w:val="center"/>
              <w:rPr>
                <w:b/>
              </w:rPr>
            </w:pPr>
            <w:r w:rsidRPr="00083599">
              <w:rPr>
                <w:b/>
              </w:rPr>
              <w:t>наименование СИ</w:t>
            </w:r>
          </w:p>
        </w:tc>
        <w:tc>
          <w:tcPr>
            <w:tcW w:w="2082" w:type="dxa"/>
            <w:tcBorders>
              <w:bottom w:val="double" w:sz="4" w:space="0" w:color="auto"/>
            </w:tcBorders>
            <w:vAlign w:val="center"/>
          </w:tcPr>
          <w:p w:rsidR="00110B03" w:rsidRPr="00083599" w:rsidRDefault="00110B03" w:rsidP="00083599">
            <w:pPr>
              <w:jc w:val="center"/>
              <w:rPr>
                <w:b/>
              </w:rPr>
            </w:pPr>
            <w:r w:rsidRPr="00083599">
              <w:rPr>
                <w:b/>
              </w:rPr>
              <w:t>номер чертежа</w:t>
            </w:r>
          </w:p>
          <w:p w:rsidR="00110B03" w:rsidRPr="00083599" w:rsidRDefault="00110B03" w:rsidP="00083599">
            <w:pPr>
              <w:jc w:val="center"/>
              <w:rPr>
                <w:b/>
              </w:rPr>
            </w:pPr>
            <w:r w:rsidRPr="00083599">
              <w:rPr>
                <w:b/>
              </w:rPr>
              <w:t>(обозначение)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:rsidR="00110B03" w:rsidRPr="00083599" w:rsidRDefault="00110B03" w:rsidP="00083599">
            <w:pPr>
              <w:jc w:val="center"/>
              <w:rPr>
                <w:b/>
              </w:rPr>
            </w:pPr>
            <w:r w:rsidRPr="00083599">
              <w:rPr>
                <w:b/>
              </w:rPr>
              <w:t>номер КД</w:t>
            </w:r>
          </w:p>
        </w:tc>
        <w:tc>
          <w:tcPr>
            <w:tcW w:w="454" w:type="dxa"/>
            <w:tcBorders>
              <w:bottom w:val="double" w:sz="4" w:space="0" w:color="auto"/>
            </w:tcBorders>
            <w:vAlign w:val="center"/>
          </w:tcPr>
          <w:p w:rsidR="00110B03" w:rsidRPr="00083599" w:rsidRDefault="00083599" w:rsidP="00083599">
            <w:pPr>
              <w:jc w:val="center"/>
              <w:rPr>
                <w:b/>
              </w:rPr>
            </w:pPr>
            <w:r w:rsidRPr="00083599">
              <w:rPr>
                <w:b/>
              </w:rPr>
              <w:t>Л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110B03" w:rsidRPr="00083599" w:rsidRDefault="00083599" w:rsidP="00083599">
            <w:pPr>
              <w:jc w:val="center"/>
              <w:rPr>
                <w:b/>
              </w:rPr>
            </w:pPr>
            <w:r w:rsidRPr="00083599">
              <w:rPr>
                <w:b/>
              </w:rPr>
              <w:t>ГВ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110B03" w:rsidRPr="00083599" w:rsidRDefault="00083599" w:rsidP="00083599">
            <w:pPr>
              <w:jc w:val="center"/>
              <w:rPr>
                <w:b/>
              </w:rPr>
            </w:pPr>
            <w:r w:rsidRPr="00083599">
              <w:rPr>
                <w:b/>
              </w:rPr>
              <w:t>ПВ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110B03" w:rsidRPr="00083599" w:rsidRDefault="00110B03" w:rsidP="00083599">
            <w:pPr>
              <w:jc w:val="center"/>
              <w:rPr>
                <w:b/>
              </w:rPr>
            </w:pPr>
            <w:r w:rsidRPr="00083599">
              <w:rPr>
                <w:b/>
              </w:rPr>
              <w:t>МВПС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110B03" w:rsidRPr="00083599" w:rsidRDefault="00110B03" w:rsidP="00083599">
            <w:pPr>
              <w:jc w:val="center"/>
              <w:rPr>
                <w:b/>
              </w:rPr>
            </w:pPr>
            <w:r w:rsidRPr="00083599">
              <w:rPr>
                <w:b/>
              </w:rPr>
              <w:t>РА</w:t>
            </w:r>
          </w:p>
        </w:tc>
      </w:tr>
      <w:tr w:rsidR="00110B03" w:rsidRPr="00B2792D" w:rsidTr="0073343D">
        <w:tc>
          <w:tcPr>
            <w:tcW w:w="1882" w:type="dxa"/>
            <w:tcBorders>
              <w:top w:val="double" w:sz="4" w:space="0" w:color="auto"/>
            </w:tcBorders>
            <w:vAlign w:val="center"/>
          </w:tcPr>
          <w:p w:rsidR="00110B03" w:rsidRPr="00B2792D" w:rsidRDefault="00110B03" w:rsidP="00083599">
            <w:proofErr w:type="spellStart"/>
            <w:r w:rsidRPr="00B2792D">
              <w:t>штанген</w:t>
            </w:r>
            <w:proofErr w:type="spellEnd"/>
            <w:r w:rsidRPr="00B2792D">
              <w:t xml:space="preserve"> </w:t>
            </w:r>
            <w:proofErr w:type="spellStart"/>
            <w:r w:rsidRPr="00B2792D">
              <w:t>бандажемер</w:t>
            </w:r>
            <w:proofErr w:type="spellEnd"/>
            <w:r w:rsidRPr="00B2792D">
              <w:t xml:space="preserve"> </w:t>
            </w:r>
          </w:p>
        </w:tc>
        <w:tc>
          <w:tcPr>
            <w:tcW w:w="2082" w:type="dxa"/>
            <w:tcBorders>
              <w:top w:val="double" w:sz="4" w:space="0" w:color="auto"/>
            </w:tcBorders>
            <w:vAlign w:val="center"/>
          </w:tcPr>
          <w:p w:rsidR="00110B03" w:rsidRPr="00B2792D" w:rsidRDefault="00110B03" w:rsidP="00083599">
            <w:r w:rsidRPr="00B2792D">
              <w:t>И 724.00.00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110B03" w:rsidRPr="00B2792D" w:rsidRDefault="00110B03" w:rsidP="00083599">
            <w:r w:rsidRPr="00B2792D">
              <w:t>ТУ 32 ЦТ 2271-00</w:t>
            </w:r>
          </w:p>
        </w:tc>
        <w:tc>
          <w:tcPr>
            <w:tcW w:w="454" w:type="dxa"/>
            <w:tcBorders>
              <w:top w:val="double" w:sz="4" w:space="0" w:color="auto"/>
            </w:tcBorders>
            <w:vAlign w:val="center"/>
          </w:tcPr>
          <w:p w:rsidR="00110B03" w:rsidRPr="00B2792D" w:rsidRDefault="00110B03" w:rsidP="00083599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110B03" w:rsidRPr="00B2792D" w:rsidRDefault="00110B03" w:rsidP="00083599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110B03" w:rsidRPr="00B2792D" w:rsidRDefault="00110B03" w:rsidP="00083599">
            <w:pPr>
              <w:jc w:val="center"/>
            </w:pPr>
            <w:r w:rsidRPr="00B2792D">
              <w:t>+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110B03" w:rsidRPr="00B2792D" w:rsidRDefault="00110B03" w:rsidP="00083599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110B03" w:rsidRPr="00B2792D" w:rsidRDefault="00110B03" w:rsidP="00083599">
            <w:pPr>
              <w:jc w:val="center"/>
            </w:pPr>
            <w:r w:rsidRPr="00B2792D">
              <w:t>+</w:t>
            </w:r>
          </w:p>
        </w:tc>
      </w:tr>
      <w:tr w:rsidR="00110B03" w:rsidRPr="00B2792D" w:rsidTr="00083599">
        <w:tc>
          <w:tcPr>
            <w:tcW w:w="1882" w:type="dxa"/>
            <w:vAlign w:val="center"/>
          </w:tcPr>
          <w:p w:rsidR="00110B03" w:rsidRPr="00B2792D" w:rsidRDefault="00110B03" w:rsidP="00083599">
            <w:proofErr w:type="spellStart"/>
            <w:r w:rsidRPr="00B2792D">
              <w:t>штанген</w:t>
            </w:r>
            <w:proofErr w:type="spellEnd"/>
            <w:r w:rsidRPr="00B2792D">
              <w:t xml:space="preserve"> </w:t>
            </w:r>
            <w:proofErr w:type="spellStart"/>
            <w:r w:rsidRPr="00B2792D">
              <w:t>бандажемер</w:t>
            </w:r>
            <w:proofErr w:type="spellEnd"/>
          </w:p>
        </w:tc>
        <w:tc>
          <w:tcPr>
            <w:tcW w:w="2082" w:type="dxa"/>
            <w:vAlign w:val="center"/>
          </w:tcPr>
          <w:p w:rsidR="00110B03" w:rsidRPr="00B2792D" w:rsidRDefault="00110B03" w:rsidP="00083599">
            <w:r w:rsidRPr="00B2792D">
              <w:t>И725.00.00</w:t>
            </w:r>
          </w:p>
        </w:tc>
        <w:tc>
          <w:tcPr>
            <w:tcW w:w="1985" w:type="dxa"/>
            <w:vAlign w:val="center"/>
          </w:tcPr>
          <w:p w:rsidR="00110B03" w:rsidRPr="00B2792D" w:rsidRDefault="00110B03" w:rsidP="00083599">
            <w:r w:rsidRPr="00B2792D">
              <w:t>ТУ 32ЦТ 2271-00</w:t>
            </w:r>
          </w:p>
        </w:tc>
        <w:tc>
          <w:tcPr>
            <w:tcW w:w="454" w:type="dxa"/>
            <w:vAlign w:val="center"/>
          </w:tcPr>
          <w:p w:rsidR="00110B03" w:rsidRPr="00B2792D" w:rsidRDefault="00817157" w:rsidP="00083599">
            <w:pPr>
              <w:jc w:val="center"/>
            </w:pPr>
            <w:r>
              <w:t>+</w:t>
            </w:r>
          </w:p>
        </w:tc>
        <w:tc>
          <w:tcPr>
            <w:tcW w:w="567" w:type="dxa"/>
            <w:vAlign w:val="center"/>
          </w:tcPr>
          <w:p w:rsidR="00110B03" w:rsidRPr="00B2792D" w:rsidRDefault="00110B03" w:rsidP="00083599">
            <w:pPr>
              <w:jc w:val="center"/>
            </w:pPr>
          </w:p>
        </w:tc>
        <w:tc>
          <w:tcPr>
            <w:tcW w:w="567" w:type="dxa"/>
            <w:vAlign w:val="center"/>
          </w:tcPr>
          <w:p w:rsidR="00110B03" w:rsidRPr="00B2792D" w:rsidRDefault="00110B03" w:rsidP="00083599">
            <w:pPr>
              <w:jc w:val="center"/>
            </w:pPr>
          </w:p>
        </w:tc>
        <w:tc>
          <w:tcPr>
            <w:tcW w:w="993" w:type="dxa"/>
            <w:vAlign w:val="center"/>
          </w:tcPr>
          <w:p w:rsidR="00110B03" w:rsidRPr="00B2792D" w:rsidRDefault="00110B03" w:rsidP="00083599">
            <w:pPr>
              <w:jc w:val="center"/>
            </w:pPr>
          </w:p>
        </w:tc>
        <w:tc>
          <w:tcPr>
            <w:tcW w:w="567" w:type="dxa"/>
            <w:vAlign w:val="center"/>
          </w:tcPr>
          <w:p w:rsidR="00110B03" w:rsidRPr="00B2792D" w:rsidRDefault="00110B03" w:rsidP="00083599">
            <w:pPr>
              <w:jc w:val="center"/>
            </w:pPr>
          </w:p>
        </w:tc>
      </w:tr>
      <w:tr w:rsidR="00110B03" w:rsidRPr="003C51CE" w:rsidTr="00083599">
        <w:tc>
          <w:tcPr>
            <w:tcW w:w="1882" w:type="dxa"/>
            <w:vAlign w:val="center"/>
          </w:tcPr>
          <w:p w:rsidR="00110B03" w:rsidRPr="00B2792D" w:rsidRDefault="00611413" w:rsidP="00083599">
            <w:r w:rsidRPr="00B2792D">
              <w:t>скоба ДК</w:t>
            </w:r>
          </w:p>
        </w:tc>
        <w:tc>
          <w:tcPr>
            <w:tcW w:w="2082" w:type="dxa"/>
            <w:vAlign w:val="center"/>
          </w:tcPr>
          <w:p w:rsidR="00110B03" w:rsidRPr="00B2792D" w:rsidRDefault="00611413" w:rsidP="0008359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</w:pPr>
            <w:r w:rsidRPr="00B2792D">
              <w:t>Т447.01.000</w:t>
            </w:r>
          </w:p>
        </w:tc>
        <w:tc>
          <w:tcPr>
            <w:tcW w:w="1985" w:type="dxa"/>
            <w:vAlign w:val="center"/>
          </w:tcPr>
          <w:p w:rsidR="00110B03" w:rsidRPr="00B2792D" w:rsidRDefault="00611413" w:rsidP="0008359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</w:pPr>
            <w:r w:rsidRPr="00B2792D">
              <w:t>ТУ 32 ЦВ 1779-95</w:t>
            </w:r>
          </w:p>
        </w:tc>
        <w:tc>
          <w:tcPr>
            <w:tcW w:w="454" w:type="dxa"/>
            <w:vAlign w:val="center"/>
          </w:tcPr>
          <w:p w:rsidR="00110B03" w:rsidRPr="00B2792D" w:rsidRDefault="00110B03" w:rsidP="00083599">
            <w:pPr>
              <w:jc w:val="center"/>
            </w:pPr>
          </w:p>
        </w:tc>
        <w:tc>
          <w:tcPr>
            <w:tcW w:w="567" w:type="dxa"/>
            <w:vAlign w:val="center"/>
          </w:tcPr>
          <w:p w:rsidR="00110B03" w:rsidRPr="00B2792D" w:rsidRDefault="00110B03" w:rsidP="00083599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vAlign w:val="center"/>
          </w:tcPr>
          <w:p w:rsidR="00110B03" w:rsidRPr="00B2792D" w:rsidRDefault="00110B03" w:rsidP="00083599">
            <w:pPr>
              <w:jc w:val="center"/>
            </w:pPr>
            <w:r w:rsidRPr="00B2792D">
              <w:t>+</w:t>
            </w:r>
          </w:p>
        </w:tc>
        <w:tc>
          <w:tcPr>
            <w:tcW w:w="993" w:type="dxa"/>
            <w:vAlign w:val="center"/>
          </w:tcPr>
          <w:p w:rsidR="00110B03" w:rsidRPr="00B2792D" w:rsidRDefault="00110B03" w:rsidP="00083599">
            <w:pPr>
              <w:jc w:val="center"/>
            </w:pPr>
          </w:p>
        </w:tc>
        <w:tc>
          <w:tcPr>
            <w:tcW w:w="567" w:type="dxa"/>
            <w:vAlign w:val="center"/>
          </w:tcPr>
          <w:p w:rsidR="00110B03" w:rsidRPr="00B2792D" w:rsidRDefault="00110B03" w:rsidP="00083599">
            <w:pPr>
              <w:jc w:val="center"/>
            </w:pPr>
          </w:p>
        </w:tc>
      </w:tr>
    </w:tbl>
    <w:p w:rsidR="00510205" w:rsidRPr="00B52E3D" w:rsidRDefault="00510205" w:rsidP="00C94221">
      <w:pPr>
        <w:pStyle w:val="31"/>
        <w:spacing w:before="240"/>
      </w:pPr>
      <w:r w:rsidRPr="00B52E3D">
        <w:t>5.1</w:t>
      </w:r>
      <w:r w:rsidR="00C94221">
        <w:t>3</w:t>
      </w:r>
      <w:r w:rsidRPr="00B52E3D">
        <w:t>.</w:t>
      </w:r>
      <w:r w:rsidR="00C94221">
        <w:t>2</w:t>
      </w:r>
      <w:r w:rsidR="00083599">
        <w:t> </w:t>
      </w:r>
      <w:r w:rsidR="00460C58">
        <w:t>Алгоритм</w:t>
      </w:r>
      <w:r w:rsidRPr="00B52E3D">
        <w:t xml:space="preserve"> выполнения измерений</w:t>
      </w:r>
    </w:p>
    <w:p w:rsidR="00510205" w:rsidRPr="00B52E3D" w:rsidRDefault="00510205" w:rsidP="00510205">
      <w:pPr>
        <w:pStyle w:val="ConsPlusNormal"/>
        <w:ind w:firstLine="709"/>
        <w:jc w:val="both"/>
        <w:outlineLvl w:val="2"/>
        <w:rPr>
          <w:sz w:val="28"/>
          <w:szCs w:val="28"/>
        </w:rPr>
      </w:pPr>
      <w:r w:rsidRPr="00B52E3D">
        <w:rPr>
          <w:sz w:val="28"/>
          <w:szCs w:val="28"/>
        </w:rPr>
        <w:t>1)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>Прижать скобу опорными поверхностями бабок к внутренней грани обода колеса</w:t>
      </w:r>
      <w:r w:rsidR="00627ACF">
        <w:rPr>
          <w:sz w:val="28"/>
          <w:szCs w:val="28"/>
        </w:rPr>
        <w:t xml:space="preserve"> железнодорожного</w:t>
      </w:r>
      <w:r w:rsidRPr="00B52E3D">
        <w:rPr>
          <w:sz w:val="28"/>
          <w:szCs w:val="28"/>
        </w:rPr>
        <w:t>, предварительно ослабить стопорный винт поз.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>4, закрепляющий подвижную бабку поз.</w:t>
      </w:r>
      <w:r w:rsidR="00083599">
        <w:rPr>
          <w:sz w:val="28"/>
          <w:szCs w:val="28"/>
        </w:rPr>
        <w:t> 3.</w:t>
      </w:r>
    </w:p>
    <w:p w:rsidR="00510205" w:rsidRPr="00B52E3D" w:rsidRDefault="00510205" w:rsidP="00510205">
      <w:pPr>
        <w:pStyle w:val="ConsPlusNormal"/>
        <w:ind w:firstLine="709"/>
        <w:jc w:val="both"/>
        <w:outlineLvl w:val="2"/>
        <w:rPr>
          <w:sz w:val="28"/>
          <w:szCs w:val="28"/>
        </w:rPr>
      </w:pPr>
      <w:r w:rsidRPr="00B52E3D">
        <w:rPr>
          <w:sz w:val="28"/>
          <w:szCs w:val="28"/>
        </w:rPr>
        <w:t>2)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>Подвести наконечник поз.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>7 неподвижной бабки поз.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>2 до соприкосновения с поверхностью катания колеса</w:t>
      </w:r>
      <w:r w:rsidR="00627ACF">
        <w:rPr>
          <w:sz w:val="28"/>
          <w:szCs w:val="28"/>
        </w:rPr>
        <w:t xml:space="preserve"> железнодорожного</w:t>
      </w:r>
      <w:r w:rsidRPr="00B52E3D">
        <w:rPr>
          <w:sz w:val="28"/>
          <w:szCs w:val="28"/>
        </w:rPr>
        <w:t>, а наконечник поз.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>7 подвижной бабки переместить по трубе поз.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>5 скобы до соприкосновения с поверхностью катания колеса</w:t>
      </w:r>
      <w:r w:rsidR="00627ACF">
        <w:rPr>
          <w:sz w:val="28"/>
          <w:szCs w:val="28"/>
        </w:rPr>
        <w:t xml:space="preserve"> железнодорожного</w:t>
      </w:r>
      <w:r w:rsidRPr="00B52E3D">
        <w:rPr>
          <w:sz w:val="28"/>
          <w:szCs w:val="28"/>
        </w:rPr>
        <w:t>. При этом линия измерения должна быть перпендикулярна к образующей поверхности катания и проходить через центр колеса</w:t>
      </w:r>
      <w:r w:rsidR="00627ACF">
        <w:rPr>
          <w:sz w:val="28"/>
          <w:szCs w:val="28"/>
        </w:rPr>
        <w:t xml:space="preserve"> железнодорожного</w:t>
      </w:r>
      <w:r w:rsidR="00083599">
        <w:rPr>
          <w:sz w:val="28"/>
          <w:szCs w:val="28"/>
        </w:rPr>
        <w:t>.</w:t>
      </w:r>
    </w:p>
    <w:p w:rsidR="00510205" w:rsidRPr="00B52E3D" w:rsidRDefault="00510205" w:rsidP="00510205">
      <w:pPr>
        <w:pStyle w:val="ConsPlusNormal"/>
        <w:ind w:firstLine="709"/>
        <w:jc w:val="both"/>
        <w:outlineLvl w:val="2"/>
        <w:rPr>
          <w:sz w:val="28"/>
          <w:szCs w:val="28"/>
        </w:rPr>
      </w:pPr>
      <w:r w:rsidRPr="00B52E3D">
        <w:rPr>
          <w:sz w:val="28"/>
          <w:szCs w:val="28"/>
        </w:rPr>
        <w:t>3)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>Зафиксировать подвижную бабку поз.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>3 на трубе поз.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>5 стопорным винтом поз.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>4, считать показания по основной шкале поз.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>6 (на трубе) и нониусу</w:t>
      </w:r>
      <w:r w:rsidR="00083599">
        <w:rPr>
          <w:sz w:val="28"/>
          <w:szCs w:val="28"/>
        </w:rPr>
        <w:t>.</w:t>
      </w:r>
    </w:p>
    <w:p w:rsidR="00510205" w:rsidRPr="00B52E3D" w:rsidRDefault="00510205" w:rsidP="00510205">
      <w:pPr>
        <w:pStyle w:val="ConsPlusNormal"/>
        <w:ind w:firstLine="709"/>
        <w:jc w:val="both"/>
        <w:outlineLvl w:val="2"/>
        <w:rPr>
          <w:sz w:val="28"/>
          <w:szCs w:val="28"/>
        </w:rPr>
      </w:pPr>
      <w:r w:rsidRPr="00B52E3D">
        <w:rPr>
          <w:sz w:val="28"/>
          <w:szCs w:val="28"/>
        </w:rPr>
        <w:t>4)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>Отчет по нониусу сводится к определению совпадения одного из штрихов нониуса с любым штрихом основной шкалы. Десятичное значение определяется как произведение величины отсчета по нониусу 0,1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>мм на количество делений нониуса до совпадающего штриха основной шкалы.</w:t>
      </w:r>
    </w:p>
    <w:p w:rsidR="00510205" w:rsidRDefault="00510205" w:rsidP="00510205">
      <w:pPr>
        <w:pStyle w:val="ConsPlusNormal"/>
        <w:ind w:firstLine="709"/>
        <w:jc w:val="both"/>
        <w:outlineLvl w:val="2"/>
        <w:rPr>
          <w:sz w:val="28"/>
          <w:szCs w:val="28"/>
        </w:rPr>
      </w:pPr>
      <w:r w:rsidRPr="00B52E3D">
        <w:rPr>
          <w:sz w:val="28"/>
          <w:szCs w:val="28"/>
        </w:rPr>
        <w:t>5)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 xml:space="preserve">Выполнить измерение диаметров колес </w:t>
      </w:r>
      <w:r w:rsidR="00817157">
        <w:rPr>
          <w:sz w:val="28"/>
          <w:szCs w:val="28"/>
        </w:rPr>
        <w:t xml:space="preserve">локомотивных </w:t>
      </w:r>
      <w:r w:rsidRPr="00B52E3D">
        <w:rPr>
          <w:sz w:val="28"/>
          <w:szCs w:val="28"/>
        </w:rPr>
        <w:t xml:space="preserve">не менее </w:t>
      </w:r>
      <w:r w:rsidR="006604A1">
        <w:rPr>
          <w:sz w:val="28"/>
          <w:szCs w:val="28"/>
        </w:rPr>
        <w:t>двух</w:t>
      </w:r>
      <w:r w:rsidRPr="00B52E3D">
        <w:rPr>
          <w:sz w:val="28"/>
          <w:szCs w:val="28"/>
        </w:rPr>
        <w:t xml:space="preserve"> раз с угловым смещением </w:t>
      </w:r>
      <w:r w:rsidR="006604A1">
        <w:rPr>
          <w:sz w:val="28"/>
          <w:szCs w:val="28"/>
        </w:rPr>
        <w:t>9</w:t>
      </w:r>
      <w:r w:rsidRPr="00B52E3D">
        <w:rPr>
          <w:sz w:val="28"/>
          <w:szCs w:val="28"/>
        </w:rPr>
        <w:t xml:space="preserve">0° для каждого колеса. За действительное значение диаметра колеса принимается среднеарифметическое </w:t>
      </w:r>
      <w:r w:rsidR="006604A1">
        <w:rPr>
          <w:sz w:val="28"/>
          <w:szCs w:val="28"/>
        </w:rPr>
        <w:t>двух</w:t>
      </w:r>
      <w:r w:rsidRPr="00B52E3D">
        <w:rPr>
          <w:sz w:val="28"/>
          <w:szCs w:val="28"/>
        </w:rPr>
        <w:t xml:space="preserve"> измерений.</w:t>
      </w:r>
    </w:p>
    <w:p w:rsidR="00817157" w:rsidRPr="00B52E3D" w:rsidRDefault="00817157" w:rsidP="00510205">
      <w:pPr>
        <w:pStyle w:val="ConsPlusNormal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6) Выполнить измерение диаметров колес грузовых, </w:t>
      </w:r>
      <w:r w:rsidRPr="00B2792D">
        <w:rPr>
          <w:bCs/>
          <w:sz w:val="28"/>
          <w:szCs w:val="28"/>
        </w:rPr>
        <w:t>пассажирских вагонов, вагонов МВПС и РА</w:t>
      </w:r>
      <w:r>
        <w:rPr>
          <w:bCs/>
          <w:sz w:val="28"/>
          <w:szCs w:val="28"/>
        </w:rPr>
        <w:t xml:space="preserve"> не менее трех раз с угловым смещением </w:t>
      </w:r>
      <w:r>
        <w:rPr>
          <w:sz w:val="28"/>
          <w:szCs w:val="28"/>
        </w:rPr>
        <w:t>6</w:t>
      </w:r>
      <w:r w:rsidRPr="00B52E3D">
        <w:rPr>
          <w:sz w:val="28"/>
          <w:szCs w:val="28"/>
        </w:rPr>
        <w:t>0°</w:t>
      </w:r>
      <w:r>
        <w:rPr>
          <w:sz w:val="28"/>
          <w:szCs w:val="28"/>
        </w:rPr>
        <w:t xml:space="preserve"> для каждого колеса. </w:t>
      </w:r>
    </w:p>
    <w:p w:rsidR="00627ACF" w:rsidRDefault="00083599" w:rsidP="00510205">
      <w:pPr>
        <w:pStyle w:val="ConsPlusNormal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 </w:t>
      </w:r>
      <w:r w:rsidR="00510205" w:rsidRPr="00B52E3D">
        <w:rPr>
          <w:sz w:val="28"/>
          <w:szCs w:val="28"/>
        </w:rPr>
        <w:t>Разность диаметров колес по кругу катания определяется как разность полученных среднеарифметических значений диаметров колес колесной пары и сравнивается с допускаемой</w:t>
      </w:r>
      <w:r>
        <w:rPr>
          <w:sz w:val="28"/>
          <w:szCs w:val="28"/>
        </w:rPr>
        <w:t>.</w:t>
      </w:r>
    </w:p>
    <w:p w:rsidR="00510205" w:rsidRPr="00B52E3D" w:rsidRDefault="00510205" w:rsidP="00510205">
      <w:pPr>
        <w:pStyle w:val="ConsPlusNormal"/>
        <w:ind w:firstLine="709"/>
        <w:jc w:val="both"/>
        <w:outlineLvl w:val="2"/>
        <w:rPr>
          <w:sz w:val="28"/>
          <w:szCs w:val="28"/>
        </w:rPr>
      </w:pPr>
      <w:r w:rsidRPr="00B52E3D">
        <w:rPr>
          <w:sz w:val="28"/>
          <w:szCs w:val="28"/>
        </w:rPr>
        <w:t>7)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 xml:space="preserve">Для определения </w:t>
      </w:r>
      <w:proofErr w:type="spellStart"/>
      <w:r w:rsidRPr="00B52E3D">
        <w:rPr>
          <w:sz w:val="28"/>
          <w:szCs w:val="28"/>
        </w:rPr>
        <w:t>круглости</w:t>
      </w:r>
      <w:proofErr w:type="spellEnd"/>
      <w:r w:rsidRPr="00B52E3D">
        <w:rPr>
          <w:sz w:val="28"/>
          <w:szCs w:val="28"/>
        </w:rPr>
        <w:t xml:space="preserve"> (овальности) колеса необходимо измерить диаметр колеса в плоскости круга катания в двух взаимно перпендикулярных направлениях и вычислить </w:t>
      </w:r>
      <w:proofErr w:type="spellStart"/>
      <w:r w:rsidRPr="00B52E3D">
        <w:rPr>
          <w:sz w:val="28"/>
          <w:szCs w:val="28"/>
        </w:rPr>
        <w:t>полуразность</w:t>
      </w:r>
      <w:proofErr w:type="spellEnd"/>
      <w:r w:rsidRPr="00B52E3D">
        <w:rPr>
          <w:sz w:val="28"/>
          <w:szCs w:val="28"/>
        </w:rPr>
        <w:t xml:space="preserve"> измерений</w:t>
      </w:r>
      <w:r w:rsidR="00083599">
        <w:rPr>
          <w:sz w:val="28"/>
          <w:szCs w:val="28"/>
        </w:rPr>
        <w:t>.</w:t>
      </w:r>
    </w:p>
    <w:p w:rsidR="00510205" w:rsidRPr="00B52E3D" w:rsidRDefault="00510205" w:rsidP="00510205">
      <w:pPr>
        <w:pStyle w:val="ConsPlusNormal"/>
        <w:ind w:firstLine="709"/>
        <w:jc w:val="both"/>
        <w:outlineLvl w:val="2"/>
        <w:rPr>
          <w:sz w:val="28"/>
          <w:szCs w:val="28"/>
        </w:rPr>
      </w:pPr>
      <w:r w:rsidRPr="00B52E3D">
        <w:rPr>
          <w:sz w:val="28"/>
          <w:szCs w:val="28"/>
        </w:rPr>
        <w:lastRenderedPageBreak/>
        <w:t>8)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 xml:space="preserve">За </w:t>
      </w:r>
      <w:proofErr w:type="spellStart"/>
      <w:r w:rsidRPr="00B52E3D">
        <w:rPr>
          <w:sz w:val="28"/>
          <w:szCs w:val="28"/>
        </w:rPr>
        <w:t>круглость</w:t>
      </w:r>
      <w:proofErr w:type="spellEnd"/>
      <w:r w:rsidRPr="00B52E3D">
        <w:rPr>
          <w:sz w:val="28"/>
          <w:szCs w:val="28"/>
        </w:rPr>
        <w:t xml:space="preserve"> (овальность) колеса принять максимальную </w:t>
      </w:r>
      <w:proofErr w:type="spellStart"/>
      <w:r w:rsidRPr="00B52E3D">
        <w:rPr>
          <w:sz w:val="28"/>
          <w:szCs w:val="28"/>
        </w:rPr>
        <w:t>полуразность</w:t>
      </w:r>
      <w:proofErr w:type="spellEnd"/>
      <w:r w:rsidRPr="00B52E3D">
        <w:rPr>
          <w:sz w:val="28"/>
          <w:szCs w:val="28"/>
        </w:rPr>
        <w:t xml:space="preserve"> </w:t>
      </w:r>
      <w:r w:rsidR="006604A1">
        <w:rPr>
          <w:sz w:val="28"/>
          <w:szCs w:val="28"/>
        </w:rPr>
        <w:t>двух</w:t>
      </w:r>
      <w:r w:rsidRPr="00B52E3D">
        <w:rPr>
          <w:sz w:val="28"/>
          <w:szCs w:val="28"/>
        </w:rPr>
        <w:t xml:space="preserve"> измерений.</w:t>
      </w:r>
    </w:p>
    <w:p w:rsidR="00510205" w:rsidRPr="00B52E3D" w:rsidRDefault="00510205" w:rsidP="007A587A">
      <w:pPr>
        <w:pStyle w:val="21"/>
      </w:pPr>
      <w:r w:rsidRPr="00B52E3D">
        <w:t>5.1</w:t>
      </w:r>
      <w:r w:rsidR="007A587A">
        <w:t>4</w:t>
      </w:r>
      <w:r w:rsidR="007A587A">
        <w:tab/>
      </w:r>
      <w:r w:rsidRPr="00B52E3D">
        <w:t>Контроль параметров шероховатости колеса железнодорожного после обточки</w:t>
      </w:r>
    </w:p>
    <w:p w:rsidR="00FA54B6" w:rsidRDefault="00FA54B6" w:rsidP="00FA54B6">
      <w:pPr>
        <w:pStyle w:val="31"/>
        <w:spacing w:before="240"/>
      </w:pPr>
      <w:r w:rsidRPr="00B52E3D">
        <w:t>5.1</w:t>
      </w:r>
      <w:r>
        <w:t>4</w:t>
      </w:r>
      <w:r w:rsidRPr="00B52E3D">
        <w:t>.</w:t>
      </w:r>
      <w:r w:rsidR="00E95779">
        <w:t>1</w:t>
      </w:r>
      <w:r>
        <w:t> </w:t>
      </w:r>
      <w:r w:rsidRPr="00B52E3D">
        <w:t>Применяемые средства измерения</w:t>
      </w:r>
    </w:p>
    <w:p w:rsidR="000B4239" w:rsidRPr="000B4239" w:rsidRDefault="000B4239" w:rsidP="000B4239">
      <w:pPr>
        <w:pStyle w:val="ConsPlusNormal"/>
        <w:jc w:val="both"/>
        <w:rPr>
          <w:sz w:val="28"/>
          <w:szCs w:val="28"/>
        </w:rPr>
      </w:pPr>
      <w:r w:rsidRPr="000B4239">
        <w:rPr>
          <w:spacing w:val="40"/>
          <w:sz w:val="28"/>
          <w:szCs w:val="28"/>
        </w:rPr>
        <w:t>Таблица</w:t>
      </w:r>
      <w:r w:rsidRPr="00460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 – </w:t>
      </w:r>
      <w:r w:rsidRPr="00460C5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СИ для </w:t>
      </w:r>
      <w:r w:rsidR="00AE0856">
        <w:rPr>
          <w:sz w:val="28"/>
          <w:szCs w:val="28"/>
        </w:rPr>
        <w:t>контроля параметров шероховатости</w:t>
      </w:r>
      <w:r w:rsidRPr="000B4239">
        <w:rPr>
          <w:sz w:val="28"/>
          <w:szCs w:val="28"/>
        </w:rPr>
        <w:t xml:space="preserve"> колеса железнодорожного </w:t>
      </w:r>
      <w:r w:rsidR="00AE0856">
        <w:rPr>
          <w:sz w:val="28"/>
          <w:szCs w:val="28"/>
        </w:rPr>
        <w:t>после обточки</w:t>
      </w:r>
    </w:p>
    <w:tbl>
      <w:tblPr>
        <w:tblStyle w:val="a6"/>
        <w:tblW w:w="9097" w:type="dxa"/>
        <w:tblLayout w:type="fixed"/>
        <w:tblLook w:val="04A0"/>
      </w:tblPr>
      <w:tblGrid>
        <w:gridCol w:w="1882"/>
        <w:gridCol w:w="2082"/>
        <w:gridCol w:w="1985"/>
        <w:gridCol w:w="454"/>
        <w:gridCol w:w="567"/>
        <w:gridCol w:w="567"/>
        <w:gridCol w:w="993"/>
        <w:gridCol w:w="567"/>
      </w:tblGrid>
      <w:tr w:rsidR="006604A1" w:rsidRPr="00083599" w:rsidTr="0073343D">
        <w:tc>
          <w:tcPr>
            <w:tcW w:w="1882" w:type="dxa"/>
            <w:tcBorders>
              <w:bottom w:val="double" w:sz="4" w:space="0" w:color="auto"/>
            </w:tcBorders>
            <w:vAlign w:val="center"/>
          </w:tcPr>
          <w:p w:rsidR="006604A1" w:rsidRPr="00083599" w:rsidRDefault="006604A1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наименование СИ</w:t>
            </w:r>
          </w:p>
        </w:tc>
        <w:tc>
          <w:tcPr>
            <w:tcW w:w="2082" w:type="dxa"/>
            <w:tcBorders>
              <w:bottom w:val="double" w:sz="4" w:space="0" w:color="auto"/>
            </w:tcBorders>
            <w:vAlign w:val="center"/>
          </w:tcPr>
          <w:p w:rsidR="006604A1" w:rsidRPr="00083599" w:rsidRDefault="006604A1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номер чертежа</w:t>
            </w:r>
          </w:p>
          <w:p w:rsidR="006604A1" w:rsidRPr="00083599" w:rsidRDefault="006604A1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(обозначение)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:rsidR="006604A1" w:rsidRPr="00083599" w:rsidRDefault="006604A1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номер КД</w:t>
            </w:r>
          </w:p>
        </w:tc>
        <w:tc>
          <w:tcPr>
            <w:tcW w:w="454" w:type="dxa"/>
            <w:tcBorders>
              <w:bottom w:val="double" w:sz="4" w:space="0" w:color="auto"/>
            </w:tcBorders>
            <w:vAlign w:val="center"/>
          </w:tcPr>
          <w:p w:rsidR="006604A1" w:rsidRPr="00083599" w:rsidRDefault="006604A1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Л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6604A1" w:rsidRPr="00083599" w:rsidRDefault="006604A1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ГВ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6604A1" w:rsidRPr="00083599" w:rsidRDefault="006604A1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ПВ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6604A1" w:rsidRPr="00083599" w:rsidRDefault="006604A1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МВПС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6604A1" w:rsidRPr="00083599" w:rsidRDefault="006604A1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РА</w:t>
            </w:r>
          </w:p>
        </w:tc>
      </w:tr>
      <w:tr w:rsidR="006604A1" w:rsidRPr="00B2792D" w:rsidTr="0073343D">
        <w:tc>
          <w:tcPr>
            <w:tcW w:w="1882" w:type="dxa"/>
            <w:tcBorders>
              <w:top w:val="double" w:sz="4" w:space="0" w:color="auto"/>
            </w:tcBorders>
            <w:vAlign w:val="center"/>
          </w:tcPr>
          <w:p w:rsidR="006604A1" w:rsidRPr="00B2792D" w:rsidRDefault="006604A1" w:rsidP="00AD15E4">
            <w:r>
              <w:t>образцы шероховатости</w:t>
            </w:r>
            <w:r w:rsidRPr="00B2792D">
              <w:t xml:space="preserve"> </w:t>
            </w:r>
          </w:p>
        </w:tc>
        <w:tc>
          <w:tcPr>
            <w:tcW w:w="2082" w:type="dxa"/>
            <w:tcBorders>
              <w:top w:val="double" w:sz="4" w:space="0" w:color="auto"/>
            </w:tcBorders>
            <w:vAlign w:val="center"/>
          </w:tcPr>
          <w:p w:rsidR="006604A1" w:rsidRPr="00B2792D" w:rsidRDefault="006604A1" w:rsidP="00AD15E4">
            <w:r>
              <w:t>ГОСТ 9378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6604A1" w:rsidRPr="008239F0" w:rsidRDefault="008239F0" w:rsidP="00AD15E4">
            <w:r>
              <w:t xml:space="preserve">1,6-12,5 ОШС-Т </w:t>
            </w:r>
          </w:p>
        </w:tc>
        <w:tc>
          <w:tcPr>
            <w:tcW w:w="454" w:type="dxa"/>
            <w:tcBorders>
              <w:top w:val="double" w:sz="4" w:space="0" w:color="auto"/>
            </w:tcBorders>
            <w:vAlign w:val="center"/>
          </w:tcPr>
          <w:p w:rsidR="006604A1" w:rsidRPr="00B2792D" w:rsidRDefault="006604A1" w:rsidP="00AD15E4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6604A1" w:rsidRPr="00B2792D" w:rsidRDefault="003123F0" w:rsidP="00AD15E4">
            <w:pPr>
              <w:jc w:val="center"/>
            </w:pPr>
            <w:r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6604A1" w:rsidRPr="00B2792D" w:rsidRDefault="006604A1" w:rsidP="00AD15E4">
            <w:pPr>
              <w:jc w:val="center"/>
            </w:pPr>
            <w:r w:rsidRPr="00B2792D">
              <w:t>+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6604A1" w:rsidRPr="00B2792D" w:rsidRDefault="006604A1" w:rsidP="00AD15E4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6604A1" w:rsidRPr="00B2792D" w:rsidRDefault="006604A1" w:rsidP="00AD15E4">
            <w:pPr>
              <w:jc w:val="center"/>
            </w:pPr>
            <w:r w:rsidRPr="00B2792D">
              <w:t>+</w:t>
            </w:r>
          </w:p>
        </w:tc>
      </w:tr>
      <w:tr w:rsidR="006604A1" w:rsidRPr="00B2792D" w:rsidTr="00AD15E4">
        <w:tc>
          <w:tcPr>
            <w:tcW w:w="1882" w:type="dxa"/>
            <w:vAlign w:val="center"/>
          </w:tcPr>
          <w:p w:rsidR="006604A1" w:rsidRPr="00B2792D" w:rsidRDefault="00786DF1" w:rsidP="00901DC7">
            <w:r>
              <w:t>прибор для измерени</w:t>
            </w:r>
            <w:r w:rsidR="00901DC7">
              <w:t>я</w:t>
            </w:r>
            <w:r>
              <w:t xml:space="preserve"> параметров </w:t>
            </w:r>
            <w:r w:rsidR="006604A1">
              <w:t>шероховатости</w:t>
            </w:r>
            <w:r w:rsidR="00901DC7">
              <w:t xml:space="preserve"> поверхности</w:t>
            </w:r>
          </w:p>
        </w:tc>
        <w:tc>
          <w:tcPr>
            <w:tcW w:w="2082" w:type="dxa"/>
            <w:vAlign w:val="center"/>
          </w:tcPr>
          <w:p w:rsidR="006604A1" w:rsidRPr="00AF68BA" w:rsidRDefault="006604A1" w:rsidP="00AD15E4">
            <w:pPr>
              <w:rPr>
                <w:lang w:val="en-US"/>
              </w:rPr>
            </w:pPr>
            <w:r>
              <w:rPr>
                <w:lang w:val="en-US"/>
              </w:rPr>
              <w:t>TR100</w:t>
            </w:r>
            <w:r w:rsidR="00AF68BA">
              <w:t xml:space="preserve">, </w:t>
            </w:r>
            <w:r w:rsidR="00AF68BA">
              <w:rPr>
                <w:lang w:val="en-US"/>
              </w:rPr>
              <w:t>TR200</w:t>
            </w:r>
            <w:r w:rsidR="00AF68BA">
              <w:t xml:space="preserve">, </w:t>
            </w:r>
            <w:r w:rsidR="00AF68BA">
              <w:rPr>
                <w:lang w:val="en-US"/>
              </w:rPr>
              <w:t>TR300</w:t>
            </w:r>
            <w:r w:rsidR="00AF68BA">
              <w:t xml:space="preserve">, </w:t>
            </w:r>
            <w:r w:rsidR="00AF68BA">
              <w:rPr>
                <w:lang w:val="en-US"/>
              </w:rPr>
              <w:t>TIME 3220</w:t>
            </w:r>
          </w:p>
        </w:tc>
        <w:tc>
          <w:tcPr>
            <w:tcW w:w="1985" w:type="dxa"/>
            <w:vAlign w:val="center"/>
          </w:tcPr>
          <w:p w:rsidR="006604A1" w:rsidRPr="00B2792D" w:rsidRDefault="006604A1" w:rsidP="00AD15E4"/>
        </w:tc>
        <w:tc>
          <w:tcPr>
            <w:tcW w:w="454" w:type="dxa"/>
            <w:vAlign w:val="center"/>
          </w:tcPr>
          <w:p w:rsidR="006604A1" w:rsidRPr="00B2792D" w:rsidRDefault="0078231E" w:rsidP="00AD15E4">
            <w:pPr>
              <w:jc w:val="center"/>
            </w:pPr>
            <w:r>
              <w:t>+</w:t>
            </w:r>
          </w:p>
        </w:tc>
        <w:tc>
          <w:tcPr>
            <w:tcW w:w="567" w:type="dxa"/>
            <w:vAlign w:val="center"/>
          </w:tcPr>
          <w:p w:rsidR="006604A1" w:rsidRPr="00B2792D" w:rsidRDefault="006604A1" w:rsidP="00AD15E4">
            <w:pPr>
              <w:jc w:val="center"/>
            </w:pPr>
          </w:p>
        </w:tc>
        <w:tc>
          <w:tcPr>
            <w:tcW w:w="567" w:type="dxa"/>
            <w:vAlign w:val="center"/>
          </w:tcPr>
          <w:p w:rsidR="006604A1" w:rsidRPr="00B2792D" w:rsidRDefault="006604A1" w:rsidP="00AD15E4">
            <w:pPr>
              <w:jc w:val="center"/>
            </w:pPr>
          </w:p>
        </w:tc>
        <w:tc>
          <w:tcPr>
            <w:tcW w:w="993" w:type="dxa"/>
            <w:vAlign w:val="center"/>
          </w:tcPr>
          <w:p w:rsidR="006604A1" w:rsidRPr="00B2792D" w:rsidRDefault="006604A1" w:rsidP="00AD15E4">
            <w:pPr>
              <w:jc w:val="center"/>
            </w:pPr>
          </w:p>
        </w:tc>
        <w:tc>
          <w:tcPr>
            <w:tcW w:w="567" w:type="dxa"/>
            <w:vAlign w:val="center"/>
          </w:tcPr>
          <w:p w:rsidR="006604A1" w:rsidRPr="00B2792D" w:rsidRDefault="006604A1" w:rsidP="00AD15E4">
            <w:pPr>
              <w:jc w:val="center"/>
            </w:pPr>
          </w:p>
        </w:tc>
      </w:tr>
    </w:tbl>
    <w:p w:rsidR="006604A1" w:rsidRPr="006604A1" w:rsidRDefault="006604A1" w:rsidP="006604A1"/>
    <w:p w:rsidR="00510205" w:rsidRPr="00B52E3D" w:rsidRDefault="00510205" w:rsidP="00E95779">
      <w:pPr>
        <w:pStyle w:val="31"/>
        <w:spacing w:before="240"/>
      </w:pPr>
      <w:r w:rsidRPr="00B52E3D">
        <w:t>5.1</w:t>
      </w:r>
      <w:r w:rsidR="00C94221">
        <w:t>4</w:t>
      </w:r>
      <w:r w:rsidRPr="00B52E3D">
        <w:t>.</w:t>
      </w:r>
      <w:r w:rsidR="00E95779">
        <w:t>2</w:t>
      </w:r>
      <w:r w:rsidR="00083599">
        <w:t> </w:t>
      </w:r>
      <w:r w:rsidR="00460C58">
        <w:t>Алгоритм</w:t>
      </w:r>
      <w:r w:rsidRPr="00B52E3D">
        <w:t xml:space="preserve"> выполнения измерений</w:t>
      </w:r>
    </w:p>
    <w:p w:rsidR="00510205" w:rsidRPr="00B52E3D" w:rsidRDefault="00510205" w:rsidP="00510205">
      <w:pPr>
        <w:pStyle w:val="ConsPlusNormal"/>
        <w:ind w:firstLine="709"/>
        <w:jc w:val="both"/>
        <w:outlineLvl w:val="2"/>
        <w:rPr>
          <w:sz w:val="28"/>
          <w:szCs w:val="28"/>
        </w:rPr>
      </w:pPr>
      <w:r w:rsidRPr="00B52E3D">
        <w:rPr>
          <w:sz w:val="28"/>
          <w:szCs w:val="28"/>
        </w:rPr>
        <w:t>1)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>Определить шероховатость поверхности катания и гребня колесной пары путем визуального сравнения с образцами шероховатости</w:t>
      </w:r>
      <w:r w:rsidR="00083599">
        <w:rPr>
          <w:sz w:val="28"/>
          <w:szCs w:val="28"/>
        </w:rPr>
        <w:t>.</w:t>
      </w:r>
    </w:p>
    <w:p w:rsidR="00510205" w:rsidRPr="00B52E3D" w:rsidRDefault="00510205" w:rsidP="00510205">
      <w:pPr>
        <w:pStyle w:val="ConsPlusNormal"/>
        <w:ind w:firstLine="709"/>
        <w:jc w:val="both"/>
        <w:outlineLvl w:val="2"/>
        <w:rPr>
          <w:sz w:val="28"/>
          <w:szCs w:val="28"/>
        </w:rPr>
      </w:pPr>
      <w:r w:rsidRPr="00B52E3D">
        <w:rPr>
          <w:sz w:val="28"/>
          <w:szCs w:val="28"/>
        </w:rPr>
        <w:t>2)</w:t>
      </w:r>
      <w:r w:rsidR="00083599">
        <w:rPr>
          <w:sz w:val="28"/>
          <w:szCs w:val="28"/>
        </w:rPr>
        <w:t> </w:t>
      </w:r>
      <w:r w:rsidRPr="00B52E3D">
        <w:rPr>
          <w:sz w:val="28"/>
          <w:szCs w:val="28"/>
        </w:rPr>
        <w:t>При использовании портативных измерителей шероховатости измерение шероховатости поверхности производить в соответствии с требованиями инструкции по эксплуатации прибора</w:t>
      </w:r>
      <w:r w:rsidR="00083599">
        <w:rPr>
          <w:sz w:val="28"/>
          <w:szCs w:val="28"/>
        </w:rPr>
        <w:t>.</w:t>
      </w:r>
    </w:p>
    <w:p w:rsidR="00510205" w:rsidRPr="00B52E3D" w:rsidRDefault="00510205" w:rsidP="007A587A">
      <w:pPr>
        <w:pStyle w:val="21"/>
      </w:pPr>
      <w:r w:rsidRPr="00B52E3D">
        <w:t>5.1</w:t>
      </w:r>
      <w:r w:rsidR="007A587A">
        <w:t>5</w:t>
      </w:r>
      <w:r w:rsidR="007A587A">
        <w:tab/>
      </w:r>
      <w:r w:rsidRPr="00B52E3D">
        <w:t>Измерение диаметров колес по кругу катания без выкатки колесных пар из-под локомотива</w:t>
      </w:r>
    </w:p>
    <w:p w:rsidR="00DE56D7" w:rsidRDefault="00510205" w:rsidP="00510205">
      <w:pPr>
        <w:pStyle w:val="ConsPlusNormal"/>
        <w:ind w:firstLine="709"/>
        <w:jc w:val="both"/>
        <w:outlineLvl w:val="2"/>
        <w:rPr>
          <w:bCs/>
          <w:snapToGrid w:val="0"/>
          <w:sz w:val="28"/>
          <w:szCs w:val="28"/>
        </w:rPr>
      </w:pPr>
      <w:r w:rsidRPr="00B52E3D">
        <w:rPr>
          <w:bCs/>
          <w:snapToGrid w:val="0"/>
          <w:sz w:val="28"/>
          <w:szCs w:val="28"/>
        </w:rPr>
        <w:t xml:space="preserve">Схема установки скобы </w:t>
      </w:r>
      <w:r w:rsidR="00DE56D7">
        <w:rPr>
          <w:bCs/>
          <w:snapToGrid w:val="0"/>
          <w:sz w:val="28"/>
          <w:szCs w:val="28"/>
        </w:rPr>
        <w:t xml:space="preserve">И 722 </w:t>
      </w:r>
      <w:r w:rsidRPr="00B52E3D">
        <w:rPr>
          <w:bCs/>
          <w:snapToGrid w:val="0"/>
          <w:sz w:val="28"/>
          <w:szCs w:val="28"/>
        </w:rPr>
        <w:t xml:space="preserve">для измерения диаметра колеса на рисунке </w:t>
      </w:r>
      <w:r w:rsidR="00E51533">
        <w:rPr>
          <w:bCs/>
          <w:snapToGrid w:val="0"/>
          <w:sz w:val="28"/>
          <w:szCs w:val="28"/>
        </w:rPr>
        <w:t>37</w:t>
      </w:r>
      <w:r w:rsidR="00DE56D7">
        <w:rPr>
          <w:bCs/>
          <w:snapToGrid w:val="0"/>
          <w:sz w:val="28"/>
          <w:szCs w:val="28"/>
        </w:rPr>
        <w:t xml:space="preserve"> а). </w:t>
      </w:r>
    </w:p>
    <w:p w:rsidR="00510205" w:rsidRPr="00B52E3D" w:rsidRDefault="00DE56D7" w:rsidP="00510205">
      <w:pPr>
        <w:pStyle w:val="ConsPlusNormal"/>
        <w:ind w:firstLine="709"/>
        <w:jc w:val="both"/>
        <w:outlineLvl w:val="2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Схема установки скобы</w:t>
      </w:r>
      <w:r>
        <w:t xml:space="preserve"> ИДК</w:t>
      </w:r>
      <w:r w:rsidRPr="00B52E3D">
        <w:rPr>
          <w:bCs/>
          <w:snapToGrid w:val="0"/>
          <w:sz w:val="28"/>
          <w:szCs w:val="28"/>
        </w:rPr>
        <w:t xml:space="preserve"> для измерения диаметра колеса на рисунке </w:t>
      </w:r>
      <w:r w:rsidR="00E51533">
        <w:rPr>
          <w:bCs/>
          <w:snapToGrid w:val="0"/>
          <w:sz w:val="28"/>
          <w:szCs w:val="28"/>
        </w:rPr>
        <w:t>37</w:t>
      </w:r>
      <w:r>
        <w:rPr>
          <w:bCs/>
          <w:snapToGrid w:val="0"/>
          <w:sz w:val="28"/>
          <w:szCs w:val="28"/>
        </w:rPr>
        <w:t xml:space="preserve"> б).</w:t>
      </w:r>
    </w:p>
    <w:p w:rsidR="00510205" w:rsidRPr="00B52E3D" w:rsidRDefault="00510205" w:rsidP="00510205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 w:rsidRPr="00B52E3D">
        <w:rPr>
          <w:bCs/>
          <w:snapToGrid w:val="0"/>
          <w:sz w:val="28"/>
          <w:szCs w:val="28"/>
        </w:rPr>
        <w:t>Измерения диаметра бандажей или ободьев колес проводится под локомотивом</w:t>
      </w:r>
      <w:r w:rsidR="00083599">
        <w:rPr>
          <w:bCs/>
          <w:snapToGrid w:val="0"/>
          <w:sz w:val="28"/>
          <w:szCs w:val="28"/>
        </w:rPr>
        <w:t>.</w:t>
      </w:r>
    </w:p>
    <w:p w:rsidR="00510205" w:rsidRDefault="00510205" w:rsidP="00083599">
      <w:pPr>
        <w:pStyle w:val="ConsPlusNormal"/>
        <w:jc w:val="center"/>
        <w:outlineLvl w:val="2"/>
        <w:rPr>
          <w:b/>
          <w:bCs/>
          <w:szCs w:val="28"/>
        </w:rPr>
      </w:pPr>
    </w:p>
    <w:p w:rsidR="00DE56D7" w:rsidRDefault="00DE56D7" w:rsidP="00083599">
      <w:pPr>
        <w:pStyle w:val="ConsPlusNormal"/>
        <w:jc w:val="center"/>
        <w:outlineLvl w:val="2"/>
        <w:rPr>
          <w:b/>
          <w:bCs/>
          <w:szCs w:val="28"/>
        </w:rPr>
      </w:pPr>
      <w:r w:rsidRPr="00DE56D7">
        <w:rPr>
          <w:b/>
          <w:bCs/>
          <w:noProof/>
          <w:szCs w:val="28"/>
        </w:rPr>
        <w:lastRenderedPageBreak/>
        <w:drawing>
          <wp:inline distT="0" distB="0" distL="0" distR="0">
            <wp:extent cx="3848100" cy="2148840"/>
            <wp:effectExtent l="0" t="0" r="0" b="0"/>
            <wp:docPr id="12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14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56D7" w:rsidRDefault="00DE56D7" w:rsidP="00083599">
      <w:pPr>
        <w:pStyle w:val="ConsPlusNormal"/>
        <w:jc w:val="center"/>
        <w:outlineLvl w:val="2"/>
        <w:rPr>
          <w:bCs/>
          <w:szCs w:val="28"/>
        </w:rPr>
      </w:pPr>
      <w:r w:rsidRPr="00DE56D7">
        <w:rPr>
          <w:bCs/>
          <w:szCs w:val="28"/>
        </w:rPr>
        <w:t>а)</w:t>
      </w:r>
    </w:p>
    <w:p w:rsidR="00DE56D7" w:rsidRPr="00DE56D7" w:rsidRDefault="00DE56D7" w:rsidP="00083599">
      <w:pPr>
        <w:pStyle w:val="ConsPlusNormal"/>
        <w:jc w:val="center"/>
        <w:outlineLvl w:val="2"/>
        <w:rPr>
          <w:bCs/>
          <w:szCs w:val="28"/>
        </w:rPr>
      </w:pPr>
    </w:p>
    <w:p w:rsidR="009602A8" w:rsidRDefault="009602A8" w:rsidP="00083599">
      <w:pPr>
        <w:pStyle w:val="ConsPlusNormal"/>
        <w:jc w:val="center"/>
        <w:outlineLvl w:val="2"/>
        <w:rPr>
          <w:b/>
          <w:bCs/>
          <w:szCs w:val="28"/>
        </w:rPr>
      </w:pPr>
      <w:r w:rsidRPr="009602A8">
        <w:rPr>
          <w:b/>
          <w:bCs/>
          <w:noProof/>
          <w:szCs w:val="28"/>
        </w:rPr>
        <w:drawing>
          <wp:inline distT="0" distB="0" distL="0" distR="0">
            <wp:extent cx="3695700" cy="2771775"/>
            <wp:effectExtent l="19050" t="0" r="0" b="0"/>
            <wp:docPr id="120" name="Рисунок 1" descr="https://riftek.com/upload/resize_cache/uf/53a/800_600_1619711fa078991f0a23d032687646b21/IDK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iftek.com/upload/resize_cache/uf/53a/800_600_1619711fa078991f0a23d032687646b21/IDK_1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071" cy="2770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56D7" w:rsidRDefault="00DE56D7" w:rsidP="00083599">
      <w:pPr>
        <w:pStyle w:val="ConsPlusNormal"/>
        <w:jc w:val="center"/>
        <w:outlineLvl w:val="2"/>
        <w:rPr>
          <w:bCs/>
          <w:szCs w:val="28"/>
        </w:rPr>
      </w:pPr>
      <w:r w:rsidRPr="00DE56D7">
        <w:rPr>
          <w:bCs/>
          <w:szCs w:val="28"/>
        </w:rPr>
        <w:t>б)</w:t>
      </w:r>
    </w:p>
    <w:p w:rsidR="00DE56D7" w:rsidRPr="00DE56D7" w:rsidRDefault="00DE56D7" w:rsidP="00083599">
      <w:pPr>
        <w:pStyle w:val="ConsPlusNormal"/>
        <w:jc w:val="center"/>
        <w:outlineLvl w:val="2"/>
        <w:rPr>
          <w:bCs/>
          <w:szCs w:val="28"/>
        </w:rPr>
      </w:pPr>
    </w:p>
    <w:p w:rsidR="00510205" w:rsidRPr="00B52E3D" w:rsidRDefault="00510205" w:rsidP="00083599">
      <w:pPr>
        <w:pStyle w:val="ConsPlusNormal"/>
        <w:spacing w:before="120" w:after="120"/>
        <w:jc w:val="center"/>
        <w:outlineLvl w:val="2"/>
        <w:rPr>
          <w:sz w:val="28"/>
          <w:szCs w:val="28"/>
        </w:rPr>
      </w:pPr>
      <w:r w:rsidRPr="00B52E3D">
        <w:rPr>
          <w:sz w:val="28"/>
          <w:szCs w:val="28"/>
        </w:rPr>
        <w:t xml:space="preserve">Рисунок </w:t>
      </w:r>
      <w:r w:rsidR="00E51533">
        <w:rPr>
          <w:sz w:val="28"/>
          <w:szCs w:val="28"/>
        </w:rPr>
        <w:t>37</w:t>
      </w:r>
      <w:r w:rsidR="00C43769">
        <w:rPr>
          <w:sz w:val="28"/>
          <w:szCs w:val="28"/>
        </w:rPr>
        <w:t xml:space="preserve"> </w:t>
      </w:r>
      <w:r w:rsidR="00DE56D7">
        <w:rPr>
          <w:sz w:val="28"/>
          <w:szCs w:val="28"/>
        </w:rPr>
        <w:t>а),б)</w:t>
      </w:r>
      <w:r w:rsidRPr="00B52E3D">
        <w:rPr>
          <w:sz w:val="28"/>
          <w:szCs w:val="28"/>
        </w:rPr>
        <w:t xml:space="preserve"> </w:t>
      </w:r>
      <w:r w:rsidR="00083599">
        <w:rPr>
          <w:sz w:val="28"/>
          <w:szCs w:val="28"/>
        </w:rPr>
        <w:t xml:space="preserve">– </w:t>
      </w:r>
      <w:r w:rsidRPr="00B52E3D">
        <w:rPr>
          <w:bCs/>
          <w:snapToGrid w:val="0"/>
          <w:sz w:val="28"/>
          <w:szCs w:val="28"/>
        </w:rPr>
        <w:t xml:space="preserve">Схема установки скобы </w:t>
      </w:r>
      <w:r w:rsidR="00DE56D7">
        <w:rPr>
          <w:bCs/>
          <w:snapToGrid w:val="0"/>
          <w:sz w:val="28"/>
          <w:szCs w:val="28"/>
        </w:rPr>
        <w:t xml:space="preserve">И 722 и скобы ИДК </w:t>
      </w:r>
      <w:r w:rsidRPr="00B52E3D">
        <w:rPr>
          <w:bCs/>
          <w:snapToGrid w:val="0"/>
          <w:sz w:val="28"/>
          <w:szCs w:val="28"/>
        </w:rPr>
        <w:t>для измерения диаметра колеса</w:t>
      </w:r>
    </w:p>
    <w:p w:rsidR="00E95779" w:rsidRDefault="00E95779" w:rsidP="00E95779">
      <w:pPr>
        <w:pStyle w:val="31"/>
        <w:spacing w:before="240"/>
      </w:pPr>
      <w:r w:rsidRPr="00854733">
        <w:t>5.1</w:t>
      </w:r>
      <w:r>
        <w:t>5</w:t>
      </w:r>
      <w:r w:rsidRPr="00854733">
        <w:t>.</w:t>
      </w:r>
      <w:r>
        <w:t>1</w:t>
      </w:r>
      <w:r w:rsidRPr="00854733">
        <w:t> </w:t>
      </w:r>
      <w:r w:rsidRPr="00B52E3D">
        <w:t>Применяемые средства измерения</w:t>
      </w:r>
    </w:p>
    <w:p w:rsidR="000B4239" w:rsidRPr="000B4239" w:rsidRDefault="000B4239" w:rsidP="000B4239">
      <w:pPr>
        <w:rPr>
          <w:sz w:val="28"/>
          <w:szCs w:val="28"/>
        </w:rPr>
      </w:pPr>
      <w:r w:rsidRPr="000B4239">
        <w:rPr>
          <w:spacing w:val="40"/>
          <w:sz w:val="28"/>
          <w:szCs w:val="28"/>
        </w:rPr>
        <w:t>Таблица</w:t>
      </w:r>
      <w:r w:rsidRPr="00460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14 – </w:t>
      </w:r>
      <w:r w:rsidRPr="00460C5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СИ для измерения </w:t>
      </w:r>
      <w:r w:rsidRPr="000B4239">
        <w:rPr>
          <w:sz w:val="28"/>
          <w:szCs w:val="28"/>
        </w:rPr>
        <w:t>диаметров колес по кругу катания без выкатки колесных пар из-под локомотива</w:t>
      </w:r>
    </w:p>
    <w:tbl>
      <w:tblPr>
        <w:tblStyle w:val="a6"/>
        <w:tblW w:w="9097" w:type="dxa"/>
        <w:tblLayout w:type="fixed"/>
        <w:tblLook w:val="04A0"/>
      </w:tblPr>
      <w:tblGrid>
        <w:gridCol w:w="1882"/>
        <w:gridCol w:w="2082"/>
        <w:gridCol w:w="1985"/>
        <w:gridCol w:w="454"/>
        <w:gridCol w:w="567"/>
        <w:gridCol w:w="567"/>
        <w:gridCol w:w="993"/>
        <w:gridCol w:w="567"/>
      </w:tblGrid>
      <w:tr w:rsidR="00787726" w:rsidRPr="00083599" w:rsidTr="0073343D">
        <w:tc>
          <w:tcPr>
            <w:tcW w:w="1882" w:type="dxa"/>
            <w:tcBorders>
              <w:bottom w:val="double" w:sz="4" w:space="0" w:color="auto"/>
            </w:tcBorders>
            <w:vAlign w:val="center"/>
          </w:tcPr>
          <w:p w:rsidR="00787726" w:rsidRPr="00083599" w:rsidRDefault="00787726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наименование СИ</w:t>
            </w:r>
          </w:p>
        </w:tc>
        <w:tc>
          <w:tcPr>
            <w:tcW w:w="2082" w:type="dxa"/>
            <w:tcBorders>
              <w:bottom w:val="double" w:sz="4" w:space="0" w:color="auto"/>
            </w:tcBorders>
            <w:vAlign w:val="center"/>
          </w:tcPr>
          <w:p w:rsidR="00787726" w:rsidRPr="00083599" w:rsidRDefault="00787726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номер чертежа</w:t>
            </w:r>
          </w:p>
          <w:p w:rsidR="00787726" w:rsidRPr="00083599" w:rsidRDefault="00787726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(обозначение)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:rsidR="00787726" w:rsidRPr="00083599" w:rsidRDefault="00787726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номер КД</w:t>
            </w:r>
          </w:p>
        </w:tc>
        <w:tc>
          <w:tcPr>
            <w:tcW w:w="454" w:type="dxa"/>
            <w:tcBorders>
              <w:bottom w:val="double" w:sz="4" w:space="0" w:color="auto"/>
            </w:tcBorders>
            <w:vAlign w:val="center"/>
          </w:tcPr>
          <w:p w:rsidR="00787726" w:rsidRPr="00083599" w:rsidRDefault="00787726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Л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787726" w:rsidRPr="00083599" w:rsidRDefault="00787726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ГВ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787726" w:rsidRPr="00083599" w:rsidRDefault="00787726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ПВ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787726" w:rsidRPr="00083599" w:rsidRDefault="00787726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МВПС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787726" w:rsidRPr="00083599" w:rsidRDefault="00787726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РА</w:t>
            </w:r>
          </w:p>
        </w:tc>
      </w:tr>
      <w:tr w:rsidR="00787726" w:rsidRPr="00B2792D" w:rsidTr="0073343D">
        <w:tc>
          <w:tcPr>
            <w:tcW w:w="1882" w:type="dxa"/>
            <w:tcBorders>
              <w:top w:val="double" w:sz="4" w:space="0" w:color="auto"/>
            </w:tcBorders>
            <w:vAlign w:val="center"/>
          </w:tcPr>
          <w:p w:rsidR="00787726" w:rsidRPr="00B2792D" w:rsidRDefault="00787726" w:rsidP="00AD15E4">
            <w:r>
              <w:t>скоба измерительная</w:t>
            </w:r>
            <w:r w:rsidRPr="00B2792D">
              <w:t xml:space="preserve"> </w:t>
            </w:r>
          </w:p>
        </w:tc>
        <w:tc>
          <w:tcPr>
            <w:tcW w:w="2082" w:type="dxa"/>
            <w:tcBorders>
              <w:top w:val="double" w:sz="4" w:space="0" w:color="auto"/>
            </w:tcBorders>
            <w:vAlign w:val="center"/>
          </w:tcPr>
          <w:p w:rsidR="00787726" w:rsidRPr="00B2792D" w:rsidRDefault="00787726" w:rsidP="00AD15E4">
            <w:r>
              <w:t>И722.00.00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787726" w:rsidRPr="008239F0" w:rsidRDefault="00787726" w:rsidP="00AD15E4">
            <w:r>
              <w:t>ТУ 32 ЦТ 1287-00</w:t>
            </w:r>
          </w:p>
        </w:tc>
        <w:tc>
          <w:tcPr>
            <w:tcW w:w="454" w:type="dxa"/>
            <w:tcBorders>
              <w:top w:val="double" w:sz="4" w:space="0" w:color="auto"/>
            </w:tcBorders>
            <w:vAlign w:val="center"/>
          </w:tcPr>
          <w:p w:rsidR="00787726" w:rsidRPr="00B2792D" w:rsidRDefault="00787726" w:rsidP="00AD15E4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787726" w:rsidRPr="00B2792D" w:rsidRDefault="00787726" w:rsidP="00AD15E4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787726" w:rsidRPr="00B2792D" w:rsidRDefault="00787726" w:rsidP="00AD15E4">
            <w:pPr>
              <w:jc w:val="center"/>
            </w:pP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787726" w:rsidRPr="00B2792D" w:rsidRDefault="00787726" w:rsidP="00AD15E4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787726" w:rsidRPr="00B2792D" w:rsidRDefault="00787726" w:rsidP="00AD15E4">
            <w:pPr>
              <w:jc w:val="center"/>
            </w:pPr>
          </w:p>
        </w:tc>
      </w:tr>
      <w:tr w:rsidR="00787726" w:rsidRPr="00B2792D" w:rsidTr="00AD15E4">
        <w:tc>
          <w:tcPr>
            <w:tcW w:w="1882" w:type="dxa"/>
            <w:vAlign w:val="center"/>
          </w:tcPr>
          <w:p w:rsidR="00787726" w:rsidRPr="00B2792D" w:rsidRDefault="00787726" w:rsidP="00AD15E4">
            <w:r>
              <w:t>приспособление для настройки скобы</w:t>
            </w:r>
          </w:p>
        </w:tc>
        <w:tc>
          <w:tcPr>
            <w:tcW w:w="2082" w:type="dxa"/>
            <w:vAlign w:val="center"/>
          </w:tcPr>
          <w:p w:rsidR="00787726" w:rsidRPr="00787726" w:rsidRDefault="00787726" w:rsidP="00AD15E4">
            <w:r w:rsidRPr="00787726">
              <w:t>И723.00.00</w:t>
            </w:r>
            <w:r w:rsidRPr="00787726">
              <w:br/>
            </w:r>
          </w:p>
        </w:tc>
        <w:tc>
          <w:tcPr>
            <w:tcW w:w="1985" w:type="dxa"/>
            <w:vAlign w:val="center"/>
          </w:tcPr>
          <w:p w:rsidR="00787726" w:rsidRPr="00B2792D" w:rsidRDefault="00787726" w:rsidP="00AD15E4">
            <w:r w:rsidRPr="00787726">
              <w:t>ТУ32 ЦТ 2274-00</w:t>
            </w:r>
          </w:p>
        </w:tc>
        <w:tc>
          <w:tcPr>
            <w:tcW w:w="454" w:type="dxa"/>
            <w:vAlign w:val="center"/>
          </w:tcPr>
          <w:p w:rsidR="00787726" w:rsidRPr="00B2792D" w:rsidRDefault="00787726" w:rsidP="00AD15E4">
            <w:pPr>
              <w:jc w:val="center"/>
            </w:pPr>
            <w:r>
              <w:t>+</w:t>
            </w:r>
          </w:p>
        </w:tc>
        <w:tc>
          <w:tcPr>
            <w:tcW w:w="567" w:type="dxa"/>
            <w:vAlign w:val="center"/>
          </w:tcPr>
          <w:p w:rsidR="00787726" w:rsidRPr="00B2792D" w:rsidRDefault="00787726" w:rsidP="00AD15E4">
            <w:pPr>
              <w:jc w:val="center"/>
            </w:pPr>
          </w:p>
        </w:tc>
        <w:tc>
          <w:tcPr>
            <w:tcW w:w="567" w:type="dxa"/>
            <w:vAlign w:val="center"/>
          </w:tcPr>
          <w:p w:rsidR="00787726" w:rsidRPr="00B2792D" w:rsidRDefault="00787726" w:rsidP="00AD15E4">
            <w:pPr>
              <w:jc w:val="center"/>
            </w:pPr>
          </w:p>
        </w:tc>
        <w:tc>
          <w:tcPr>
            <w:tcW w:w="993" w:type="dxa"/>
            <w:vAlign w:val="center"/>
          </w:tcPr>
          <w:p w:rsidR="00787726" w:rsidRPr="00B2792D" w:rsidRDefault="00787726" w:rsidP="00AD15E4">
            <w:pPr>
              <w:jc w:val="center"/>
            </w:pPr>
          </w:p>
        </w:tc>
        <w:tc>
          <w:tcPr>
            <w:tcW w:w="567" w:type="dxa"/>
            <w:vAlign w:val="center"/>
          </w:tcPr>
          <w:p w:rsidR="00787726" w:rsidRPr="00B2792D" w:rsidRDefault="00787726" w:rsidP="00AD15E4">
            <w:pPr>
              <w:jc w:val="center"/>
            </w:pPr>
          </w:p>
        </w:tc>
      </w:tr>
      <w:tr w:rsidR="00787726" w:rsidRPr="00B2792D" w:rsidTr="00AD15E4">
        <w:tc>
          <w:tcPr>
            <w:tcW w:w="1882" w:type="dxa"/>
            <w:vAlign w:val="center"/>
          </w:tcPr>
          <w:p w:rsidR="00787726" w:rsidRDefault="007B7297" w:rsidP="00AD15E4">
            <w:r>
              <w:t>скоба ИДК</w:t>
            </w:r>
          </w:p>
        </w:tc>
        <w:tc>
          <w:tcPr>
            <w:tcW w:w="2082" w:type="dxa"/>
            <w:vAlign w:val="center"/>
          </w:tcPr>
          <w:p w:rsidR="00787726" w:rsidRPr="00787726" w:rsidRDefault="007B7297" w:rsidP="00AD15E4">
            <w:r>
              <w:t>ИДК-70/250-850/1260-А</w:t>
            </w:r>
          </w:p>
        </w:tc>
        <w:tc>
          <w:tcPr>
            <w:tcW w:w="1985" w:type="dxa"/>
            <w:vAlign w:val="center"/>
          </w:tcPr>
          <w:p w:rsidR="00787726" w:rsidRPr="00787726" w:rsidRDefault="00787726" w:rsidP="00AD15E4"/>
        </w:tc>
        <w:tc>
          <w:tcPr>
            <w:tcW w:w="454" w:type="dxa"/>
            <w:vAlign w:val="center"/>
          </w:tcPr>
          <w:p w:rsidR="00787726" w:rsidRDefault="009E7C3E" w:rsidP="00AD15E4">
            <w:pPr>
              <w:jc w:val="center"/>
            </w:pPr>
            <w:r>
              <w:t>+</w:t>
            </w:r>
          </w:p>
        </w:tc>
        <w:tc>
          <w:tcPr>
            <w:tcW w:w="567" w:type="dxa"/>
            <w:vAlign w:val="center"/>
          </w:tcPr>
          <w:p w:rsidR="00787726" w:rsidRPr="00B2792D" w:rsidRDefault="00787726" w:rsidP="00AD15E4">
            <w:pPr>
              <w:jc w:val="center"/>
            </w:pPr>
          </w:p>
        </w:tc>
        <w:tc>
          <w:tcPr>
            <w:tcW w:w="567" w:type="dxa"/>
            <w:vAlign w:val="center"/>
          </w:tcPr>
          <w:p w:rsidR="00787726" w:rsidRPr="00B2792D" w:rsidRDefault="00787726" w:rsidP="00AD15E4">
            <w:pPr>
              <w:jc w:val="center"/>
            </w:pPr>
          </w:p>
        </w:tc>
        <w:tc>
          <w:tcPr>
            <w:tcW w:w="993" w:type="dxa"/>
            <w:vAlign w:val="center"/>
          </w:tcPr>
          <w:p w:rsidR="00787726" w:rsidRPr="00B2792D" w:rsidRDefault="00787726" w:rsidP="00AD15E4">
            <w:pPr>
              <w:jc w:val="center"/>
            </w:pPr>
          </w:p>
        </w:tc>
        <w:tc>
          <w:tcPr>
            <w:tcW w:w="567" w:type="dxa"/>
            <w:vAlign w:val="center"/>
          </w:tcPr>
          <w:p w:rsidR="00787726" w:rsidRPr="00B2792D" w:rsidRDefault="00787726" w:rsidP="00AD15E4">
            <w:pPr>
              <w:jc w:val="center"/>
            </w:pPr>
          </w:p>
        </w:tc>
      </w:tr>
    </w:tbl>
    <w:p w:rsidR="00510205" w:rsidRPr="00B52E3D" w:rsidRDefault="00510205" w:rsidP="00FA54B6">
      <w:pPr>
        <w:pStyle w:val="31"/>
        <w:spacing w:before="240"/>
      </w:pPr>
      <w:r w:rsidRPr="00B52E3D">
        <w:lastRenderedPageBreak/>
        <w:t>5.1</w:t>
      </w:r>
      <w:r w:rsidR="00FA54B6">
        <w:t>5</w:t>
      </w:r>
      <w:r w:rsidRPr="00B52E3D">
        <w:t>.</w:t>
      </w:r>
      <w:r w:rsidR="00E95779">
        <w:t>2</w:t>
      </w:r>
      <w:r w:rsidR="000A6FF2">
        <w:t> </w:t>
      </w:r>
      <w:r w:rsidR="00460C58">
        <w:t>Алгоритм</w:t>
      </w:r>
      <w:r w:rsidRPr="00B52E3D">
        <w:t xml:space="preserve"> выполнения измерений</w:t>
      </w:r>
    </w:p>
    <w:p w:rsidR="00510205" w:rsidRPr="00B52E3D" w:rsidRDefault="00510205" w:rsidP="00083599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 w:rsidRPr="00B52E3D">
        <w:rPr>
          <w:bCs/>
          <w:sz w:val="28"/>
          <w:szCs w:val="28"/>
        </w:rPr>
        <w:t>1)</w:t>
      </w:r>
      <w:r w:rsidR="00083599">
        <w:rPr>
          <w:bCs/>
          <w:sz w:val="28"/>
          <w:szCs w:val="28"/>
        </w:rPr>
        <w:t> </w:t>
      </w:r>
      <w:r w:rsidRPr="00B52E3D">
        <w:rPr>
          <w:bCs/>
          <w:sz w:val="28"/>
          <w:szCs w:val="28"/>
        </w:rPr>
        <w:t>Выполнить настройку скобы на приспособлении И723 в соответствии с паспортом И722.00.00.ПС.</w:t>
      </w:r>
    </w:p>
    <w:p w:rsidR="00510205" w:rsidRPr="00B52E3D" w:rsidRDefault="00510205" w:rsidP="00083599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 w:rsidRPr="00B52E3D">
        <w:rPr>
          <w:bCs/>
          <w:sz w:val="28"/>
          <w:szCs w:val="28"/>
        </w:rPr>
        <w:t>2)</w:t>
      </w:r>
      <w:r w:rsidR="00083599">
        <w:rPr>
          <w:bCs/>
          <w:sz w:val="28"/>
          <w:szCs w:val="28"/>
        </w:rPr>
        <w:t> </w:t>
      </w:r>
      <w:r w:rsidRPr="00B52E3D">
        <w:rPr>
          <w:bCs/>
          <w:sz w:val="28"/>
          <w:szCs w:val="28"/>
        </w:rPr>
        <w:t>Очистить бандаж (обод колеса) в месте установки роликов скобы, протереть чистой ветошью.</w:t>
      </w:r>
    </w:p>
    <w:p w:rsidR="00510205" w:rsidRPr="00B52E3D" w:rsidRDefault="00510205" w:rsidP="00083599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 w:rsidRPr="00B52E3D">
        <w:rPr>
          <w:bCs/>
          <w:sz w:val="28"/>
          <w:szCs w:val="28"/>
        </w:rPr>
        <w:t>3)</w:t>
      </w:r>
      <w:r w:rsidR="00083599">
        <w:rPr>
          <w:bCs/>
          <w:sz w:val="28"/>
          <w:szCs w:val="28"/>
        </w:rPr>
        <w:t> </w:t>
      </w:r>
      <w:r w:rsidRPr="00B52E3D">
        <w:rPr>
          <w:bCs/>
          <w:sz w:val="28"/>
          <w:szCs w:val="28"/>
        </w:rPr>
        <w:t>Установить измерительную скобу роликами на поверхность катания бандажа (обода колеса).</w:t>
      </w:r>
    </w:p>
    <w:p w:rsidR="00510205" w:rsidRPr="00B52E3D" w:rsidRDefault="00510205" w:rsidP="00083599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 w:rsidRPr="00B52E3D">
        <w:rPr>
          <w:bCs/>
          <w:sz w:val="28"/>
          <w:szCs w:val="28"/>
        </w:rPr>
        <w:t>4)</w:t>
      </w:r>
      <w:r w:rsidR="00083599">
        <w:rPr>
          <w:bCs/>
          <w:sz w:val="28"/>
          <w:szCs w:val="28"/>
        </w:rPr>
        <w:t> </w:t>
      </w:r>
      <w:r w:rsidRPr="00B52E3D">
        <w:rPr>
          <w:bCs/>
          <w:sz w:val="28"/>
          <w:szCs w:val="28"/>
        </w:rPr>
        <w:t>Торцевые шлифованные поверхности крюков упора скобы прижать к наружной грани бандажа (обода колеса).</w:t>
      </w:r>
    </w:p>
    <w:p w:rsidR="00510205" w:rsidRPr="00B52E3D" w:rsidRDefault="00510205" w:rsidP="00083599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 w:rsidRPr="00B52E3D">
        <w:rPr>
          <w:bCs/>
          <w:sz w:val="28"/>
          <w:szCs w:val="28"/>
        </w:rPr>
        <w:t>5)</w:t>
      </w:r>
      <w:r w:rsidR="00083599">
        <w:rPr>
          <w:bCs/>
          <w:sz w:val="28"/>
          <w:szCs w:val="28"/>
        </w:rPr>
        <w:t> </w:t>
      </w:r>
      <w:r w:rsidRPr="00B52E3D">
        <w:rPr>
          <w:bCs/>
          <w:sz w:val="28"/>
          <w:szCs w:val="28"/>
        </w:rPr>
        <w:t>Записать показания индикатора.</w:t>
      </w:r>
    </w:p>
    <w:p w:rsidR="00510205" w:rsidRPr="00B52E3D" w:rsidRDefault="00510205" w:rsidP="00083599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 w:rsidRPr="00B52E3D">
        <w:rPr>
          <w:bCs/>
          <w:sz w:val="28"/>
          <w:szCs w:val="28"/>
        </w:rPr>
        <w:t>6)</w:t>
      </w:r>
      <w:r w:rsidR="00854733">
        <w:rPr>
          <w:bCs/>
          <w:sz w:val="28"/>
          <w:szCs w:val="28"/>
        </w:rPr>
        <w:t> </w:t>
      </w:r>
      <w:r w:rsidRPr="00B52E3D">
        <w:rPr>
          <w:bCs/>
          <w:sz w:val="28"/>
          <w:szCs w:val="28"/>
        </w:rPr>
        <w:t>Выполнить измерения по п.</w:t>
      </w:r>
      <w:r w:rsidR="00854733">
        <w:rPr>
          <w:bCs/>
          <w:sz w:val="28"/>
          <w:szCs w:val="28"/>
        </w:rPr>
        <w:t> </w:t>
      </w:r>
      <w:r w:rsidRPr="00B52E3D">
        <w:rPr>
          <w:bCs/>
          <w:sz w:val="28"/>
          <w:szCs w:val="28"/>
        </w:rPr>
        <w:t>2) - 5) с другой стороны бандажа (обода колеса).</w:t>
      </w:r>
    </w:p>
    <w:p w:rsidR="00510205" w:rsidRPr="00B52E3D" w:rsidRDefault="00510205" w:rsidP="00083599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 w:rsidRPr="00B52E3D">
        <w:rPr>
          <w:bCs/>
          <w:sz w:val="28"/>
          <w:szCs w:val="28"/>
        </w:rPr>
        <w:t>7)</w:t>
      </w:r>
      <w:r w:rsidR="00854733">
        <w:rPr>
          <w:bCs/>
          <w:sz w:val="28"/>
          <w:szCs w:val="28"/>
        </w:rPr>
        <w:t> </w:t>
      </w:r>
      <w:r w:rsidRPr="00B52E3D">
        <w:rPr>
          <w:bCs/>
          <w:sz w:val="28"/>
          <w:szCs w:val="28"/>
        </w:rPr>
        <w:t>Рассчитать результат измерений как среднее арифметическое по результатам двух показаний индикатора.</w:t>
      </w:r>
    </w:p>
    <w:p w:rsidR="00510205" w:rsidRDefault="00510205" w:rsidP="00083599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 w:rsidRPr="00B52E3D">
        <w:rPr>
          <w:bCs/>
          <w:sz w:val="28"/>
          <w:szCs w:val="28"/>
        </w:rPr>
        <w:t>8)</w:t>
      </w:r>
      <w:r w:rsidR="00854733">
        <w:rPr>
          <w:bCs/>
          <w:sz w:val="28"/>
          <w:szCs w:val="28"/>
        </w:rPr>
        <w:t> </w:t>
      </w:r>
      <w:r w:rsidRPr="00B52E3D">
        <w:rPr>
          <w:bCs/>
          <w:sz w:val="28"/>
          <w:szCs w:val="28"/>
        </w:rPr>
        <w:t>определить действительный диаметр бандажа (обода колеса) по полученному результату измерений, используя переводную таблицу из приложения Б паспорта И722.00.00.ПС.</w:t>
      </w:r>
    </w:p>
    <w:p w:rsidR="00DE56D7" w:rsidRPr="00B52E3D" w:rsidRDefault="00DE56D7" w:rsidP="00083599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9) Порядок работы скобы ИДК в соответствии с руководством по эксплуатации на прибор.</w:t>
      </w:r>
    </w:p>
    <w:p w:rsidR="00510205" w:rsidRPr="00B52E3D" w:rsidRDefault="00510205" w:rsidP="007A587A">
      <w:pPr>
        <w:pStyle w:val="21"/>
      </w:pPr>
      <w:r w:rsidRPr="00B52E3D">
        <w:t>5.1</w:t>
      </w:r>
      <w:r w:rsidR="007A587A">
        <w:t>6</w:t>
      </w:r>
      <w:r w:rsidR="007A587A">
        <w:tab/>
      </w:r>
      <w:r w:rsidRPr="00B52E3D">
        <w:t>Измерение кольцевых выработок на поверхности катания</w:t>
      </w:r>
      <w:r w:rsidR="00854733">
        <w:t xml:space="preserve"> </w:t>
      </w:r>
      <w:r w:rsidRPr="00B52E3D">
        <w:t>у основания гребня и на конусности 1:3,5</w:t>
      </w:r>
    </w:p>
    <w:p w:rsidR="00510205" w:rsidRPr="00B52E3D" w:rsidRDefault="00510205" w:rsidP="00854733">
      <w:pPr>
        <w:pStyle w:val="ConsPlusNormal"/>
        <w:ind w:firstLine="709"/>
        <w:jc w:val="both"/>
        <w:outlineLvl w:val="2"/>
        <w:rPr>
          <w:bCs/>
          <w:snapToGrid w:val="0"/>
          <w:sz w:val="28"/>
          <w:szCs w:val="28"/>
        </w:rPr>
      </w:pPr>
      <w:r w:rsidRPr="00B52E3D">
        <w:rPr>
          <w:bCs/>
          <w:snapToGrid w:val="0"/>
          <w:sz w:val="28"/>
          <w:szCs w:val="28"/>
        </w:rPr>
        <w:t xml:space="preserve">Схема для измерения кольцевых выработок на рисунке </w:t>
      </w:r>
      <w:r w:rsidR="00E51533">
        <w:rPr>
          <w:bCs/>
          <w:snapToGrid w:val="0"/>
          <w:sz w:val="28"/>
          <w:szCs w:val="28"/>
        </w:rPr>
        <w:t>38</w:t>
      </w:r>
      <w:r w:rsidR="00854733">
        <w:rPr>
          <w:bCs/>
          <w:snapToGrid w:val="0"/>
          <w:sz w:val="28"/>
          <w:szCs w:val="28"/>
        </w:rPr>
        <w:t>.</w:t>
      </w:r>
    </w:p>
    <w:p w:rsidR="00510205" w:rsidRDefault="00510205" w:rsidP="00455B45">
      <w:pPr>
        <w:pStyle w:val="ConsPlusNormal"/>
        <w:outlineLvl w:val="2"/>
        <w:rPr>
          <w:bCs/>
          <w:snapToGrid w:val="0"/>
          <w:szCs w:val="28"/>
        </w:rPr>
      </w:pPr>
      <w:r>
        <w:rPr>
          <w:bCs/>
          <w:noProof/>
          <w:snapToGrid w:val="0"/>
          <w:szCs w:val="28"/>
        </w:rPr>
        <w:drawing>
          <wp:inline distT="0" distB="0" distL="0" distR="0">
            <wp:extent cx="2613660" cy="256794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2567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55B45">
        <w:rPr>
          <w:bCs/>
          <w:snapToGrid w:val="0"/>
          <w:szCs w:val="28"/>
        </w:rPr>
        <w:t xml:space="preserve">    </w:t>
      </w:r>
      <w:r w:rsidR="00455B45" w:rsidRPr="00455B45">
        <w:rPr>
          <w:bCs/>
          <w:noProof/>
          <w:snapToGrid w:val="0"/>
          <w:szCs w:val="28"/>
        </w:rPr>
        <w:drawing>
          <wp:inline distT="0" distB="0" distL="0" distR="0">
            <wp:extent cx="2960294" cy="1390650"/>
            <wp:effectExtent l="19050" t="0" r="0" b="0"/>
            <wp:docPr id="122" name="Рисунок 4" descr="https://wikirail.ru/images/f/f9/%D0%94%D0%B5%D1%84%D0%B5%D0%BA%D1%82%D1%8B_%D0%BA%D0%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ikirail.ru/images/f/f9/%D0%94%D0%B5%D1%84%D0%B5%D0%BA%D1%82%D1%8B_%D0%BA%D0%BF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 l="12727" r="16198" b="57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250" cy="1393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205" w:rsidRPr="00B52E3D" w:rsidRDefault="00510205" w:rsidP="00854733">
      <w:pPr>
        <w:pStyle w:val="ConsPlusNormal"/>
        <w:spacing w:before="120" w:after="120"/>
        <w:jc w:val="center"/>
        <w:outlineLvl w:val="2"/>
        <w:rPr>
          <w:bCs/>
          <w:snapToGrid w:val="0"/>
          <w:sz w:val="28"/>
          <w:szCs w:val="28"/>
        </w:rPr>
      </w:pPr>
      <w:r w:rsidRPr="00B52E3D">
        <w:rPr>
          <w:bCs/>
          <w:snapToGrid w:val="0"/>
          <w:sz w:val="28"/>
          <w:szCs w:val="28"/>
        </w:rPr>
        <w:t xml:space="preserve">Рисунок </w:t>
      </w:r>
      <w:r w:rsidR="00E51533">
        <w:rPr>
          <w:bCs/>
          <w:snapToGrid w:val="0"/>
          <w:sz w:val="28"/>
          <w:szCs w:val="28"/>
        </w:rPr>
        <w:t>38</w:t>
      </w:r>
      <w:r w:rsidRPr="00B52E3D">
        <w:rPr>
          <w:bCs/>
          <w:snapToGrid w:val="0"/>
          <w:sz w:val="28"/>
          <w:szCs w:val="28"/>
        </w:rPr>
        <w:t xml:space="preserve"> </w:t>
      </w:r>
      <w:r w:rsidR="00854733">
        <w:rPr>
          <w:bCs/>
          <w:snapToGrid w:val="0"/>
          <w:sz w:val="28"/>
          <w:szCs w:val="28"/>
        </w:rPr>
        <w:t xml:space="preserve">– </w:t>
      </w:r>
      <w:r w:rsidRPr="00B52E3D">
        <w:rPr>
          <w:bCs/>
          <w:snapToGrid w:val="0"/>
          <w:sz w:val="28"/>
          <w:szCs w:val="28"/>
        </w:rPr>
        <w:t>Схема для измерения кольцевых выработок</w:t>
      </w:r>
    </w:p>
    <w:p w:rsidR="00BB4713" w:rsidRDefault="00BB4713">
      <w:pPr>
        <w:rPr>
          <w:b/>
          <w:i/>
          <w:snapToGrid w:val="0"/>
          <w:sz w:val="28"/>
          <w:szCs w:val="20"/>
        </w:rPr>
      </w:pPr>
      <w:r>
        <w:br w:type="page"/>
      </w:r>
    </w:p>
    <w:p w:rsidR="00E95779" w:rsidRDefault="00E95779" w:rsidP="00E95779">
      <w:pPr>
        <w:pStyle w:val="31"/>
        <w:spacing w:before="240"/>
      </w:pPr>
      <w:r w:rsidRPr="00854733">
        <w:lastRenderedPageBreak/>
        <w:t>5.1</w:t>
      </w:r>
      <w:r>
        <w:t>6</w:t>
      </w:r>
      <w:r w:rsidRPr="00854733">
        <w:t>.</w:t>
      </w:r>
      <w:r>
        <w:t>1 </w:t>
      </w:r>
      <w:r w:rsidRPr="00854733">
        <w:t>Применяемые средства измерений</w:t>
      </w:r>
    </w:p>
    <w:p w:rsidR="000B4239" w:rsidRPr="000B4239" w:rsidRDefault="000B4239" w:rsidP="000B4239">
      <w:pPr>
        <w:rPr>
          <w:sz w:val="28"/>
          <w:szCs w:val="28"/>
        </w:rPr>
      </w:pPr>
      <w:r w:rsidRPr="000B4239">
        <w:rPr>
          <w:spacing w:val="40"/>
          <w:sz w:val="28"/>
          <w:szCs w:val="28"/>
        </w:rPr>
        <w:t>Таблица</w:t>
      </w:r>
      <w:r w:rsidRPr="00460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 – </w:t>
      </w:r>
      <w:r w:rsidRPr="00460C5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СИ для измерения </w:t>
      </w:r>
      <w:r w:rsidRPr="000B4239">
        <w:rPr>
          <w:sz w:val="28"/>
          <w:szCs w:val="28"/>
        </w:rPr>
        <w:t>кольцевых выработок на поверхности катания у основания гребня и на конусности 1:3,5</w:t>
      </w:r>
    </w:p>
    <w:tbl>
      <w:tblPr>
        <w:tblStyle w:val="a6"/>
        <w:tblW w:w="9097" w:type="dxa"/>
        <w:tblLayout w:type="fixed"/>
        <w:tblLook w:val="04A0"/>
      </w:tblPr>
      <w:tblGrid>
        <w:gridCol w:w="1882"/>
        <w:gridCol w:w="2082"/>
        <w:gridCol w:w="1985"/>
        <w:gridCol w:w="454"/>
        <w:gridCol w:w="567"/>
        <w:gridCol w:w="567"/>
        <w:gridCol w:w="993"/>
        <w:gridCol w:w="567"/>
      </w:tblGrid>
      <w:tr w:rsidR="00455B45" w:rsidRPr="00083599" w:rsidTr="0073343D">
        <w:tc>
          <w:tcPr>
            <w:tcW w:w="1882" w:type="dxa"/>
            <w:tcBorders>
              <w:bottom w:val="double" w:sz="4" w:space="0" w:color="auto"/>
            </w:tcBorders>
            <w:vAlign w:val="center"/>
          </w:tcPr>
          <w:p w:rsidR="00455B45" w:rsidRPr="00083599" w:rsidRDefault="00455B45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наименование СИ</w:t>
            </w:r>
          </w:p>
        </w:tc>
        <w:tc>
          <w:tcPr>
            <w:tcW w:w="2082" w:type="dxa"/>
            <w:tcBorders>
              <w:bottom w:val="double" w:sz="4" w:space="0" w:color="auto"/>
            </w:tcBorders>
            <w:vAlign w:val="center"/>
          </w:tcPr>
          <w:p w:rsidR="00455B45" w:rsidRPr="00083599" w:rsidRDefault="00455B45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номер чертежа</w:t>
            </w:r>
          </w:p>
          <w:p w:rsidR="00455B45" w:rsidRPr="00083599" w:rsidRDefault="00455B45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(обозначение)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:rsidR="00455B45" w:rsidRPr="00083599" w:rsidRDefault="00455B45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номер КД</w:t>
            </w:r>
          </w:p>
        </w:tc>
        <w:tc>
          <w:tcPr>
            <w:tcW w:w="454" w:type="dxa"/>
            <w:tcBorders>
              <w:bottom w:val="double" w:sz="4" w:space="0" w:color="auto"/>
            </w:tcBorders>
            <w:vAlign w:val="center"/>
          </w:tcPr>
          <w:p w:rsidR="00455B45" w:rsidRPr="00083599" w:rsidRDefault="00455B45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Л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455B45" w:rsidRPr="00083599" w:rsidRDefault="00455B45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ГВ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455B45" w:rsidRPr="00083599" w:rsidRDefault="00455B45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ПВ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455B45" w:rsidRPr="00083599" w:rsidRDefault="00455B45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МВПС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455B45" w:rsidRPr="00083599" w:rsidRDefault="00455B45" w:rsidP="00AD15E4">
            <w:pPr>
              <w:jc w:val="center"/>
              <w:rPr>
                <w:b/>
              </w:rPr>
            </w:pPr>
            <w:r w:rsidRPr="00083599">
              <w:rPr>
                <w:b/>
              </w:rPr>
              <w:t>РА</w:t>
            </w:r>
          </w:p>
        </w:tc>
      </w:tr>
      <w:tr w:rsidR="00455B45" w:rsidRPr="00B2792D" w:rsidTr="0073343D">
        <w:tc>
          <w:tcPr>
            <w:tcW w:w="1882" w:type="dxa"/>
            <w:tcBorders>
              <w:top w:val="double" w:sz="4" w:space="0" w:color="auto"/>
            </w:tcBorders>
            <w:vAlign w:val="center"/>
          </w:tcPr>
          <w:p w:rsidR="00455B45" w:rsidRPr="00B2792D" w:rsidRDefault="00455B45" w:rsidP="00AD15E4">
            <w:r>
              <w:t>шаблон абсолютный</w:t>
            </w:r>
            <w:r w:rsidRPr="00B2792D">
              <w:t xml:space="preserve"> </w:t>
            </w:r>
          </w:p>
        </w:tc>
        <w:tc>
          <w:tcPr>
            <w:tcW w:w="2082" w:type="dxa"/>
            <w:tcBorders>
              <w:top w:val="double" w:sz="4" w:space="0" w:color="auto"/>
            </w:tcBorders>
            <w:vAlign w:val="center"/>
          </w:tcPr>
          <w:p w:rsidR="00455B45" w:rsidRPr="00B2792D" w:rsidRDefault="00455B45" w:rsidP="00455B45">
            <w:r>
              <w:t>И433.01.00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455B45" w:rsidRPr="008239F0" w:rsidRDefault="00455B45" w:rsidP="00AD15E4">
            <w:r w:rsidRPr="00B2792D">
              <w:t>ТУ 32 ЦТ 1290-00</w:t>
            </w:r>
          </w:p>
        </w:tc>
        <w:tc>
          <w:tcPr>
            <w:tcW w:w="454" w:type="dxa"/>
            <w:tcBorders>
              <w:top w:val="double" w:sz="4" w:space="0" w:color="auto"/>
            </w:tcBorders>
            <w:vAlign w:val="center"/>
          </w:tcPr>
          <w:p w:rsidR="00455B45" w:rsidRPr="00B2792D" w:rsidRDefault="00455B45" w:rsidP="00AD15E4">
            <w:pPr>
              <w:jc w:val="center"/>
            </w:pPr>
            <w:r w:rsidRPr="00B2792D"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455B45" w:rsidRPr="00B2792D" w:rsidRDefault="00455B45" w:rsidP="00AD15E4">
            <w:pPr>
              <w:jc w:val="center"/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455B45" w:rsidRPr="00B2792D" w:rsidRDefault="00455B45" w:rsidP="00AD15E4">
            <w:pPr>
              <w:jc w:val="center"/>
            </w:pP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455B45" w:rsidRPr="00B2792D" w:rsidRDefault="00351429" w:rsidP="00AD15E4">
            <w:pPr>
              <w:jc w:val="center"/>
            </w:pPr>
            <w:r>
              <w:t>+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455B45" w:rsidRPr="00B2792D" w:rsidRDefault="00351429" w:rsidP="00AD15E4">
            <w:pPr>
              <w:jc w:val="center"/>
            </w:pPr>
            <w:r>
              <w:t>+</w:t>
            </w:r>
          </w:p>
        </w:tc>
      </w:tr>
      <w:tr w:rsidR="00455B45" w:rsidRPr="00B2792D" w:rsidTr="00AD15E4">
        <w:tc>
          <w:tcPr>
            <w:tcW w:w="1882" w:type="dxa"/>
            <w:vAlign w:val="center"/>
          </w:tcPr>
          <w:p w:rsidR="00455B45" w:rsidRPr="00B2792D" w:rsidRDefault="00455B45" w:rsidP="00AD15E4">
            <w:r>
              <w:t>шаблон абсолютный</w:t>
            </w:r>
          </w:p>
        </w:tc>
        <w:tc>
          <w:tcPr>
            <w:tcW w:w="2082" w:type="dxa"/>
            <w:vAlign w:val="center"/>
          </w:tcPr>
          <w:p w:rsidR="00455B45" w:rsidRPr="00787726" w:rsidRDefault="00455B45" w:rsidP="00455B45">
            <w:r w:rsidRPr="00787726">
              <w:t>И</w:t>
            </w:r>
            <w:r>
              <w:t>433.02</w:t>
            </w:r>
            <w:r w:rsidRPr="00787726">
              <w:t>.00</w:t>
            </w:r>
          </w:p>
        </w:tc>
        <w:tc>
          <w:tcPr>
            <w:tcW w:w="1985" w:type="dxa"/>
          </w:tcPr>
          <w:p w:rsidR="00455B45" w:rsidRPr="009154A9" w:rsidRDefault="00455B45" w:rsidP="00AD15E4">
            <w:r w:rsidRPr="009154A9">
              <w:t>ТУ 32 ЦТ 1290</w:t>
            </w:r>
          </w:p>
        </w:tc>
        <w:tc>
          <w:tcPr>
            <w:tcW w:w="454" w:type="dxa"/>
            <w:vAlign w:val="center"/>
          </w:tcPr>
          <w:p w:rsidR="00455B45" w:rsidRPr="00B2792D" w:rsidRDefault="00455B45" w:rsidP="00AD15E4">
            <w:pPr>
              <w:jc w:val="center"/>
            </w:pPr>
            <w:r>
              <w:t>+</w:t>
            </w:r>
          </w:p>
        </w:tc>
        <w:tc>
          <w:tcPr>
            <w:tcW w:w="567" w:type="dxa"/>
            <w:vAlign w:val="center"/>
          </w:tcPr>
          <w:p w:rsidR="00455B45" w:rsidRPr="00B2792D" w:rsidRDefault="00455B45" w:rsidP="00AD15E4">
            <w:pPr>
              <w:jc w:val="center"/>
            </w:pPr>
          </w:p>
        </w:tc>
        <w:tc>
          <w:tcPr>
            <w:tcW w:w="567" w:type="dxa"/>
            <w:vAlign w:val="center"/>
          </w:tcPr>
          <w:p w:rsidR="00455B45" w:rsidRPr="00B2792D" w:rsidRDefault="00455B45" w:rsidP="00AD15E4">
            <w:pPr>
              <w:jc w:val="center"/>
            </w:pPr>
          </w:p>
        </w:tc>
        <w:tc>
          <w:tcPr>
            <w:tcW w:w="993" w:type="dxa"/>
            <w:vAlign w:val="center"/>
          </w:tcPr>
          <w:p w:rsidR="00455B45" w:rsidRPr="00B2792D" w:rsidRDefault="00455B45" w:rsidP="00AD15E4">
            <w:pPr>
              <w:jc w:val="center"/>
            </w:pPr>
          </w:p>
        </w:tc>
        <w:tc>
          <w:tcPr>
            <w:tcW w:w="567" w:type="dxa"/>
            <w:vAlign w:val="center"/>
          </w:tcPr>
          <w:p w:rsidR="00455B45" w:rsidRPr="00B2792D" w:rsidRDefault="00455B45" w:rsidP="00AD15E4">
            <w:pPr>
              <w:jc w:val="center"/>
            </w:pPr>
          </w:p>
        </w:tc>
      </w:tr>
      <w:tr w:rsidR="00351429" w:rsidRPr="00B2792D" w:rsidTr="00AD15E4">
        <w:tc>
          <w:tcPr>
            <w:tcW w:w="1882" w:type="dxa"/>
          </w:tcPr>
          <w:p w:rsidR="00351429" w:rsidRDefault="00351429">
            <w:r w:rsidRPr="007126BC">
              <w:t>шаблон абсолютный</w:t>
            </w:r>
          </w:p>
        </w:tc>
        <w:tc>
          <w:tcPr>
            <w:tcW w:w="2082" w:type="dxa"/>
            <w:vAlign w:val="center"/>
          </w:tcPr>
          <w:p w:rsidR="00351429" w:rsidRPr="00787726" w:rsidRDefault="00351429" w:rsidP="00455B45">
            <w:r>
              <w:t>И476.00.00</w:t>
            </w:r>
          </w:p>
        </w:tc>
        <w:tc>
          <w:tcPr>
            <w:tcW w:w="1985" w:type="dxa"/>
          </w:tcPr>
          <w:p w:rsidR="00351429" w:rsidRPr="009154A9" w:rsidRDefault="00351429" w:rsidP="00AD15E4">
            <w:r w:rsidRPr="009154A9">
              <w:t>ТУ 32 ЦТ 1290</w:t>
            </w:r>
          </w:p>
        </w:tc>
        <w:tc>
          <w:tcPr>
            <w:tcW w:w="454" w:type="dxa"/>
            <w:vAlign w:val="center"/>
          </w:tcPr>
          <w:p w:rsidR="00351429" w:rsidRDefault="00AE0856" w:rsidP="00AD15E4">
            <w:pPr>
              <w:jc w:val="center"/>
            </w:pPr>
            <w:r>
              <w:t>+</w:t>
            </w:r>
          </w:p>
        </w:tc>
        <w:tc>
          <w:tcPr>
            <w:tcW w:w="567" w:type="dxa"/>
            <w:vAlign w:val="center"/>
          </w:tcPr>
          <w:p w:rsidR="00351429" w:rsidRPr="00B2792D" w:rsidRDefault="00351429" w:rsidP="00AD15E4">
            <w:pPr>
              <w:jc w:val="center"/>
            </w:pPr>
          </w:p>
        </w:tc>
        <w:tc>
          <w:tcPr>
            <w:tcW w:w="567" w:type="dxa"/>
            <w:vAlign w:val="center"/>
          </w:tcPr>
          <w:p w:rsidR="00351429" w:rsidRPr="00B2792D" w:rsidRDefault="00351429" w:rsidP="00AD15E4">
            <w:pPr>
              <w:jc w:val="center"/>
            </w:pPr>
          </w:p>
        </w:tc>
        <w:tc>
          <w:tcPr>
            <w:tcW w:w="993" w:type="dxa"/>
            <w:vAlign w:val="center"/>
          </w:tcPr>
          <w:p w:rsidR="00351429" w:rsidRPr="00B2792D" w:rsidRDefault="00351429" w:rsidP="00AD15E4">
            <w:pPr>
              <w:jc w:val="center"/>
            </w:pPr>
          </w:p>
        </w:tc>
        <w:tc>
          <w:tcPr>
            <w:tcW w:w="567" w:type="dxa"/>
            <w:vAlign w:val="center"/>
          </w:tcPr>
          <w:p w:rsidR="00351429" w:rsidRPr="00B2792D" w:rsidRDefault="00351429" w:rsidP="00AD15E4">
            <w:pPr>
              <w:jc w:val="center"/>
            </w:pPr>
          </w:p>
        </w:tc>
      </w:tr>
      <w:tr w:rsidR="00351429" w:rsidRPr="00B2792D" w:rsidTr="00AD15E4">
        <w:tc>
          <w:tcPr>
            <w:tcW w:w="1882" w:type="dxa"/>
          </w:tcPr>
          <w:p w:rsidR="00351429" w:rsidRDefault="00351429">
            <w:r w:rsidRPr="007126BC">
              <w:t>шаблон абсолютный</w:t>
            </w:r>
          </w:p>
        </w:tc>
        <w:tc>
          <w:tcPr>
            <w:tcW w:w="2082" w:type="dxa"/>
            <w:vAlign w:val="center"/>
          </w:tcPr>
          <w:p w:rsidR="00351429" w:rsidRPr="00F2483E" w:rsidRDefault="00351429" w:rsidP="00AD15E4">
            <w:pPr>
              <w:spacing w:line="204" w:lineRule="auto"/>
              <w:rPr>
                <w:spacing w:val="-6"/>
              </w:rPr>
            </w:pPr>
            <w:r w:rsidRPr="00F2483E">
              <w:rPr>
                <w:spacing w:val="-6"/>
              </w:rPr>
              <w:t>Т447.05.000</w:t>
            </w:r>
          </w:p>
          <w:p w:rsidR="00351429" w:rsidRPr="00F138D1" w:rsidRDefault="00351429" w:rsidP="00AD15E4"/>
        </w:tc>
        <w:tc>
          <w:tcPr>
            <w:tcW w:w="1985" w:type="dxa"/>
            <w:vAlign w:val="center"/>
          </w:tcPr>
          <w:p w:rsidR="00351429" w:rsidRPr="00F138D1" w:rsidRDefault="00351429" w:rsidP="00AD15E4">
            <w:r w:rsidRPr="00F2483E">
              <w:rPr>
                <w:spacing w:val="-6"/>
              </w:rPr>
              <w:t>ТУ 32 ЦВ 1801-95</w:t>
            </w:r>
          </w:p>
        </w:tc>
        <w:tc>
          <w:tcPr>
            <w:tcW w:w="454" w:type="dxa"/>
            <w:vAlign w:val="center"/>
          </w:tcPr>
          <w:p w:rsidR="00351429" w:rsidRDefault="00351429" w:rsidP="00AD15E4">
            <w:pPr>
              <w:jc w:val="center"/>
            </w:pPr>
          </w:p>
        </w:tc>
        <w:tc>
          <w:tcPr>
            <w:tcW w:w="567" w:type="dxa"/>
            <w:vAlign w:val="center"/>
          </w:tcPr>
          <w:p w:rsidR="00351429" w:rsidRPr="00B2792D" w:rsidRDefault="00351429" w:rsidP="00AD15E4">
            <w:pPr>
              <w:jc w:val="center"/>
            </w:pPr>
            <w:r>
              <w:t>+</w:t>
            </w:r>
          </w:p>
        </w:tc>
        <w:tc>
          <w:tcPr>
            <w:tcW w:w="567" w:type="dxa"/>
            <w:vAlign w:val="center"/>
          </w:tcPr>
          <w:p w:rsidR="00351429" w:rsidRPr="00B2792D" w:rsidRDefault="00351429" w:rsidP="00AD15E4">
            <w:pPr>
              <w:jc w:val="center"/>
            </w:pPr>
            <w:r>
              <w:t>+</w:t>
            </w:r>
          </w:p>
        </w:tc>
        <w:tc>
          <w:tcPr>
            <w:tcW w:w="993" w:type="dxa"/>
            <w:vAlign w:val="center"/>
          </w:tcPr>
          <w:p w:rsidR="00351429" w:rsidRPr="00B2792D" w:rsidRDefault="00351429" w:rsidP="00AD15E4">
            <w:pPr>
              <w:jc w:val="center"/>
            </w:pPr>
          </w:p>
        </w:tc>
        <w:tc>
          <w:tcPr>
            <w:tcW w:w="567" w:type="dxa"/>
            <w:vAlign w:val="center"/>
          </w:tcPr>
          <w:p w:rsidR="00351429" w:rsidRPr="00B2792D" w:rsidRDefault="00351429" w:rsidP="00AD15E4">
            <w:pPr>
              <w:jc w:val="center"/>
            </w:pPr>
          </w:p>
        </w:tc>
      </w:tr>
      <w:tr w:rsidR="00455B45" w:rsidRPr="00B2792D" w:rsidTr="00AD15E4">
        <w:tc>
          <w:tcPr>
            <w:tcW w:w="1882" w:type="dxa"/>
            <w:vAlign w:val="center"/>
          </w:tcPr>
          <w:p w:rsidR="00455B45" w:rsidRDefault="00455B45" w:rsidP="00AD15E4">
            <w:proofErr w:type="spellStart"/>
            <w:r>
              <w:t>штанген</w:t>
            </w:r>
            <w:proofErr w:type="spellEnd"/>
            <w:r>
              <w:t xml:space="preserve"> циркуль с глубиномером</w:t>
            </w:r>
          </w:p>
        </w:tc>
        <w:tc>
          <w:tcPr>
            <w:tcW w:w="2082" w:type="dxa"/>
            <w:vAlign w:val="center"/>
          </w:tcPr>
          <w:p w:rsidR="00455B45" w:rsidRPr="00787726" w:rsidRDefault="00455B45" w:rsidP="00AD15E4">
            <w:r w:rsidRPr="00B52E3D">
              <w:rPr>
                <w:sz w:val="28"/>
                <w:szCs w:val="28"/>
              </w:rPr>
              <w:t>ГОСТ 166-89</w:t>
            </w:r>
          </w:p>
        </w:tc>
        <w:tc>
          <w:tcPr>
            <w:tcW w:w="1985" w:type="dxa"/>
            <w:vAlign w:val="center"/>
          </w:tcPr>
          <w:p w:rsidR="00455B45" w:rsidRPr="00787726" w:rsidRDefault="00455B45" w:rsidP="00AD15E4">
            <w:r w:rsidRPr="00B52E3D">
              <w:rPr>
                <w:sz w:val="28"/>
                <w:szCs w:val="28"/>
              </w:rPr>
              <w:t>ШЦ-I-150-0,1</w:t>
            </w:r>
          </w:p>
        </w:tc>
        <w:tc>
          <w:tcPr>
            <w:tcW w:w="454" w:type="dxa"/>
            <w:vAlign w:val="center"/>
          </w:tcPr>
          <w:p w:rsidR="00455B45" w:rsidRDefault="00455B45" w:rsidP="00AD15E4">
            <w:pPr>
              <w:jc w:val="center"/>
            </w:pPr>
            <w:r>
              <w:t>+</w:t>
            </w:r>
          </w:p>
        </w:tc>
        <w:tc>
          <w:tcPr>
            <w:tcW w:w="567" w:type="dxa"/>
            <w:vAlign w:val="center"/>
          </w:tcPr>
          <w:p w:rsidR="00455B45" w:rsidRPr="00B2792D" w:rsidRDefault="00455B45" w:rsidP="00AD15E4">
            <w:pPr>
              <w:jc w:val="center"/>
            </w:pPr>
          </w:p>
        </w:tc>
        <w:tc>
          <w:tcPr>
            <w:tcW w:w="567" w:type="dxa"/>
            <w:vAlign w:val="center"/>
          </w:tcPr>
          <w:p w:rsidR="00455B45" w:rsidRPr="00B2792D" w:rsidRDefault="00455B45" w:rsidP="00AD15E4">
            <w:pPr>
              <w:jc w:val="center"/>
            </w:pPr>
          </w:p>
        </w:tc>
        <w:tc>
          <w:tcPr>
            <w:tcW w:w="993" w:type="dxa"/>
            <w:vAlign w:val="center"/>
          </w:tcPr>
          <w:p w:rsidR="00455B45" w:rsidRPr="00B2792D" w:rsidRDefault="00455B45" w:rsidP="00AD15E4">
            <w:pPr>
              <w:jc w:val="center"/>
            </w:pPr>
          </w:p>
        </w:tc>
        <w:tc>
          <w:tcPr>
            <w:tcW w:w="567" w:type="dxa"/>
            <w:vAlign w:val="center"/>
          </w:tcPr>
          <w:p w:rsidR="00455B45" w:rsidRPr="00B2792D" w:rsidRDefault="00455B45" w:rsidP="00AD15E4">
            <w:pPr>
              <w:jc w:val="center"/>
            </w:pPr>
          </w:p>
        </w:tc>
      </w:tr>
    </w:tbl>
    <w:p w:rsidR="00510205" w:rsidRPr="00854733" w:rsidRDefault="00510205" w:rsidP="00FA54B6">
      <w:pPr>
        <w:pStyle w:val="31"/>
        <w:spacing w:before="240"/>
      </w:pPr>
      <w:r w:rsidRPr="00854733">
        <w:t>5.1</w:t>
      </w:r>
      <w:r w:rsidR="00FA54B6">
        <w:t>6</w:t>
      </w:r>
      <w:r w:rsidRPr="00854733">
        <w:t>.</w:t>
      </w:r>
      <w:r w:rsidR="00E95779">
        <w:t>2</w:t>
      </w:r>
      <w:r w:rsidR="00854733">
        <w:t> </w:t>
      </w:r>
      <w:r w:rsidR="00460C58" w:rsidRPr="00854733">
        <w:t>Алгоритм</w:t>
      </w:r>
      <w:r w:rsidRPr="00854733">
        <w:t xml:space="preserve"> выполнения измерений</w:t>
      </w:r>
    </w:p>
    <w:p w:rsidR="00510205" w:rsidRPr="00B52E3D" w:rsidRDefault="00510205" w:rsidP="00854733">
      <w:pPr>
        <w:pStyle w:val="ConsPlusNormal"/>
        <w:ind w:firstLine="709"/>
        <w:jc w:val="both"/>
        <w:rPr>
          <w:sz w:val="28"/>
          <w:szCs w:val="28"/>
        </w:rPr>
      </w:pPr>
      <w:r w:rsidRPr="00B52E3D">
        <w:rPr>
          <w:bCs/>
          <w:snapToGrid w:val="0"/>
          <w:sz w:val="28"/>
          <w:szCs w:val="28"/>
        </w:rPr>
        <w:t>1)</w:t>
      </w:r>
      <w:r w:rsidR="00854733">
        <w:rPr>
          <w:bCs/>
          <w:snapToGrid w:val="0"/>
          <w:sz w:val="28"/>
          <w:szCs w:val="28"/>
        </w:rPr>
        <w:t> </w:t>
      </w:r>
      <w:r w:rsidR="00351429">
        <w:rPr>
          <w:sz w:val="28"/>
          <w:szCs w:val="28"/>
        </w:rPr>
        <w:t>Д</w:t>
      </w:r>
      <w:r w:rsidRPr="00B52E3D">
        <w:rPr>
          <w:sz w:val="28"/>
          <w:szCs w:val="28"/>
        </w:rPr>
        <w:t>ля определения глубины кольцевой выработки шаблон необходимо установить в месте расположения дефекта</w:t>
      </w:r>
      <w:r w:rsidR="000F3260">
        <w:rPr>
          <w:sz w:val="28"/>
          <w:szCs w:val="28"/>
        </w:rPr>
        <w:t xml:space="preserve"> </w:t>
      </w:r>
      <w:r w:rsidR="000F3260">
        <w:rPr>
          <w:bCs/>
          <w:snapToGrid w:val="0"/>
          <w:sz w:val="28"/>
          <w:szCs w:val="28"/>
        </w:rPr>
        <w:t>(применяется для шаблонов, имеющих возможность перемещения вертикального движка).</w:t>
      </w:r>
    </w:p>
    <w:p w:rsidR="00510205" w:rsidRPr="00B52E3D" w:rsidRDefault="00510205" w:rsidP="00854733">
      <w:pPr>
        <w:pStyle w:val="ConsPlusNormal"/>
        <w:ind w:firstLine="709"/>
        <w:jc w:val="both"/>
        <w:rPr>
          <w:sz w:val="28"/>
          <w:szCs w:val="28"/>
        </w:rPr>
      </w:pPr>
      <w:r w:rsidRPr="00B52E3D">
        <w:rPr>
          <w:sz w:val="28"/>
          <w:szCs w:val="28"/>
        </w:rPr>
        <w:t>2)</w:t>
      </w:r>
      <w:r w:rsidR="00854733">
        <w:rPr>
          <w:sz w:val="28"/>
          <w:szCs w:val="28"/>
        </w:rPr>
        <w:t> </w:t>
      </w:r>
      <w:r w:rsidR="00351429">
        <w:rPr>
          <w:sz w:val="28"/>
          <w:szCs w:val="28"/>
        </w:rPr>
        <w:t>В</w:t>
      </w:r>
      <w:r w:rsidRPr="00B52E3D">
        <w:rPr>
          <w:sz w:val="28"/>
          <w:szCs w:val="28"/>
        </w:rPr>
        <w:t>ертикальный движок шаблона опустить на самое глубокое место дефекта и произвести отсчет показаний по шкале движка.</w:t>
      </w:r>
    </w:p>
    <w:p w:rsidR="00510205" w:rsidRPr="00B52E3D" w:rsidRDefault="00510205" w:rsidP="00854733">
      <w:pPr>
        <w:pStyle w:val="ConsPlusNormal"/>
        <w:ind w:firstLine="709"/>
        <w:jc w:val="both"/>
        <w:rPr>
          <w:sz w:val="28"/>
          <w:szCs w:val="28"/>
        </w:rPr>
      </w:pPr>
      <w:r w:rsidRPr="00B52E3D">
        <w:rPr>
          <w:sz w:val="28"/>
          <w:szCs w:val="28"/>
        </w:rPr>
        <w:t>3)</w:t>
      </w:r>
      <w:r w:rsidR="00854733">
        <w:rPr>
          <w:sz w:val="28"/>
          <w:szCs w:val="28"/>
        </w:rPr>
        <w:t> </w:t>
      </w:r>
      <w:r w:rsidR="00351429">
        <w:rPr>
          <w:sz w:val="28"/>
          <w:szCs w:val="28"/>
        </w:rPr>
        <w:t>З</w:t>
      </w:r>
      <w:r w:rsidRPr="00B52E3D">
        <w:rPr>
          <w:sz w:val="28"/>
          <w:szCs w:val="28"/>
        </w:rPr>
        <w:t>атем произвести измерение рядом с дефектом.</w:t>
      </w:r>
    </w:p>
    <w:p w:rsidR="00510205" w:rsidRPr="00B52E3D" w:rsidRDefault="00510205" w:rsidP="00854733">
      <w:pPr>
        <w:pStyle w:val="ConsPlusNormal"/>
        <w:ind w:firstLine="709"/>
        <w:jc w:val="both"/>
        <w:rPr>
          <w:sz w:val="28"/>
          <w:szCs w:val="28"/>
        </w:rPr>
      </w:pPr>
      <w:r w:rsidRPr="00B52E3D">
        <w:rPr>
          <w:sz w:val="28"/>
          <w:szCs w:val="28"/>
        </w:rPr>
        <w:t>4)</w:t>
      </w:r>
      <w:r w:rsidR="00854733">
        <w:rPr>
          <w:sz w:val="28"/>
          <w:szCs w:val="28"/>
        </w:rPr>
        <w:t> </w:t>
      </w:r>
      <w:r w:rsidR="00351429">
        <w:rPr>
          <w:sz w:val="28"/>
          <w:szCs w:val="28"/>
        </w:rPr>
        <w:t>Р</w:t>
      </w:r>
      <w:r w:rsidRPr="00B52E3D">
        <w:rPr>
          <w:sz w:val="28"/>
          <w:szCs w:val="28"/>
        </w:rPr>
        <w:t>азность измерений</w:t>
      </w:r>
      <w:r w:rsidR="00394F6C">
        <w:rPr>
          <w:sz w:val="28"/>
          <w:szCs w:val="28"/>
        </w:rPr>
        <w:t xml:space="preserve"> в месте дефекта и его отсутствии </w:t>
      </w:r>
      <w:r w:rsidRPr="00B52E3D">
        <w:rPr>
          <w:sz w:val="28"/>
          <w:szCs w:val="28"/>
        </w:rPr>
        <w:t>соответствует глубине дефекта.</w:t>
      </w:r>
    </w:p>
    <w:p w:rsidR="00510205" w:rsidRPr="00B52E3D" w:rsidRDefault="00510205" w:rsidP="00854733">
      <w:pPr>
        <w:pStyle w:val="ConsPlusNormal"/>
        <w:ind w:firstLine="709"/>
        <w:jc w:val="both"/>
        <w:rPr>
          <w:sz w:val="28"/>
          <w:szCs w:val="28"/>
        </w:rPr>
      </w:pPr>
      <w:r w:rsidRPr="00B52E3D">
        <w:rPr>
          <w:sz w:val="28"/>
          <w:szCs w:val="28"/>
        </w:rPr>
        <w:t>5)</w:t>
      </w:r>
      <w:r w:rsidR="00854733">
        <w:rPr>
          <w:sz w:val="28"/>
          <w:szCs w:val="28"/>
        </w:rPr>
        <w:t> </w:t>
      </w:r>
      <w:r w:rsidR="00394F6C">
        <w:rPr>
          <w:sz w:val="28"/>
          <w:szCs w:val="28"/>
        </w:rPr>
        <w:t>П</w:t>
      </w:r>
      <w:r w:rsidRPr="00B52E3D">
        <w:rPr>
          <w:sz w:val="28"/>
          <w:szCs w:val="28"/>
        </w:rPr>
        <w:t>ри смещении кольцевой выработки от круга катания колеса вертикальный движок шаблона необходимо переместить по прорези до совпадения с дефектом.</w:t>
      </w:r>
    </w:p>
    <w:p w:rsidR="00510205" w:rsidRPr="00B52E3D" w:rsidRDefault="00510205" w:rsidP="00854733">
      <w:pPr>
        <w:pStyle w:val="ConsPlusNormal"/>
        <w:ind w:firstLine="709"/>
        <w:jc w:val="both"/>
        <w:rPr>
          <w:sz w:val="28"/>
          <w:szCs w:val="28"/>
        </w:rPr>
      </w:pPr>
      <w:r w:rsidRPr="00B52E3D">
        <w:rPr>
          <w:sz w:val="28"/>
          <w:szCs w:val="28"/>
        </w:rPr>
        <w:t>6)</w:t>
      </w:r>
      <w:r w:rsidR="00854733">
        <w:rPr>
          <w:sz w:val="28"/>
          <w:szCs w:val="28"/>
        </w:rPr>
        <w:t> </w:t>
      </w:r>
      <w:r w:rsidR="00394F6C">
        <w:rPr>
          <w:sz w:val="28"/>
          <w:szCs w:val="28"/>
        </w:rPr>
        <w:t>Ш</w:t>
      </w:r>
      <w:r w:rsidRPr="00B52E3D">
        <w:rPr>
          <w:sz w:val="28"/>
          <w:szCs w:val="28"/>
        </w:rPr>
        <w:t>ирину кольцевой выработки определить с помощью измерительной линейки ГОСТ 427.</w:t>
      </w:r>
    </w:p>
    <w:p w:rsidR="00AE0856" w:rsidRDefault="00510205" w:rsidP="00AE0856">
      <w:pPr>
        <w:pStyle w:val="ConsPlusNormal"/>
        <w:ind w:firstLine="709"/>
        <w:jc w:val="both"/>
        <w:rPr>
          <w:bCs/>
          <w:sz w:val="28"/>
          <w:szCs w:val="28"/>
        </w:rPr>
      </w:pPr>
      <w:r w:rsidRPr="00B52E3D">
        <w:rPr>
          <w:sz w:val="28"/>
          <w:szCs w:val="28"/>
        </w:rPr>
        <w:t>7)</w:t>
      </w:r>
      <w:r w:rsidR="00854733">
        <w:rPr>
          <w:sz w:val="28"/>
          <w:szCs w:val="28"/>
        </w:rPr>
        <w:t> </w:t>
      </w:r>
      <w:r w:rsidR="00AE0856" w:rsidRPr="00B2792D">
        <w:rPr>
          <w:bCs/>
          <w:sz w:val="28"/>
          <w:szCs w:val="28"/>
        </w:rPr>
        <w:t xml:space="preserve">Для локомотивов измерение </w:t>
      </w:r>
      <w:r w:rsidR="00AE0856" w:rsidRPr="00B52E3D">
        <w:rPr>
          <w:sz w:val="28"/>
          <w:szCs w:val="28"/>
        </w:rPr>
        <w:t xml:space="preserve">глубины и ширины кольцевой выработки </w:t>
      </w:r>
      <w:r w:rsidR="00AE0856" w:rsidRPr="00B2792D">
        <w:rPr>
          <w:bCs/>
          <w:sz w:val="28"/>
          <w:szCs w:val="28"/>
        </w:rPr>
        <w:t xml:space="preserve">колеса железнодорожного ходового выполнить в доступном для измерения месте (с учетом конструкции колесной пары и ходовой части локомотива) не менее чем в двух точках. </w:t>
      </w:r>
    </w:p>
    <w:p w:rsidR="00AE0856" w:rsidRDefault="00684103" w:rsidP="00684103">
      <w:pPr>
        <w:pStyle w:val="ConsPlusNormal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З</w:t>
      </w:r>
      <w:r w:rsidRPr="00B52E3D">
        <w:rPr>
          <w:sz w:val="28"/>
          <w:szCs w:val="28"/>
        </w:rPr>
        <w:t xml:space="preserve">а глубину и ширину кольцевой выработки принять максимальную величину из </w:t>
      </w:r>
      <w:r>
        <w:rPr>
          <w:sz w:val="28"/>
          <w:szCs w:val="28"/>
        </w:rPr>
        <w:t xml:space="preserve">двух </w:t>
      </w:r>
      <w:r w:rsidRPr="00B52E3D">
        <w:rPr>
          <w:sz w:val="28"/>
          <w:szCs w:val="28"/>
        </w:rPr>
        <w:t>измерений.</w:t>
      </w:r>
    </w:p>
    <w:p w:rsidR="00510205" w:rsidRDefault="00510205" w:rsidP="00854733">
      <w:pPr>
        <w:pStyle w:val="ConsPlusNormal"/>
        <w:ind w:firstLine="709"/>
        <w:jc w:val="both"/>
        <w:rPr>
          <w:bCs/>
          <w:sz w:val="28"/>
          <w:szCs w:val="28"/>
        </w:rPr>
      </w:pPr>
      <w:r w:rsidRPr="00B52E3D">
        <w:rPr>
          <w:sz w:val="28"/>
          <w:szCs w:val="28"/>
        </w:rPr>
        <w:t>8)</w:t>
      </w:r>
      <w:r w:rsidR="00854733">
        <w:rPr>
          <w:sz w:val="28"/>
          <w:szCs w:val="28"/>
        </w:rPr>
        <w:t> </w:t>
      </w:r>
      <w:r w:rsidR="00684103" w:rsidRPr="00B2792D">
        <w:rPr>
          <w:bCs/>
          <w:sz w:val="28"/>
          <w:szCs w:val="28"/>
        </w:rPr>
        <w:t xml:space="preserve">Для грузовых, пассажирских вагонов, вагонов МВПС и РА измерение производить </w:t>
      </w:r>
      <w:r w:rsidR="00684103">
        <w:rPr>
          <w:bCs/>
          <w:sz w:val="28"/>
          <w:szCs w:val="28"/>
        </w:rPr>
        <w:t>в местах наличия дефекта не менее трех раз.</w:t>
      </w:r>
    </w:p>
    <w:p w:rsidR="00684103" w:rsidRDefault="00684103" w:rsidP="00854733">
      <w:pPr>
        <w:pStyle w:val="ConsPlusNormal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 действительную величину принимается максимальное значение.</w:t>
      </w:r>
    </w:p>
    <w:p w:rsidR="000F3260" w:rsidRDefault="000F3260" w:rsidP="000F3260">
      <w:pPr>
        <w:pStyle w:val="ConsPlusNormal"/>
        <w:suppressAutoHyphens/>
        <w:spacing w:line="360" w:lineRule="exact"/>
        <w:ind w:firstLine="709"/>
        <w:jc w:val="both"/>
        <w:rPr>
          <w:bCs/>
          <w:snapToGrid w:val="0"/>
          <w:sz w:val="28"/>
          <w:szCs w:val="28"/>
        </w:rPr>
      </w:pPr>
      <w:r>
        <w:rPr>
          <w:sz w:val="28"/>
          <w:szCs w:val="28"/>
        </w:rPr>
        <w:t xml:space="preserve">9) </w:t>
      </w:r>
      <w:r>
        <w:rPr>
          <w:bCs/>
          <w:snapToGrid w:val="0"/>
          <w:sz w:val="28"/>
          <w:szCs w:val="28"/>
        </w:rPr>
        <w:t xml:space="preserve">Для измерения глубины кольцевой выработки допускается применять </w:t>
      </w:r>
      <w:proofErr w:type="spellStart"/>
      <w:r>
        <w:rPr>
          <w:bCs/>
          <w:snapToGrid w:val="0"/>
          <w:sz w:val="28"/>
          <w:szCs w:val="28"/>
        </w:rPr>
        <w:t>толщиномер</w:t>
      </w:r>
      <w:proofErr w:type="spellEnd"/>
      <w:r>
        <w:rPr>
          <w:bCs/>
          <w:snapToGrid w:val="0"/>
          <w:sz w:val="28"/>
          <w:szCs w:val="28"/>
        </w:rPr>
        <w:t xml:space="preserve"> с перемещаемой измерительной ножкой.</w:t>
      </w:r>
    </w:p>
    <w:p w:rsidR="00BB4713" w:rsidRDefault="00BB471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10205" w:rsidRPr="00B52E3D" w:rsidRDefault="00510205" w:rsidP="00854733">
      <w:pPr>
        <w:ind w:firstLine="709"/>
        <w:jc w:val="both"/>
        <w:rPr>
          <w:sz w:val="28"/>
          <w:szCs w:val="28"/>
        </w:rPr>
      </w:pPr>
      <w:r w:rsidRPr="00B52E3D">
        <w:rPr>
          <w:sz w:val="28"/>
          <w:szCs w:val="28"/>
        </w:rPr>
        <w:lastRenderedPageBreak/>
        <w:t>5.1</w:t>
      </w:r>
      <w:r w:rsidR="00E95779">
        <w:rPr>
          <w:sz w:val="28"/>
          <w:szCs w:val="28"/>
        </w:rPr>
        <w:t>7 </w:t>
      </w:r>
      <w:r w:rsidRPr="00B52E3D">
        <w:rPr>
          <w:sz w:val="28"/>
          <w:szCs w:val="28"/>
        </w:rPr>
        <w:t xml:space="preserve">Измерение геометрических параметров колес железнодорожных выполнять </w:t>
      </w:r>
      <w:r w:rsidR="00566CC7">
        <w:rPr>
          <w:sz w:val="28"/>
          <w:szCs w:val="28"/>
        </w:rPr>
        <w:t>в соответствии с действующей ремонтной документацией на колесные пары соответст</w:t>
      </w:r>
      <w:r w:rsidR="00EB27AF">
        <w:rPr>
          <w:sz w:val="28"/>
          <w:szCs w:val="28"/>
        </w:rPr>
        <w:t>вующих типов подвижного состава,</w:t>
      </w:r>
      <w:r w:rsidRPr="00B52E3D">
        <w:rPr>
          <w:sz w:val="28"/>
          <w:szCs w:val="28"/>
        </w:rPr>
        <w:t xml:space="preserve"> а также до и после выполнения работ по восстановлению профиля колеса.</w:t>
      </w:r>
    </w:p>
    <w:p w:rsidR="006062D1" w:rsidRPr="00460C58" w:rsidRDefault="006062D1" w:rsidP="00E95779">
      <w:pPr>
        <w:pStyle w:val="10"/>
      </w:pPr>
      <w:r w:rsidRPr="00460C58">
        <w:t>6</w:t>
      </w:r>
      <w:r w:rsidR="00E95779">
        <w:tab/>
      </w:r>
      <w:r w:rsidRPr="00460C58">
        <w:t>Требования к средствам измерений и средствам допускового контроля</w:t>
      </w:r>
    </w:p>
    <w:p w:rsidR="006062D1" w:rsidRPr="00460C58" w:rsidRDefault="006062D1" w:rsidP="00854733">
      <w:pPr>
        <w:pStyle w:val="ConsPlusNormal"/>
        <w:ind w:firstLine="709"/>
        <w:jc w:val="both"/>
        <w:outlineLvl w:val="2"/>
        <w:rPr>
          <w:sz w:val="28"/>
          <w:szCs w:val="28"/>
        </w:rPr>
      </w:pPr>
      <w:r w:rsidRPr="00460C58">
        <w:rPr>
          <w:sz w:val="28"/>
          <w:szCs w:val="28"/>
        </w:rPr>
        <w:t>6.1</w:t>
      </w:r>
      <w:r w:rsidR="00854733">
        <w:rPr>
          <w:sz w:val="28"/>
          <w:szCs w:val="28"/>
        </w:rPr>
        <w:t> </w:t>
      </w:r>
      <w:r w:rsidRPr="00460C58">
        <w:rPr>
          <w:sz w:val="28"/>
          <w:szCs w:val="28"/>
        </w:rPr>
        <w:t xml:space="preserve">Все средства измерений и средства допускового контроля, применяемые при эксплуатации и ремонте колесных пар должны обеспечивать выполнение измерительного и допускового контроля параметров колес железнодорожных с </w:t>
      </w:r>
      <w:r w:rsidR="00AD15E4">
        <w:rPr>
          <w:sz w:val="28"/>
          <w:szCs w:val="28"/>
        </w:rPr>
        <w:t>заданной в нормативной документации</w:t>
      </w:r>
      <w:r w:rsidRPr="00460C58">
        <w:rPr>
          <w:sz w:val="28"/>
          <w:szCs w:val="28"/>
        </w:rPr>
        <w:t xml:space="preserve"> точностью. </w:t>
      </w:r>
    </w:p>
    <w:p w:rsidR="006062D1" w:rsidRPr="00460C58" w:rsidRDefault="006062D1" w:rsidP="00854733">
      <w:pPr>
        <w:pStyle w:val="ConsPlusNormal"/>
        <w:ind w:firstLine="709"/>
        <w:jc w:val="both"/>
        <w:rPr>
          <w:sz w:val="28"/>
          <w:szCs w:val="28"/>
        </w:rPr>
      </w:pPr>
      <w:r w:rsidRPr="00460C58">
        <w:rPr>
          <w:sz w:val="28"/>
          <w:szCs w:val="28"/>
        </w:rPr>
        <w:t>6.2</w:t>
      </w:r>
      <w:r w:rsidR="00854733">
        <w:rPr>
          <w:sz w:val="28"/>
          <w:szCs w:val="28"/>
        </w:rPr>
        <w:t> </w:t>
      </w:r>
      <w:r w:rsidRPr="00460C58">
        <w:rPr>
          <w:sz w:val="28"/>
          <w:szCs w:val="28"/>
        </w:rPr>
        <w:t>Метрологическое обеспечение автоматизированных измерительных систем контроля колесных пар, лазерных профилометров, электронных средств измерений, применяемых для измерения колес железнодорожных должны удовлетворять требованиям Федерального закона от 26.06.2008 №102 «Об обеспечении единства измерений»,</w:t>
      </w:r>
      <w:r w:rsidR="00C43769">
        <w:rPr>
          <w:sz w:val="28"/>
          <w:szCs w:val="28"/>
        </w:rPr>
        <w:br/>
      </w:r>
      <w:r w:rsidRPr="00460C58">
        <w:rPr>
          <w:sz w:val="28"/>
          <w:szCs w:val="28"/>
        </w:rPr>
        <w:t>ГОСТ Р 8.596, ГОСТ 8.113.</w:t>
      </w:r>
    </w:p>
    <w:p w:rsidR="006062D1" w:rsidRPr="00460C58" w:rsidRDefault="006062D1" w:rsidP="00854733">
      <w:pPr>
        <w:pStyle w:val="ConsPlusNormal"/>
        <w:ind w:firstLine="709"/>
        <w:jc w:val="both"/>
        <w:rPr>
          <w:sz w:val="28"/>
          <w:szCs w:val="28"/>
        </w:rPr>
      </w:pPr>
      <w:r w:rsidRPr="00460C58">
        <w:rPr>
          <w:sz w:val="28"/>
          <w:szCs w:val="28"/>
        </w:rPr>
        <w:t>6.3</w:t>
      </w:r>
      <w:r w:rsidR="00854733">
        <w:rPr>
          <w:sz w:val="28"/>
          <w:szCs w:val="28"/>
        </w:rPr>
        <w:t> </w:t>
      </w:r>
      <w:r w:rsidRPr="00460C58">
        <w:rPr>
          <w:sz w:val="28"/>
          <w:szCs w:val="28"/>
        </w:rPr>
        <w:t>Собственник средств измерений, средств допускового контроля, автоматизированных измерительных систем контроля колесных пар, лазерных профилометров, электронных средств измерений должен обеспечивать метрологическое подтверждение пригодн</w:t>
      </w:r>
      <w:r w:rsidR="00854733">
        <w:rPr>
          <w:sz w:val="28"/>
          <w:szCs w:val="28"/>
        </w:rPr>
        <w:t>ости их к применению, а именно:</w:t>
      </w:r>
    </w:p>
    <w:p w:rsidR="006062D1" w:rsidRPr="00460C58" w:rsidRDefault="006062D1" w:rsidP="00854733">
      <w:pPr>
        <w:pStyle w:val="ConsPlusNormal"/>
        <w:ind w:firstLine="709"/>
        <w:jc w:val="both"/>
        <w:rPr>
          <w:sz w:val="28"/>
          <w:szCs w:val="28"/>
        </w:rPr>
      </w:pPr>
      <w:r w:rsidRPr="00460C58">
        <w:rPr>
          <w:sz w:val="28"/>
          <w:szCs w:val="28"/>
        </w:rPr>
        <w:t>-</w:t>
      </w:r>
      <w:r w:rsidR="00854733">
        <w:rPr>
          <w:sz w:val="28"/>
          <w:szCs w:val="28"/>
        </w:rPr>
        <w:t> </w:t>
      </w:r>
      <w:r w:rsidRPr="00460C58">
        <w:rPr>
          <w:sz w:val="28"/>
          <w:szCs w:val="28"/>
        </w:rPr>
        <w:t>средства измерений, используемые в сфере государственного регулирования обеспечения единства измерений, подвергаются поверке в соответствии с</w:t>
      </w:r>
      <w:r w:rsidR="00854733">
        <w:rPr>
          <w:sz w:val="28"/>
          <w:szCs w:val="28"/>
        </w:rPr>
        <w:t>о сроками и методиками поверки;</w:t>
      </w:r>
    </w:p>
    <w:p w:rsidR="006062D1" w:rsidRPr="00460C58" w:rsidRDefault="006062D1" w:rsidP="00854733">
      <w:pPr>
        <w:pStyle w:val="ConsPlusNormal"/>
        <w:ind w:firstLine="709"/>
        <w:jc w:val="both"/>
        <w:rPr>
          <w:sz w:val="28"/>
          <w:szCs w:val="28"/>
        </w:rPr>
      </w:pPr>
      <w:r w:rsidRPr="00460C58">
        <w:rPr>
          <w:sz w:val="28"/>
          <w:szCs w:val="28"/>
        </w:rPr>
        <w:t>-</w:t>
      </w:r>
      <w:r w:rsidR="00854733">
        <w:rPr>
          <w:sz w:val="28"/>
          <w:szCs w:val="28"/>
        </w:rPr>
        <w:t> </w:t>
      </w:r>
      <w:r w:rsidRPr="00460C58">
        <w:rPr>
          <w:sz w:val="28"/>
          <w:szCs w:val="28"/>
        </w:rPr>
        <w:t>средства измерений, используемые вне сферы государственного регулирования обеспечения единства измерений, а также средства допускового контроля, подвергаются калибровке в соответствии с методиками калибровки.</w:t>
      </w:r>
    </w:p>
    <w:p w:rsidR="006062D1" w:rsidRPr="00460C58" w:rsidRDefault="00AD15E4" w:rsidP="0085473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Сроки периодической поверки/калибровки</w:t>
      </w:r>
      <w:r w:rsidR="006062D1" w:rsidRPr="00460C58">
        <w:rPr>
          <w:sz w:val="28"/>
          <w:szCs w:val="28"/>
        </w:rPr>
        <w:t xml:space="preserve"> устанавливается методикой поверки или калибровки, утвержденной в установленном порядке.</w:t>
      </w:r>
    </w:p>
    <w:p w:rsidR="006062D1" w:rsidRPr="00460C58" w:rsidRDefault="006062D1" w:rsidP="00854733">
      <w:pPr>
        <w:pStyle w:val="ConsPlusNormal"/>
        <w:ind w:firstLine="709"/>
        <w:jc w:val="both"/>
        <w:rPr>
          <w:sz w:val="28"/>
          <w:szCs w:val="28"/>
        </w:rPr>
      </w:pPr>
      <w:r w:rsidRPr="00460C58">
        <w:rPr>
          <w:sz w:val="28"/>
          <w:szCs w:val="28"/>
        </w:rPr>
        <w:t>6.4</w:t>
      </w:r>
      <w:r w:rsidR="00854733">
        <w:rPr>
          <w:sz w:val="28"/>
          <w:szCs w:val="28"/>
        </w:rPr>
        <w:t> </w:t>
      </w:r>
      <w:r w:rsidRPr="00460C58">
        <w:rPr>
          <w:sz w:val="28"/>
          <w:szCs w:val="28"/>
        </w:rPr>
        <w:t>Калибровка СИ и СДК осуществляется центрами метрологии железных дорог (ДЦМ)</w:t>
      </w:r>
      <w:r w:rsidR="009716C1">
        <w:rPr>
          <w:sz w:val="28"/>
          <w:szCs w:val="28"/>
        </w:rPr>
        <w:t xml:space="preserve"> или центральными заводскими лабораториями</w:t>
      </w:r>
      <w:r w:rsidRPr="00460C58">
        <w:rPr>
          <w:sz w:val="28"/>
          <w:szCs w:val="28"/>
        </w:rPr>
        <w:t>, аккредитованными в системе калибровки средств измерений в ОАО «РЖД» (СКРЖД) в соответствии с областью аккредитации. В случае необходимости, проведение калибровки средств измерений и средств допускового контроля, может быть проведено на договорной основе юридическими лицами, аккредитованными в СКРЖД или Росси</w:t>
      </w:r>
      <w:r w:rsidR="00854733">
        <w:rPr>
          <w:sz w:val="28"/>
          <w:szCs w:val="28"/>
        </w:rPr>
        <w:t>йской системе калибровки (РСК).</w:t>
      </w:r>
      <w:r w:rsidR="00E83467">
        <w:rPr>
          <w:sz w:val="28"/>
          <w:szCs w:val="28"/>
        </w:rPr>
        <w:t xml:space="preserve"> </w:t>
      </w:r>
    </w:p>
    <w:p w:rsidR="006062D1" w:rsidRPr="00460C58" w:rsidRDefault="006062D1" w:rsidP="00854733">
      <w:pPr>
        <w:pStyle w:val="ConsPlusNormal"/>
        <w:ind w:firstLine="709"/>
        <w:jc w:val="both"/>
        <w:outlineLvl w:val="2"/>
        <w:rPr>
          <w:sz w:val="28"/>
          <w:szCs w:val="28"/>
        </w:rPr>
      </w:pPr>
      <w:r w:rsidRPr="00460C58">
        <w:rPr>
          <w:sz w:val="28"/>
          <w:szCs w:val="28"/>
        </w:rPr>
        <w:lastRenderedPageBreak/>
        <w:t xml:space="preserve">6.5 Перечень средств измерений, средств допускового контроля для колес железнодорожных и сроки их периодических </w:t>
      </w:r>
      <w:r w:rsidR="00AD15E4">
        <w:rPr>
          <w:sz w:val="28"/>
          <w:szCs w:val="28"/>
        </w:rPr>
        <w:t>поверки/</w:t>
      </w:r>
      <w:r w:rsidRPr="00460C58">
        <w:rPr>
          <w:sz w:val="28"/>
          <w:szCs w:val="28"/>
        </w:rPr>
        <w:t xml:space="preserve">калибровки приведены в таблице </w:t>
      </w:r>
      <w:r w:rsidR="00FB27F3">
        <w:rPr>
          <w:sz w:val="28"/>
          <w:szCs w:val="28"/>
        </w:rPr>
        <w:t>1</w:t>
      </w:r>
      <w:r w:rsidR="00BB4713" w:rsidRPr="00BB4713">
        <w:rPr>
          <w:sz w:val="28"/>
          <w:szCs w:val="28"/>
        </w:rPr>
        <w:t>6</w:t>
      </w:r>
      <w:r w:rsidR="00FB27F3">
        <w:rPr>
          <w:sz w:val="28"/>
          <w:szCs w:val="28"/>
        </w:rPr>
        <w:t>.</w:t>
      </w:r>
    </w:p>
    <w:p w:rsidR="006062D1" w:rsidRDefault="006134C1" w:rsidP="00202C6A">
      <w:pPr>
        <w:pStyle w:val="ConsPlusNormal"/>
        <w:spacing w:before="240"/>
        <w:jc w:val="both"/>
        <w:outlineLvl w:val="2"/>
        <w:rPr>
          <w:sz w:val="28"/>
          <w:szCs w:val="28"/>
        </w:rPr>
      </w:pPr>
      <w:r w:rsidRPr="006134C1">
        <w:rPr>
          <w:spacing w:val="40"/>
          <w:sz w:val="28"/>
          <w:szCs w:val="28"/>
        </w:rPr>
        <w:t>Т</w:t>
      </w:r>
      <w:r w:rsidR="006062D1" w:rsidRPr="006134C1">
        <w:rPr>
          <w:spacing w:val="40"/>
          <w:sz w:val="28"/>
          <w:szCs w:val="28"/>
        </w:rPr>
        <w:t>аблица</w:t>
      </w:r>
      <w:r w:rsidR="006062D1" w:rsidRPr="00460C58">
        <w:rPr>
          <w:sz w:val="28"/>
          <w:szCs w:val="28"/>
        </w:rPr>
        <w:t xml:space="preserve"> </w:t>
      </w:r>
      <w:r w:rsidR="00FB27F3">
        <w:rPr>
          <w:sz w:val="28"/>
          <w:szCs w:val="28"/>
        </w:rPr>
        <w:t>1</w:t>
      </w:r>
      <w:r w:rsidR="00787A7D">
        <w:rPr>
          <w:sz w:val="28"/>
          <w:szCs w:val="28"/>
        </w:rPr>
        <w:t>6</w:t>
      </w:r>
      <w:r>
        <w:rPr>
          <w:sz w:val="28"/>
          <w:szCs w:val="28"/>
        </w:rPr>
        <w:t xml:space="preserve"> - </w:t>
      </w:r>
      <w:r w:rsidRPr="00460C58">
        <w:rPr>
          <w:sz w:val="28"/>
          <w:szCs w:val="28"/>
        </w:rPr>
        <w:t>Перечень средств измерений, средств допускового контроля для колес железнодорожных</w:t>
      </w:r>
    </w:p>
    <w:tbl>
      <w:tblPr>
        <w:tblStyle w:val="a6"/>
        <w:tblW w:w="9210" w:type="dxa"/>
        <w:tblLayout w:type="fixed"/>
        <w:tblLook w:val="04A0"/>
      </w:tblPr>
      <w:tblGrid>
        <w:gridCol w:w="1668"/>
        <w:gridCol w:w="1588"/>
        <w:gridCol w:w="1701"/>
        <w:gridCol w:w="2268"/>
        <w:gridCol w:w="1985"/>
      </w:tblGrid>
      <w:tr w:rsidR="00D22012" w:rsidTr="00E7614B">
        <w:tc>
          <w:tcPr>
            <w:tcW w:w="1668" w:type="dxa"/>
            <w:tcBorders>
              <w:bottom w:val="double" w:sz="4" w:space="0" w:color="auto"/>
            </w:tcBorders>
            <w:vAlign w:val="center"/>
          </w:tcPr>
          <w:p w:rsidR="00D22012" w:rsidRDefault="00D22012" w:rsidP="00E7614B">
            <w:pPr>
              <w:jc w:val="center"/>
            </w:pPr>
            <w:proofErr w:type="spellStart"/>
            <w:r>
              <w:t>Наимено-вание</w:t>
            </w:r>
            <w:proofErr w:type="spellEnd"/>
            <w:r>
              <w:t xml:space="preserve"> СИ</w:t>
            </w:r>
          </w:p>
        </w:tc>
        <w:tc>
          <w:tcPr>
            <w:tcW w:w="1588" w:type="dxa"/>
            <w:tcBorders>
              <w:bottom w:val="double" w:sz="4" w:space="0" w:color="auto"/>
            </w:tcBorders>
            <w:vAlign w:val="center"/>
          </w:tcPr>
          <w:p w:rsidR="00D22012" w:rsidRDefault="00D22012" w:rsidP="00E7614B">
            <w:pPr>
              <w:jc w:val="center"/>
            </w:pPr>
            <w:r>
              <w:t>Номер чертежа</w:t>
            </w:r>
          </w:p>
          <w:p w:rsidR="00D22012" w:rsidRDefault="00D22012" w:rsidP="00E7614B">
            <w:pPr>
              <w:jc w:val="center"/>
            </w:pPr>
            <w:r>
              <w:t>обозначение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D22012" w:rsidRDefault="00D22012" w:rsidP="00E7614B">
            <w:pPr>
              <w:jc w:val="center"/>
            </w:pPr>
            <w:r>
              <w:t>Номер нормативного документа на изготовление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:rsidR="00D22012" w:rsidRDefault="00D22012" w:rsidP="00E7614B">
            <w:pPr>
              <w:jc w:val="center"/>
            </w:pPr>
            <w:r>
              <w:t>Пределы допускаемой погрешности, мм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:rsidR="00D22012" w:rsidRPr="002344BC" w:rsidRDefault="00D22012" w:rsidP="00E7614B">
            <w:pPr>
              <w:jc w:val="center"/>
            </w:pPr>
            <w:r>
              <w:t>Сроки периодической поверки/калибровки</w:t>
            </w:r>
          </w:p>
        </w:tc>
      </w:tr>
      <w:tr w:rsidR="00D22012" w:rsidTr="00E7614B">
        <w:tc>
          <w:tcPr>
            <w:tcW w:w="1668" w:type="dxa"/>
            <w:tcBorders>
              <w:top w:val="double" w:sz="4" w:space="0" w:color="auto"/>
            </w:tcBorders>
            <w:vAlign w:val="center"/>
          </w:tcPr>
          <w:p w:rsidR="00D22012" w:rsidRDefault="00D22012" w:rsidP="00E7614B">
            <w:pPr>
              <w:jc w:val="center"/>
            </w:pPr>
            <w:r>
              <w:t>шаблон абсолютный</w:t>
            </w:r>
          </w:p>
        </w:tc>
        <w:tc>
          <w:tcPr>
            <w:tcW w:w="1588" w:type="dxa"/>
            <w:tcBorders>
              <w:top w:val="double" w:sz="4" w:space="0" w:color="auto"/>
            </w:tcBorders>
            <w:vAlign w:val="center"/>
          </w:tcPr>
          <w:p w:rsidR="00D22012" w:rsidRDefault="00D22012" w:rsidP="00E7614B">
            <w:pPr>
              <w:jc w:val="center"/>
            </w:pPr>
            <w:r>
              <w:t>И433.01.00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D22012" w:rsidRDefault="00D22012" w:rsidP="00E7614B">
            <w:pPr>
              <w:jc w:val="center"/>
            </w:pPr>
            <w:r>
              <w:t>ТУ 32 ЦТ 1290-00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:rsidR="00D22012" w:rsidRDefault="00D22012" w:rsidP="00E7614B">
            <w:pPr>
              <w:jc w:val="center"/>
            </w:pPr>
            <w:r>
              <w:t>при измерении проката ±0,1</w:t>
            </w:r>
          </w:p>
          <w:p w:rsidR="00D22012" w:rsidRDefault="00D22012" w:rsidP="00E7614B">
            <w:pPr>
              <w:jc w:val="center"/>
            </w:pPr>
            <w:r>
              <w:t>при измерении толщины гребня ±0,1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D22012" w:rsidRDefault="00D22012" w:rsidP="00E7614B">
            <w:pPr>
              <w:jc w:val="center"/>
            </w:pPr>
            <w:r>
              <w:t>1 раз в 6 месяцев</w:t>
            </w:r>
          </w:p>
        </w:tc>
      </w:tr>
      <w:tr w:rsidR="00D22012" w:rsidTr="00E7614B">
        <w:tc>
          <w:tcPr>
            <w:tcW w:w="1668" w:type="dxa"/>
            <w:vAlign w:val="center"/>
          </w:tcPr>
          <w:p w:rsidR="00D22012" w:rsidRDefault="00D22012" w:rsidP="00E7614B">
            <w:pPr>
              <w:jc w:val="center"/>
            </w:pPr>
            <w:r>
              <w:t>шаблон абсолютный</w:t>
            </w:r>
          </w:p>
        </w:tc>
        <w:tc>
          <w:tcPr>
            <w:tcW w:w="1588" w:type="dxa"/>
            <w:vAlign w:val="center"/>
          </w:tcPr>
          <w:p w:rsidR="00D22012" w:rsidRDefault="00D22012" w:rsidP="00E7614B">
            <w:pPr>
              <w:jc w:val="center"/>
            </w:pPr>
            <w:r>
              <w:t>И433.02.00</w:t>
            </w:r>
          </w:p>
        </w:tc>
        <w:tc>
          <w:tcPr>
            <w:tcW w:w="1701" w:type="dxa"/>
            <w:vAlign w:val="center"/>
          </w:tcPr>
          <w:p w:rsidR="00D22012" w:rsidRDefault="00D22012" w:rsidP="00E7614B">
            <w:pPr>
              <w:jc w:val="center"/>
            </w:pPr>
            <w:r>
              <w:t>ТУ 32 ЦТ 1290-00</w:t>
            </w:r>
          </w:p>
        </w:tc>
        <w:tc>
          <w:tcPr>
            <w:tcW w:w="2268" w:type="dxa"/>
            <w:vAlign w:val="center"/>
          </w:tcPr>
          <w:p w:rsidR="00D22012" w:rsidRDefault="00D22012" w:rsidP="00E7614B">
            <w:pPr>
              <w:jc w:val="center"/>
            </w:pPr>
            <w:r>
              <w:t>при измерении проката ±0,1</w:t>
            </w:r>
          </w:p>
          <w:p w:rsidR="00D22012" w:rsidRDefault="00D22012" w:rsidP="00E7614B">
            <w:pPr>
              <w:jc w:val="center"/>
            </w:pPr>
            <w:r>
              <w:t>при измерении толщины гребня ±0,1</w:t>
            </w:r>
          </w:p>
        </w:tc>
        <w:tc>
          <w:tcPr>
            <w:tcW w:w="1985" w:type="dxa"/>
            <w:vAlign w:val="center"/>
          </w:tcPr>
          <w:p w:rsidR="00D22012" w:rsidRDefault="00D22012" w:rsidP="00E7614B">
            <w:pPr>
              <w:jc w:val="center"/>
            </w:pPr>
            <w:r>
              <w:t>1 раз в 6 месяцев</w:t>
            </w:r>
          </w:p>
        </w:tc>
      </w:tr>
      <w:tr w:rsidR="00E51533" w:rsidTr="00E7614B">
        <w:tc>
          <w:tcPr>
            <w:tcW w:w="1668" w:type="dxa"/>
            <w:vAlign w:val="center"/>
          </w:tcPr>
          <w:p w:rsidR="00E51533" w:rsidRDefault="00E51533" w:rsidP="00E51533">
            <w:pPr>
              <w:jc w:val="center"/>
            </w:pPr>
            <w:r>
              <w:t>шаблон абсолютный</w:t>
            </w:r>
          </w:p>
        </w:tc>
        <w:tc>
          <w:tcPr>
            <w:tcW w:w="1588" w:type="dxa"/>
            <w:vAlign w:val="center"/>
          </w:tcPr>
          <w:p w:rsidR="00E51533" w:rsidRDefault="00E51533" w:rsidP="00E51533">
            <w:pPr>
              <w:jc w:val="center"/>
            </w:pPr>
            <w:r>
              <w:t>И476.00.00</w:t>
            </w:r>
          </w:p>
        </w:tc>
        <w:tc>
          <w:tcPr>
            <w:tcW w:w="1701" w:type="dxa"/>
            <w:vAlign w:val="center"/>
          </w:tcPr>
          <w:p w:rsidR="00E51533" w:rsidRDefault="00E51533" w:rsidP="00E51533">
            <w:pPr>
              <w:jc w:val="center"/>
            </w:pPr>
            <w:r>
              <w:t>ТУ 32 ЦТ 1290-00</w:t>
            </w:r>
          </w:p>
        </w:tc>
        <w:tc>
          <w:tcPr>
            <w:tcW w:w="2268" w:type="dxa"/>
            <w:vAlign w:val="center"/>
          </w:tcPr>
          <w:p w:rsidR="00E51533" w:rsidRDefault="00E51533" w:rsidP="00E51533">
            <w:pPr>
              <w:jc w:val="center"/>
            </w:pPr>
            <w:r>
              <w:t>при измерении проката ±0,1</w:t>
            </w:r>
          </w:p>
          <w:p w:rsidR="00E51533" w:rsidRDefault="00E51533" w:rsidP="00E51533">
            <w:pPr>
              <w:jc w:val="center"/>
            </w:pPr>
            <w:r>
              <w:t>при измерении толщины гребня ±0,1</w:t>
            </w:r>
          </w:p>
        </w:tc>
        <w:tc>
          <w:tcPr>
            <w:tcW w:w="1985" w:type="dxa"/>
            <w:vAlign w:val="center"/>
          </w:tcPr>
          <w:p w:rsidR="00E51533" w:rsidRDefault="00E51533" w:rsidP="00E51533">
            <w:pPr>
              <w:jc w:val="center"/>
            </w:pPr>
            <w:r>
              <w:t>1 раз в 6 месяцев</w:t>
            </w:r>
          </w:p>
        </w:tc>
      </w:tr>
      <w:tr w:rsidR="00E51533" w:rsidTr="00E7614B">
        <w:tc>
          <w:tcPr>
            <w:tcW w:w="1668" w:type="dxa"/>
            <w:vAlign w:val="center"/>
          </w:tcPr>
          <w:p w:rsidR="00E51533" w:rsidRDefault="00E51533" w:rsidP="00E51533">
            <w:pPr>
              <w:jc w:val="center"/>
            </w:pPr>
            <w:proofErr w:type="spellStart"/>
            <w:r>
              <w:t>толщиномер</w:t>
            </w:r>
            <w:proofErr w:type="spellEnd"/>
          </w:p>
        </w:tc>
        <w:tc>
          <w:tcPr>
            <w:tcW w:w="1588" w:type="dxa"/>
            <w:vAlign w:val="center"/>
          </w:tcPr>
          <w:p w:rsidR="00E51533" w:rsidRDefault="00E51533" w:rsidP="00E51533">
            <w:pPr>
              <w:jc w:val="center"/>
            </w:pPr>
            <w:r>
              <w:t>И372.01.00</w:t>
            </w:r>
          </w:p>
        </w:tc>
        <w:tc>
          <w:tcPr>
            <w:tcW w:w="1701" w:type="dxa"/>
            <w:vAlign w:val="center"/>
          </w:tcPr>
          <w:p w:rsidR="00E51533" w:rsidRDefault="00E51533" w:rsidP="00E51533">
            <w:pPr>
              <w:jc w:val="center"/>
            </w:pPr>
            <w:r>
              <w:t>ТУ 32 ЦТ 1288-00</w:t>
            </w:r>
          </w:p>
        </w:tc>
        <w:tc>
          <w:tcPr>
            <w:tcW w:w="2268" w:type="dxa"/>
            <w:vAlign w:val="center"/>
          </w:tcPr>
          <w:p w:rsidR="00E51533" w:rsidRDefault="00E51533" w:rsidP="00E51533">
            <w:pPr>
              <w:jc w:val="center"/>
            </w:pPr>
            <w:r>
              <w:t>±0,1</w:t>
            </w:r>
          </w:p>
        </w:tc>
        <w:tc>
          <w:tcPr>
            <w:tcW w:w="1985" w:type="dxa"/>
            <w:vAlign w:val="center"/>
          </w:tcPr>
          <w:p w:rsidR="00E51533" w:rsidRDefault="00E51533" w:rsidP="00E51533">
            <w:pPr>
              <w:jc w:val="center"/>
            </w:pPr>
            <w:r>
              <w:t>1 раз в 6 месяцев</w:t>
            </w:r>
          </w:p>
        </w:tc>
      </w:tr>
      <w:tr w:rsidR="0044642C" w:rsidTr="00E7614B">
        <w:tc>
          <w:tcPr>
            <w:tcW w:w="1668" w:type="dxa"/>
            <w:vAlign w:val="center"/>
          </w:tcPr>
          <w:p w:rsidR="0044642C" w:rsidRDefault="0044642C" w:rsidP="0044642C">
            <w:pPr>
              <w:jc w:val="center"/>
            </w:pPr>
            <w:r>
              <w:t xml:space="preserve">шаблон для контроля </w:t>
            </w:r>
            <w:proofErr w:type="spellStart"/>
            <w:r>
              <w:t>вертикаль-ного</w:t>
            </w:r>
            <w:proofErr w:type="spellEnd"/>
            <w:r>
              <w:t xml:space="preserve"> подреза гребня</w:t>
            </w:r>
          </w:p>
        </w:tc>
        <w:tc>
          <w:tcPr>
            <w:tcW w:w="1588" w:type="dxa"/>
            <w:vAlign w:val="center"/>
          </w:tcPr>
          <w:p w:rsidR="0044642C" w:rsidRDefault="0044642C" w:rsidP="0044642C">
            <w:pPr>
              <w:jc w:val="center"/>
            </w:pPr>
            <w:r>
              <w:t>И536.00.00</w:t>
            </w:r>
          </w:p>
        </w:tc>
        <w:tc>
          <w:tcPr>
            <w:tcW w:w="1701" w:type="dxa"/>
            <w:vAlign w:val="center"/>
          </w:tcPr>
          <w:p w:rsidR="0044642C" w:rsidRDefault="0044642C" w:rsidP="0044642C">
            <w:pPr>
              <w:jc w:val="center"/>
            </w:pPr>
            <w:r>
              <w:t>ТУ 32 ЦТ 1294-00</w:t>
            </w:r>
          </w:p>
        </w:tc>
        <w:tc>
          <w:tcPr>
            <w:tcW w:w="2268" w:type="dxa"/>
            <w:vAlign w:val="center"/>
          </w:tcPr>
          <w:p w:rsidR="0044642C" w:rsidRDefault="0044642C" w:rsidP="0044642C">
            <w:pPr>
              <w:jc w:val="center"/>
            </w:pPr>
            <w:r>
              <w:t>допускаемые отклонения контрольного радиуса  ±0,1</w:t>
            </w:r>
          </w:p>
        </w:tc>
        <w:tc>
          <w:tcPr>
            <w:tcW w:w="1985" w:type="dxa"/>
            <w:vAlign w:val="center"/>
          </w:tcPr>
          <w:p w:rsidR="0044642C" w:rsidRDefault="0044642C" w:rsidP="0044642C">
            <w:pPr>
              <w:jc w:val="center"/>
            </w:pPr>
            <w:r w:rsidRPr="007C2A55">
              <w:t>1 раз в 6 месяцев</w:t>
            </w:r>
          </w:p>
        </w:tc>
      </w:tr>
      <w:tr w:rsidR="00BB4713" w:rsidTr="00E7614B">
        <w:tc>
          <w:tcPr>
            <w:tcW w:w="1668" w:type="dxa"/>
            <w:vAlign w:val="center"/>
          </w:tcPr>
          <w:p w:rsidR="00BB4713" w:rsidRDefault="00BB4713" w:rsidP="00BB4713">
            <w:pPr>
              <w:jc w:val="center"/>
            </w:pPr>
            <w:proofErr w:type="spellStart"/>
            <w:r>
              <w:t>штанген-циркуль</w:t>
            </w:r>
            <w:proofErr w:type="spellEnd"/>
          </w:p>
        </w:tc>
        <w:tc>
          <w:tcPr>
            <w:tcW w:w="1588" w:type="dxa"/>
            <w:vAlign w:val="center"/>
          </w:tcPr>
          <w:p w:rsidR="00BB4713" w:rsidRDefault="00BB4713" w:rsidP="00BB4713">
            <w:pPr>
              <w:jc w:val="center"/>
            </w:pPr>
            <w:r>
              <w:t>И475.00.00</w:t>
            </w:r>
          </w:p>
        </w:tc>
        <w:tc>
          <w:tcPr>
            <w:tcW w:w="1701" w:type="dxa"/>
            <w:vAlign w:val="center"/>
          </w:tcPr>
          <w:p w:rsidR="00BB4713" w:rsidRDefault="00BB4713" w:rsidP="00BB4713">
            <w:pPr>
              <w:jc w:val="center"/>
            </w:pPr>
            <w:r>
              <w:t>ТУ 32 ЦТ 1286-00</w:t>
            </w:r>
          </w:p>
        </w:tc>
        <w:tc>
          <w:tcPr>
            <w:tcW w:w="2268" w:type="dxa"/>
            <w:vAlign w:val="center"/>
          </w:tcPr>
          <w:p w:rsidR="00BB4713" w:rsidRDefault="00BB4713" w:rsidP="00BB4713">
            <w:pPr>
              <w:jc w:val="center"/>
            </w:pPr>
            <w:r>
              <w:t>±0,1</w:t>
            </w:r>
          </w:p>
        </w:tc>
        <w:tc>
          <w:tcPr>
            <w:tcW w:w="1985" w:type="dxa"/>
            <w:vAlign w:val="center"/>
          </w:tcPr>
          <w:p w:rsidR="00BB4713" w:rsidRDefault="00BB4713" w:rsidP="00BB4713">
            <w:pPr>
              <w:jc w:val="center"/>
            </w:pPr>
            <w:r w:rsidRPr="007C2A55">
              <w:t>1 раз в 6 месяцев</w:t>
            </w:r>
          </w:p>
        </w:tc>
      </w:tr>
      <w:tr w:rsidR="00BB4713" w:rsidTr="00E7614B">
        <w:tc>
          <w:tcPr>
            <w:tcW w:w="1668" w:type="dxa"/>
            <w:vAlign w:val="center"/>
          </w:tcPr>
          <w:p w:rsidR="00BB4713" w:rsidRDefault="00BB4713" w:rsidP="00BB4713">
            <w:pPr>
              <w:jc w:val="center"/>
            </w:pPr>
            <w:r>
              <w:t>шаблон</w:t>
            </w:r>
          </w:p>
        </w:tc>
        <w:tc>
          <w:tcPr>
            <w:tcW w:w="1588" w:type="dxa"/>
            <w:vAlign w:val="center"/>
          </w:tcPr>
          <w:p w:rsidR="00BB4713" w:rsidRDefault="00BB4713" w:rsidP="00BB4713">
            <w:pPr>
              <w:jc w:val="center"/>
            </w:pPr>
            <w:r>
              <w:t>УТ-1</w:t>
            </w:r>
          </w:p>
        </w:tc>
        <w:tc>
          <w:tcPr>
            <w:tcW w:w="1701" w:type="dxa"/>
            <w:vAlign w:val="center"/>
          </w:tcPr>
          <w:p w:rsidR="00BB4713" w:rsidRDefault="00BB4713" w:rsidP="00BB4713">
            <w:pPr>
              <w:jc w:val="center"/>
            </w:pPr>
            <w:r>
              <w:t>-</w:t>
            </w:r>
          </w:p>
        </w:tc>
        <w:tc>
          <w:tcPr>
            <w:tcW w:w="2268" w:type="dxa"/>
            <w:vAlign w:val="center"/>
          </w:tcPr>
          <w:p w:rsidR="00BB4713" w:rsidRDefault="00BB4713" w:rsidP="00BB4713">
            <w:pPr>
              <w:jc w:val="center"/>
            </w:pPr>
            <w:r>
              <w:t>±0,1</w:t>
            </w:r>
          </w:p>
        </w:tc>
        <w:tc>
          <w:tcPr>
            <w:tcW w:w="1985" w:type="dxa"/>
            <w:vAlign w:val="center"/>
          </w:tcPr>
          <w:p w:rsidR="00BB4713" w:rsidRDefault="00BB4713" w:rsidP="00BB4713">
            <w:pPr>
              <w:jc w:val="center"/>
            </w:pPr>
            <w:r w:rsidRPr="007C2A55">
              <w:t>1 раз в 6 месяцев</w:t>
            </w:r>
          </w:p>
        </w:tc>
      </w:tr>
      <w:tr w:rsidR="00BB4713" w:rsidTr="00E7614B">
        <w:tc>
          <w:tcPr>
            <w:tcW w:w="1668" w:type="dxa"/>
            <w:vAlign w:val="center"/>
          </w:tcPr>
          <w:p w:rsidR="00BB4713" w:rsidRDefault="00BB4713" w:rsidP="00BB4713">
            <w:pPr>
              <w:jc w:val="center"/>
            </w:pPr>
            <w:r>
              <w:t>шаблон профильный</w:t>
            </w:r>
          </w:p>
        </w:tc>
        <w:tc>
          <w:tcPr>
            <w:tcW w:w="1588" w:type="dxa"/>
            <w:vAlign w:val="center"/>
          </w:tcPr>
          <w:p w:rsidR="00BB4713" w:rsidRDefault="00BB4713" w:rsidP="00BB4713">
            <w:pPr>
              <w:jc w:val="center"/>
            </w:pPr>
            <w:r>
              <w:t>И477.00.00</w:t>
            </w:r>
          </w:p>
        </w:tc>
        <w:tc>
          <w:tcPr>
            <w:tcW w:w="1701" w:type="dxa"/>
            <w:vAlign w:val="center"/>
          </w:tcPr>
          <w:p w:rsidR="00BB4713" w:rsidRDefault="00BB4713" w:rsidP="00BB4713">
            <w:pPr>
              <w:jc w:val="center"/>
            </w:pPr>
            <w:r>
              <w:t>ТУ 32 ЦТ 2301-2002</w:t>
            </w:r>
          </w:p>
        </w:tc>
        <w:tc>
          <w:tcPr>
            <w:tcW w:w="2268" w:type="dxa"/>
            <w:vAlign w:val="center"/>
          </w:tcPr>
          <w:p w:rsidR="00BB4713" w:rsidRDefault="00BB4713" w:rsidP="00BB4713">
            <w:pPr>
              <w:jc w:val="center"/>
            </w:pPr>
            <w:r>
              <w:t>допуск формы профиля 0,2</w:t>
            </w:r>
          </w:p>
        </w:tc>
        <w:tc>
          <w:tcPr>
            <w:tcW w:w="1985" w:type="dxa"/>
            <w:vAlign w:val="center"/>
          </w:tcPr>
          <w:p w:rsidR="00BB4713" w:rsidRDefault="00BB4713" w:rsidP="00BB4713">
            <w:pPr>
              <w:jc w:val="center"/>
            </w:pPr>
            <w:r w:rsidRPr="007C2A55">
              <w:t>1 раз в 6 месяцев</w:t>
            </w:r>
          </w:p>
        </w:tc>
      </w:tr>
      <w:tr w:rsidR="00BB4713" w:rsidTr="00E7614B">
        <w:tc>
          <w:tcPr>
            <w:tcW w:w="1668" w:type="dxa"/>
            <w:vAlign w:val="center"/>
          </w:tcPr>
          <w:p w:rsidR="00BB4713" w:rsidRDefault="00BB4713" w:rsidP="00BB4713">
            <w:pPr>
              <w:jc w:val="center"/>
            </w:pPr>
            <w:r w:rsidRPr="00A60CCF">
              <w:t>шаблон профильный</w:t>
            </w:r>
          </w:p>
        </w:tc>
        <w:tc>
          <w:tcPr>
            <w:tcW w:w="1588" w:type="dxa"/>
            <w:vAlign w:val="center"/>
          </w:tcPr>
          <w:p w:rsidR="00BB4713" w:rsidRDefault="00BB4713" w:rsidP="00BB4713">
            <w:pPr>
              <w:jc w:val="center"/>
            </w:pPr>
            <w:r>
              <w:t>И718.00.00</w:t>
            </w:r>
          </w:p>
        </w:tc>
        <w:tc>
          <w:tcPr>
            <w:tcW w:w="1701" w:type="dxa"/>
            <w:vAlign w:val="center"/>
          </w:tcPr>
          <w:p w:rsidR="00BB4713" w:rsidRDefault="00BB4713" w:rsidP="00BB4713">
            <w:pPr>
              <w:jc w:val="center"/>
            </w:pPr>
            <w:r>
              <w:t>ТУ 32 ЦТ 2223-95</w:t>
            </w:r>
          </w:p>
        </w:tc>
        <w:tc>
          <w:tcPr>
            <w:tcW w:w="2268" w:type="dxa"/>
            <w:vAlign w:val="center"/>
          </w:tcPr>
          <w:p w:rsidR="00BB4713" w:rsidRDefault="00BB4713" w:rsidP="00BB4713">
            <w:pPr>
              <w:jc w:val="center"/>
            </w:pPr>
            <w:r w:rsidRPr="00EE048B">
              <w:t>допуск формы профиля 0,2</w:t>
            </w:r>
          </w:p>
        </w:tc>
        <w:tc>
          <w:tcPr>
            <w:tcW w:w="1985" w:type="dxa"/>
            <w:vAlign w:val="center"/>
          </w:tcPr>
          <w:p w:rsidR="00BB4713" w:rsidRDefault="00BB4713" w:rsidP="00BB4713">
            <w:pPr>
              <w:jc w:val="center"/>
            </w:pPr>
            <w:r w:rsidRPr="007C2A55">
              <w:t>1 раз в 6 месяцев</w:t>
            </w:r>
          </w:p>
        </w:tc>
      </w:tr>
      <w:tr w:rsidR="00BB4713" w:rsidTr="00E7614B">
        <w:tc>
          <w:tcPr>
            <w:tcW w:w="1668" w:type="dxa"/>
            <w:vAlign w:val="center"/>
          </w:tcPr>
          <w:p w:rsidR="00BB4713" w:rsidRDefault="00BB4713" w:rsidP="00BB4713">
            <w:pPr>
              <w:jc w:val="center"/>
            </w:pPr>
            <w:r w:rsidRPr="00A60CCF">
              <w:t>шаблон профильный</w:t>
            </w:r>
          </w:p>
        </w:tc>
        <w:tc>
          <w:tcPr>
            <w:tcW w:w="1588" w:type="dxa"/>
            <w:vAlign w:val="center"/>
          </w:tcPr>
          <w:p w:rsidR="00BB4713" w:rsidRDefault="00BB4713" w:rsidP="00BB4713">
            <w:pPr>
              <w:jc w:val="center"/>
            </w:pPr>
            <w:r>
              <w:t>И478.00.00</w:t>
            </w:r>
          </w:p>
        </w:tc>
        <w:tc>
          <w:tcPr>
            <w:tcW w:w="1701" w:type="dxa"/>
            <w:vAlign w:val="center"/>
          </w:tcPr>
          <w:p w:rsidR="00BB4713" w:rsidRDefault="00BB4713" w:rsidP="00BB4713">
            <w:pPr>
              <w:jc w:val="center"/>
            </w:pPr>
            <w:r>
              <w:t>ТУ 32 ЦТ 2223-95</w:t>
            </w:r>
          </w:p>
        </w:tc>
        <w:tc>
          <w:tcPr>
            <w:tcW w:w="2268" w:type="dxa"/>
            <w:vAlign w:val="center"/>
          </w:tcPr>
          <w:p w:rsidR="00BB4713" w:rsidRDefault="00BB4713" w:rsidP="00BB4713">
            <w:pPr>
              <w:jc w:val="center"/>
            </w:pPr>
            <w:r w:rsidRPr="00EE048B">
              <w:t>допуск формы профиля 0,2</w:t>
            </w:r>
          </w:p>
        </w:tc>
        <w:tc>
          <w:tcPr>
            <w:tcW w:w="1985" w:type="dxa"/>
            <w:vAlign w:val="center"/>
          </w:tcPr>
          <w:p w:rsidR="00BB4713" w:rsidRDefault="00BB4713" w:rsidP="00BB4713">
            <w:pPr>
              <w:jc w:val="center"/>
            </w:pPr>
            <w:r w:rsidRPr="007C2A55">
              <w:t>1 раз в 6 месяцев</w:t>
            </w:r>
          </w:p>
        </w:tc>
      </w:tr>
      <w:tr w:rsidR="00BB4713" w:rsidTr="00E7614B">
        <w:tc>
          <w:tcPr>
            <w:tcW w:w="1668" w:type="dxa"/>
            <w:vAlign w:val="center"/>
          </w:tcPr>
          <w:p w:rsidR="00BB4713" w:rsidRDefault="00BB4713" w:rsidP="00BB4713">
            <w:pPr>
              <w:jc w:val="center"/>
            </w:pPr>
            <w:r w:rsidRPr="00A60CCF">
              <w:t>шаблон профильный</w:t>
            </w:r>
          </w:p>
        </w:tc>
        <w:tc>
          <w:tcPr>
            <w:tcW w:w="1588" w:type="dxa"/>
            <w:vAlign w:val="center"/>
          </w:tcPr>
          <w:p w:rsidR="00BB4713" w:rsidRDefault="00BB4713" w:rsidP="00BB4713">
            <w:pPr>
              <w:jc w:val="center"/>
            </w:pPr>
            <w:r>
              <w:t>И706.00.00</w:t>
            </w:r>
          </w:p>
        </w:tc>
        <w:tc>
          <w:tcPr>
            <w:tcW w:w="1701" w:type="dxa"/>
            <w:vAlign w:val="center"/>
          </w:tcPr>
          <w:p w:rsidR="00BB4713" w:rsidRDefault="00BB4713" w:rsidP="00BB4713">
            <w:pPr>
              <w:jc w:val="center"/>
            </w:pPr>
            <w:r>
              <w:t>ТУ 32 ЦТ 2223-95</w:t>
            </w:r>
          </w:p>
        </w:tc>
        <w:tc>
          <w:tcPr>
            <w:tcW w:w="2268" w:type="dxa"/>
            <w:vAlign w:val="center"/>
          </w:tcPr>
          <w:p w:rsidR="00BB4713" w:rsidRDefault="00BB4713" w:rsidP="00BB4713">
            <w:pPr>
              <w:jc w:val="center"/>
            </w:pPr>
            <w:r w:rsidRPr="00EE048B">
              <w:t>допуск формы профиля 0,2</w:t>
            </w:r>
          </w:p>
        </w:tc>
        <w:tc>
          <w:tcPr>
            <w:tcW w:w="1985" w:type="dxa"/>
            <w:vAlign w:val="center"/>
          </w:tcPr>
          <w:p w:rsidR="00BB4713" w:rsidRDefault="00BB4713" w:rsidP="00BB4713">
            <w:pPr>
              <w:jc w:val="center"/>
            </w:pPr>
            <w:r w:rsidRPr="007C2A55">
              <w:t>1 раз в 6 месяцев</w:t>
            </w:r>
          </w:p>
        </w:tc>
      </w:tr>
      <w:tr w:rsidR="00BB4713" w:rsidTr="00E7614B">
        <w:tc>
          <w:tcPr>
            <w:tcW w:w="1668" w:type="dxa"/>
            <w:vAlign w:val="center"/>
          </w:tcPr>
          <w:p w:rsidR="00BB4713" w:rsidRDefault="00BB4713" w:rsidP="00BB4713">
            <w:pPr>
              <w:jc w:val="center"/>
            </w:pPr>
            <w:r w:rsidRPr="00A60CCF">
              <w:t>шаблон профильный</w:t>
            </w:r>
          </w:p>
        </w:tc>
        <w:tc>
          <w:tcPr>
            <w:tcW w:w="1588" w:type="dxa"/>
            <w:vAlign w:val="center"/>
          </w:tcPr>
          <w:p w:rsidR="00BB4713" w:rsidRDefault="00BB4713" w:rsidP="00BB4713">
            <w:pPr>
              <w:jc w:val="center"/>
            </w:pPr>
            <w:r>
              <w:t>И735.00.00</w:t>
            </w:r>
          </w:p>
        </w:tc>
        <w:tc>
          <w:tcPr>
            <w:tcW w:w="1701" w:type="dxa"/>
            <w:vAlign w:val="center"/>
          </w:tcPr>
          <w:p w:rsidR="00BB4713" w:rsidRDefault="00BB4713" w:rsidP="00BB4713">
            <w:pPr>
              <w:jc w:val="center"/>
            </w:pPr>
            <w:r>
              <w:t>ТУ 32 ЦТ 2301-2002</w:t>
            </w:r>
          </w:p>
        </w:tc>
        <w:tc>
          <w:tcPr>
            <w:tcW w:w="2268" w:type="dxa"/>
            <w:vAlign w:val="center"/>
          </w:tcPr>
          <w:p w:rsidR="00BB4713" w:rsidRDefault="00BB4713" w:rsidP="00BB4713">
            <w:pPr>
              <w:jc w:val="center"/>
            </w:pPr>
            <w:r w:rsidRPr="00EE048B">
              <w:t>допуск формы профиля 0,2</w:t>
            </w:r>
          </w:p>
        </w:tc>
        <w:tc>
          <w:tcPr>
            <w:tcW w:w="1985" w:type="dxa"/>
            <w:vAlign w:val="center"/>
          </w:tcPr>
          <w:p w:rsidR="00BB4713" w:rsidRDefault="00BB4713" w:rsidP="00BB4713">
            <w:pPr>
              <w:jc w:val="center"/>
            </w:pPr>
            <w:r w:rsidRPr="007C2A55">
              <w:t>1 раз в 6 месяцев</w:t>
            </w:r>
          </w:p>
        </w:tc>
      </w:tr>
      <w:tr w:rsidR="00BB4713" w:rsidTr="00E7614B">
        <w:tc>
          <w:tcPr>
            <w:tcW w:w="1668" w:type="dxa"/>
            <w:vAlign w:val="center"/>
          </w:tcPr>
          <w:p w:rsidR="00BB4713" w:rsidRDefault="00BB4713" w:rsidP="00BB4713">
            <w:pPr>
              <w:jc w:val="center"/>
            </w:pPr>
            <w:proofErr w:type="spellStart"/>
            <w:r>
              <w:t>штанген</w:t>
            </w:r>
            <w:proofErr w:type="spellEnd"/>
            <w:r>
              <w:t xml:space="preserve"> </w:t>
            </w:r>
            <w:proofErr w:type="spellStart"/>
            <w:r>
              <w:t>межбандаж-ный</w:t>
            </w:r>
            <w:proofErr w:type="spellEnd"/>
          </w:p>
        </w:tc>
        <w:tc>
          <w:tcPr>
            <w:tcW w:w="1588" w:type="dxa"/>
            <w:vAlign w:val="center"/>
          </w:tcPr>
          <w:p w:rsidR="00BB4713" w:rsidRDefault="00BB4713" w:rsidP="00BB4713">
            <w:pPr>
              <w:jc w:val="center"/>
            </w:pPr>
            <w:r>
              <w:t>И726.00.00</w:t>
            </w:r>
          </w:p>
        </w:tc>
        <w:tc>
          <w:tcPr>
            <w:tcW w:w="1701" w:type="dxa"/>
            <w:vAlign w:val="center"/>
          </w:tcPr>
          <w:p w:rsidR="00BB4713" w:rsidRDefault="00BB4713" w:rsidP="00BB4713">
            <w:pPr>
              <w:jc w:val="center"/>
            </w:pPr>
            <w:r>
              <w:t>ТУ 32 ЦТ 2270-00</w:t>
            </w:r>
          </w:p>
        </w:tc>
        <w:tc>
          <w:tcPr>
            <w:tcW w:w="2268" w:type="dxa"/>
            <w:vAlign w:val="center"/>
          </w:tcPr>
          <w:p w:rsidR="00BB4713" w:rsidRDefault="00BB4713" w:rsidP="00BB4713">
            <w:pPr>
              <w:jc w:val="center"/>
            </w:pPr>
            <w:r>
              <w:t>±0,2</w:t>
            </w:r>
          </w:p>
        </w:tc>
        <w:tc>
          <w:tcPr>
            <w:tcW w:w="1985" w:type="dxa"/>
            <w:vAlign w:val="center"/>
          </w:tcPr>
          <w:p w:rsidR="00BB4713" w:rsidRDefault="00BB4713" w:rsidP="00BB4713">
            <w:pPr>
              <w:jc w:val="center"/>
            </w:pPr>
            <w:r w:rsidRPr="007C2A55">
              <w:t>1 раз в 6 месяцев</w:t>
            </w:r>
          </w:p>
        </w:tc>
      </w:tr>
    </w:tbl>
    <w:p w:rsidR="005B0715" w:rsidRDefault="005B0715" w:rsidP="00FB27F3">
      <w:pPr>
        <w:pStyle w:val="ConsPlusNormal"/>
        <w:spacing w:after="240"/>
        <w:ind w:firstLine="709"/>
        <w:jc w:val="both"/>
        <w:outlineLvl w:val="2"/>
        <w:rPr>
          <w:sz w:val="28"/>
          <w:szCs w:val="28"/>
        </w:rPr>
      </w:pPr>
    </w:p>
    <w:p w:rsidR="00D22012" w:rsidRDefault="00D22012">
      <w:pPr>
        <w:rPr>
          <w:sz w:val="28"/>
          <w:szCs w:val="28"/>
        </w:rPr>
      </w:pPr>
      <w:r>
        <w:rPr>
          <w:i/>
          <w:sz w:val="28"/>
          <w:szCs w:val="28"/>
        </w:rPr>
        <w:lastRenderedPageBreak/>
        <w:t>Окончание</w:t>
      </w:r>
      <w:r w:rsidRPr="006879ED">
        <w:rPr>
          <w:i/>
          <w:sz w:val="28"/>
          <w:szCs w:val="28"/>
        </w:rPr>
        <w:t xml:space="preserve"> таблицы</w:t>
      </w:r>
      <w:r w:rsidRPr="0091729D">
        <w:rPr>
          <w:i/>
          <w:sz w:val="28"/>
          <w:szCs w:val="28"/>
        </w:rPr>
        <w:t xml:space="preserve"> 1</w:t>
      </w:r>
      <w:r w:rsidR="00787A7D">
        <w:rPr>
          <w:i/>
          <w:sz w:val="28"/>
          <w:szCs w:val="28"/>
        </w:rPr>
        <w:t>6</w:t>
      </w:r>
    </w:p>
    <w:tbl>
      <w:tblPr>
        <w:tblStyle w:val="a6"/>
        <w:tblW w:w="9210" w:type="dxa"/>
        <w:tblLayout w:type="fixed"/>
        <w:tblLook w:val="04A0"/>
      </w:tblPr>
      <w:tblGrid>
        <w:gridCol w:w="1668"/>
        <w:gridCol w:w="1588"/>
        <w:gridCol w:w="1701"/>
        <w:gridCol w:w="2268"/>
        <w:gridCol w:w="1985"/>
      </w:tblGrid>
      <w:tr w:rsidR="00D22012" w:rsidTr="00684103">
        <w:tc>
          <w:tcPr>
            <w:tcW w:w="1668" w:type="dxa"/>
            <w:tcBorders>
              <w:bottom w:val="double" w:sz="4" w:space="0" w:color="auto"/>
            </w:tcBorders>
            <w:vAlign w:val="center"/>
          </w:tcPr>
          <w:p w:rsidR="00D22012" w:rsidRDefault="00D22012" w:rsidP="00E7614B">
            <w:pPr>
              <w:jc w:val="center"/>
            </w:pPr>
            <w:proofErr w:type="spellStart"/>
            <w:r>
              <w:t>Наимено-вание</w:t>
            </w:r>
            <w:proofErr w:type="spellEnd"/>
            <w:r>
              <w:t xml:space="preserve"> СИ</w:t>
            </w:r>
          </w:p>
        </w:tc>
        <w:tc>
          <w:tcPr>
            <w:tcW w:w="1588" w:type="dxa"/>
            <w:tcBorders>
              <w:bottom w:val="double" w:sz="4" w:space="0" w:color="auto"/>
            </w:tcBorders>
            <w:vAlign w:val="center"/>
          </w:tcPr>
          <w:p w:rsidR="00D22012" w:rsidRDefault="00D22012" w:rsidP="00E7614B">
            <w:pPr>
              <w:jc w:val="center"/>
            </w:pPr>
            <w:r>
              <w:t>Номер чертежа</w:t>
            </w:r>
          </w:p>
          <w:p w:rsidR="00D22012" w:rsidRDefault="00D22012" w:rsidP="00E7614B">
            <w:pPr>
              <w:jc w:val="center"/>
            </w:pPr>
            <w:r>
              <w:t>обозначение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D22012" w:rsidRDefault="00D22012" w:rsidP="00E7614B">
            <w:pPr>
              <w:jc w:val="center"/>
            </w:pPr>
            <w:r>
              <w:t>Номер нормативного документа на изготовление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:rsidR="00D22012" w:rsidRDefault="00D22012" w:rsidP="00E7614B">
            <w:pPr>
              <w:jc w:val="center"/>
            </w:pPr>
            <w:r>
              <w:t>Пределы допускаемой погрешности, мм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:rsidR="00D22012" w:rsidRPr="002344BC" w:rsidRDefault="00D22012" w:rsidP="00E7614B">
            <w:pPr>
              <w:jc w:val="center"/>
            </w:pPr>
            <w:r>
              <w:t>Сроки периодической поверки/калибровки</w:t>
            </w:r>
          </w:p>
        </w:tc>
      </w:tr>
      <w:tr w:rsidR="00D22012" w:rsidTr="00684103">
        <w:tc>
          <w:tcPr>
            <w:tcW w:w="1668" w:type="dxa"/>
            <w:vAlign w:val="center"/>
          </w:tcPr>
          <w:p w:rsidR="00D22012" w:rsidRDefault="00D22012" w:rsidP="00E7614B">
            <w:pPr>
              <w:jc w:val="center"/>
            </w:pPr>
            <w:r w:rsidRPr="00A60CCF">
              <w:t>шаблон профильный</w:t>
            </w:r>
          </w:p>
        </w:tc>
        <w:tc>
          <w:tcPr>
            <w:tcW w:w="1588" w:type="dxa"/>
            <w:vAlign w:val="center"/>
          </w:tcPr>
          <w:p w:rsidR="00D22012" w:rsidRDefault="00D22012" w:rsidP="00E7614B">
            <w:pPr>
              <w:jc w:val="center"/>
            </w:pPr>
            <w:r>
              <w:t>И735.00.00</w:t>
            </w:r>
          </w:p>
        </w:tc>
        <w:tc>
          <w:tcPr>
            <w:tcW w:w="1701" w:type="dxa"/>
            <w:vAlign w:val="center"/>
          </w:tcPr>
          <w:p w:rsidR="00D22012" w:rsidRDefault="00D22012" w:rsidP="00E7614B">
            <w:pPr>
              <w:jc w:val="center"/>
            </w:pPr>
            <w:r>
              <w:t>ТУ 32 ЦТ 2301-2002</w:t>
            </w:r>
          </w:p>
        </w:tc>
        <w:tc>
          <w:tcPr>
            <w:tcW w:w="2268" w:type="dxa"/>
            <w:vAlign w:val="center"/>
          </w:tcPr>
          <w:p w:rsidR="00D22012" w:rsidRDefault="00D22012" w:rsidP="00E7614B">
            <w:pPr>
              <w:jc w:val="center"/>
            </w:pPr>
            <w:r w:rsidRPr="00EE048B">
              <w:t>допуск формы профиля 0,2</w:t>
            </w:r>
          </w:p>
        </w:tc>
        <w:tc>
          <w:tcPr>
            <w:tcW w:w="1985" w:type="dxa"/>
            <w:vAlign w:val="center"/>
          </w:tcPr>
          <w:p w:rsidR="00D22012" w:rsidRDefault="00D22012" w:rsidP="00E7614B">
            <w:pPr>
              <w:jc w:val="center"/>
            </w:pPr>
            <w:r w:rsidRPr="007C2A55">
              <w:t>1 раз в 6 месяцев</w:t>
            </w:r>
          </w:p>
        </w:tc>
      </w:tr>
      <w:tr w:rsidR="00D22012" w:rsidTr="00684103">
        <w:tc>
          <w:tcPr>
            <w:tcW w:w="1668" w:type="dxa"/>
            <w:vAlign w:val="center"/>
          </w:tcPr>
          <w:p w:rsidR="00D22012" w:rsidRDefault="00D22012" w:rsidP="00E7614B">
            <w:pPr>
              <w:jc w:val="center"/>
            </w:pPr>
            <w:proofErr w:type="spellStart"/>
            <w:r>
              <w:t>штанген</w:t>
            </w:r>
            <w:proofErr w:type="spellEnd"/>
            <w:r>
              <w:t xml:space="preserve"> </w:t>
            </w:r>
            <w:proofErr w:type="spellStart"/>
            <w:r>
              <w:t>межбандаж-ный</w:t>
            </w:r>
            <w:proofErr w:type="spellEnd"/>
          </w:p>
        </w:tc>
        <w:tc>
          <w:tcPr>
            <w:tcW w:w="1588" w:type="dxa"/>
            <w:vAlign w:val="center"/>
          </w:tcPr>
          <w:p w:rsidR="00D22012" w:rsidRDefault="00D22012" w:rsidP="00E7614B">
            <w:pPr>
              <w:jc w:val="center"/>
            </w:pPr>
            <w:r>
              <w:t>И726.00.00</w:t>
            </w:r>
          </w:p>
        </w:tc>
        <w:tc>
          <w:tcPr>
            <w:tcW w:w="1701" w:type="dxa"/>
            <w:vAlign w:val="center"/>
          </w:tcPr>
          <w:p w:rsidR="00D22012" w:rsidRDefault="00D22012" w:rsidP="00E7614B">
            <w:pPr>
              <w:jc w:val="center"/>
            </w:pPr>
            <w:r>
              <w:t>ТУ 32 ЦТ 2270-00</w:t>
            </w:r>
          </w:p>
        </w:tc>
        <w:tc>
          <w:tcPr>
            <w:tcW w:w="2268" w:type="dxa"/>
            <w:vAlign w:val="center"/>
          </w:tcPr>
          <w:p w:rsidR="00D22012" w:rsidRDefault="00D22012" w:rsidP="00E7614B">
            <w:pPr>
              <w:jc w:val="center"/>
            </w:pPr>
            <w:r>
              <w:t>±0,2</w:t>
            </w:r>
          </w:p>
        </w:tc>
        <w:tc>
          <w:tcPr>
            <w:tcW w:w="1985" w:type="dxa"/>
            <w:vAlign w:val="center"/>
          </w:tcPr>
          <w:p w:rsidR="00D22012" w:rsidRDefault="00D22012" w:rsidP="00E7614B">
            <w:pPr>
              <w:jc w:val="center"/>
            </w:pPr>
            <w:r w:rsidRPr="007C2A55">
              <w:t>1 раз в 6 месяцев</w:t>
            </w:r>
          </w:p>
        </w:tc>
      </w:tr>
      <w:tr w:rsidR="00D22012" w:rsidTr="00684103">
        <w:tc>
          <w:tcPr>
            <w:tcW w:w="1668" w:type="dxa"/>
            <w:vAlign w:val="center"/>
          </w:tcPr>
          <w:p w:rsidR="00D22012" w:rsidRDefault="00D22012" w:rsidP="00E7614B">
            <w:pPr>
              <w:jc w:val="center"/>
            </w:pPr>
            <w:proofErr w:type="spellStart"/>
            <w:r>
              <w:t>штанген-бандажемер</w:t>
            </w:r>
            <w:proofErr w:type="spellEnd"/>
          </w:p>
        </w:tc>
        <w:tc>
          <w:tcPr>
            <w:tcW w:w="1588" w:type="dxa"/>
            <w:vAlign w:val="center"/>
          </w:tcPr>
          <w:p w:rsidR="00D22012" w:rsidRDefault="00D22012" w:rsidP="00E7614B">
            <w:pPr>
              <w:jc w:val="center"/>
            </w:pPr>
            <w:r>
              <w:t>И724.00.00</w:t>
            </w:r>
          </w:p>
        </w:tc>
        <w:tc>
          <w:tcPr>
            <w:tcW w:w="1701" w:type="dxa"/>
            <w:vAlign w:val="center"/>
          </w:tcPr>
          <w:p w:rsidR="00D22012" w:rsidRDefault="00D22012" w:rsidP="00E7614B">
            <w:pPr>
              <w:jc w:val="center"/>
            </w:pPr>
            <w:r>
              <w:t>ТУ 32 ЦТ 2271-00</w:t>
            </w:r>
          </w:p>
        </w:tc>
        <w:tc>
          <w:tcPr>
            <w:tcW w:w="2268" w:type="dxa"/>
            <w:vAlign w:val="center"/>
          </w:tcPr>
          <w:p w:rsidR="00D22012" w:rsidRDefault="00D22012" w:rsidP="00E7614B">
            <w:pPr>
              <w:jc w:val="center"/>
            </w:pPr>
            <w:r>
              <w:t>±0,1</w:t>
            </w:r>
          </w:p>
        </w:tc>
        <w:tc>
          <w:tcPr>
            <w:tcW w:w="1985" w:type="dxa"/>
            <w:vAlign w:val="center"/>
          </w:tcPr>
          <w:p w:rsidR="00D22012" w:rsidRDefault="00D22012" w:rsidP="00E7614B">
            <w:pPr>
              <w:jc w:val="center"/>
            </w:pPr>
            <w:r w:rsidRPr="007C2A55">
              <w:t>1 раз в 6 месяцев</w:t>
            </w:r>
          </w:p>
        </w:tc>
      </w:tr>
      <w:tr w:rsidR="00D22012" w:rsidTr="00684103">
        <w:tc>
          <w:tcPr>
            <w:tcW w:w="1668" w:type="dxa"/>
            <w:vAlign w:val="center"/>
          </w:tcPr>
          <w:p w:rsidR="00D22012" w:rsidRDefault="00D22012" w:rsidP="00E7614B">
            <w:pPr>
              <w:jc w:val="center"/>
            </w:pPr>
            <w:proofErr w:type="spellStart"/>
            <w:r>
              <w:t>штанген-бандажемер</w:t>
            </w:r>
            <w:proofErr w:type="spellEnd"/>
          </w:p>
        </w:tc>
        <w:tc>
          <w:tcPr>
            <w:tcW w:w="1588" w:type="dxa"/>
            <w:vAlign w:val="center"/>
          </w:tcPr>
          <w:p w:rsidR="00D22012" w:rsidRDefault="00D22012" w:rsidP="00E7614B">
            <w:pPr>
              <w:jc w:val="center"/>
            </w:pPr>
            <w:r>
              <w:t>И725.00.00</w:t>
            </w:r>
          </w:p>
        </w:tc>
        <w:tc>
          <w:tcPr>
            <w:tcW w:w="1701" w:type="dxa"/>
            <w:vAlign w:val="center"/>
          </w:tcPr>
          <w:p w:rsidR="00D22012" w:rsidRDefault="00D22012" w:rsidP="00E7614B">
            <w:pPr>
              <w:jc w:val="center"/>
            </w:pPr>
            <w:r>
              <w:t>ТУ 32 ЦТ 2271-00</w:t>
            </w:r>
          </w:p>
        </w:tc>
        <w:tc>
          <w:tcPr>
            <w:tcW w:w="2268" w:type="dxa"/>
            <w:vAlign w:val="center"/>
          </w:tcPr>
          <w:p w:rsidR="00D22012" w:rsidRDefault="00D22012" w:rsidP="00E7614B">
            <w:pPr>
              <w:jc w:val="center"/>
            </w:pPr>
            <w:r>
              <w:t>±0,1</w:t>
            </w:r>
          </w:p>
        </w:tc>
        <w:tc>
          <w:tcPr>
            <w:tcW w:w="1985" w:type="dxa"/>
            <w:vAlign w:val="center"/>
          </w:tcPr>
          <w:p w:rsidR="00D22012" w:rsidRPr="007C2A55" w:rsidRDefault="00D22012" w:rsidP="00E7614B">
            <w:pPr>
              <w:jc w:val="center"/>
            </w:pPr>
            <w:r w:rsidRPr="007C2A55">
              <w:t>1 раз в 6 месяцев</w:t>
            </w:r>
          </w:p>
        </w:tc>
      </w:tr>
      <w:tr w:rsidR="00D22012" w:rsidTr="00684103">
        <w:tc>
          <w:tcPr>
            <w:tcW w:w="1668" w:type="dxa"/>
            <w:vAlign w:val="center"/>
          </w:tcPr>
          <w:p w:rsidR="00D22012" w:rsidRDefault="00D22012" w:rsidP="00E7614B">
            <w:pPr>
              <w:jc w:val="center"/>
            </w:pPr>
            <w:r>
              <w:t xml:space="preserve">скоба </w:t>
            </w:r>
            <w:proofErr w:type="spellStart"/>
            <w:r>
              <w:t>измери-тельная</w:t>
            </w:r>
            <w:proofErr w:type="spellEnd"/>
          </w:p>
        </w:tc>
        <w:tc>
          <w:tcPr>
            <w:tcW w:w="1588" w:type="dxa"/>
            <w:vAlign w:val="center"/>
          </w:tcPr>
          <w:p w:rsidR="00D22012" w:rsidRDefault="00D22012" w:rsidP="00E7614B">
            <w:pPr>
              <w:jc w:val="center"/>
            </w:pPr>
            <w:r>
              <w:t>И722.00.00</w:t>
            </w:r>
          </w:p>
        </w:tc>
        <w:tc>
          <w:tcPr>
            <w:tcW w:w="1701" w:type="dxa"/>
            <w:vAlign w:val="center"/>
          </w:tcPr>
          <w:p w:rsidR="00D22012" w:rsidRDefault="00D22012" w:rsidP="00E7614B">
            <w:pPr>
              <w:jc w:val="center"/>
            </w:pPr>
            <w:r>
              <w:t>ТУ 32 ЦТ 1287-00</w:t>
            </w:r>
          </w:p>
        </w:tc>
        <w:tc>
          <w:tcPr>
            <w:tcW w:w="2268" w:type="dxa"/>
            <w:vAlign w:val="center"/>
          </w:tcPr>
          <w:p w:rsidR="00D22012" w:rsidRDefault="00D22012" w:rsidP="00E7614B">
            <w:pPr>
              <w:jc w:val="center"/>
            </w:pPr>
            <w:r>
              <w:t>±0,1</w:t>
            </w:r>
          </w:p>
        </w:tc>
        <w:tc>
          <w:tcPr>
            <w:tcW w:w="1985" w:type="dxa"/>
            <w:vAlign w:val="center"/>
          </w:tcPr>
          <w:p w:rsidR="00D22012" w:rsidRDefault="00D22012" w:rsidP="00E7614B">
            <w:pPr>
              <w:jc w:val="center"/>
            </w:pPr>
            <w:r w:rsidRPr="007C2A55">
              <w:t>1 раз в 6 месяцев</w:t>
            </w:r>
          </w:p>
        </w:tc>
      </w:tr>
      <w:tr w:rsidR="00307748" w:rsidTr="00684103">
        <w:tc>
          <w:tcPr>
            <w:tcW w:w="1668" w:type="dxa"/>
            <w:vAlign w:val="center"/>
          </w:tcPr>
          <w:p w:rsidR="00307748" w:rsidRDefault="00307748" w:rsidP="00E7614B">
            <w:pPr>
              <w:jc w:val="center"/>
            </w:pPr>
            <w:r>
              <w:t>абсолютный шаблон</w:t>
            </w:r>
          </w:p>
        </w:tc>
        <w:tc>
          <w:tcPr>
            <w:tcW w:w="1588" w:type="dxa"/>
            <w:vAlign w:val="center"/>
          </w:tcPr>
          <w:p w:rsidR="00307748" w:rsidRPr="00F2483E" w:rsidRDefault="00307748" w:rsidP="00307748">
            <w:pPr>
              <w:spacing w:line="204" w:lineRule="auto"/>
              <w:rPr>
                <w:spacing w:val="-6"/>
              </w:rPr>
            </w:pPr>
            <w:r w:rsidRPr="00F2483E">
              <w:rPr>
                <w:spacing w:val="-6"/>
              </w:rPr>
              <w:t>Т447.05.000</w:t>
            </w:r>
          </w:p>
          <w:p w:rsidR="00307748" w:rsidRDefault="00307748" w:rsidP="00E7614B">
            <w:pPr>
              <w:jc w:val="center"/>
            </w:pPr>
          </w:p>
        </w:tc>
        <w:tc>
          <w:tcPr>
            <w:tcW w:w="1701" w:type="dxa"/>
            <w:vAlign w:val="center"/>
          </w:tcPr>
          <w:p w:rsidR="00307748" w:rsidRDefault="00307748" w:rsidP="00E7614B">
            <w:pPr>
              <w:jc w:val="center"/>
            </w:pPr>
            <w:r w:rsidRPr="00F2483E">
              <w:rPr>
                <w:spacing w:val="-6"/>
              </w:rPr>
              <w:t>ТУ 32 ЦВ 1801-95</w:t>
            </w:r>
          </w:p>
        </w:tc>
        <w:tc>
          <w:tcPr>
            <w:tcW w:w="2268" w:type="dxa"/>
            <w:vAlign w:val="center"/>
          </w:tcPr>
          <w:p w:rsidR="00307748" w:rsidRDefault="00307748" w:rsidP="00E7614B">
            <w:pPr>
              <w:jc w:val="center"/>
            </w:pPr>
            <w:r>
              <w:t>±0,1</w:t>
            </w:r>
          </w:p>
        </w:tc>
        <w:tc>
          <w:tcPr>
            <w:tcW w:w="1985" w:type="dxa"/>
            <w:vAlign w:val="center"/>
          </w:tcPr>
          <w:p w:rsidR="00307748" w:rsidRPr="007C2A55" w:rsidRDefault="00307748" w:rsidP="00E7614B">
            <w:pPr>
              <w:jc w:val="center"/>
            </w:pPr>
            <w:r w:rsidRPr="007C2A55">
              <w:t>1 раз в 6 месяцев</w:t>
            </w:r>
          </w:p>
        </w:tc>
      </w:tr>
      <w:tr w:rsidR="00307748" w:rsidTr="00684103">
        <w:tc>
          <w:tcPr>
            <w:tcW w:w="1668" w:type="dxa"/>
            <w:vAlign w:val="center"/>
          </w:tcPr>
          <w:p w:rsidR="00307748" w:rsidRDefault="00307748" w:rsidP="00E7614B">
            <w:pPr>
              <w:jc w:val="center"/>
            </w:pPr>
            <w:proofErr w:type="spellStart"/>
            <w:r w:rsidRPr="00B2792D">
              <w:t>толщиномер</w:t>
            </w:r>
            <w:proofErr w:type="spellEnd"/>
          </w:p>
        </w:tc>
        <w:tc>
          <w:tcPr>
            <w:tcW w:w="1588" w:type="dxa"/>
            <w:vAlign w:val="center"/>
          </w:tcPr>
          <w:p w:rsidR="00307748" w:rsidRPr="00F2483E" w:rsidRDefault="00307748" w:rsidP="00307748">
            <w:pPr>
              <w:spacing w:line="204" w:lineRule="auto"/>
              <w:rPr>
                <w:spacing w:val="-6"/>
              </w:rPr>
            </w:pPr>
            <w:r w:rsidRPr="00B2792D">
              <w:rPr>
                <w:spacing w:val="-6"/>
              </w:rPr>
              <w:t>Т447.0</w:t>
            </w:r>
            <w:r>
              <w:rPr>
                <w:spacing w:val="-6"/>
              </w:rPr>
              <w:t>7</w:t>
            </w:r>
            <w:r w:rsidRPr="00B2792D">
              <w:rPr>
                <w:spacing w:val="-6"/>
              </w:rPr>
              <w:t>.000</w:t>
            </w:r>
          </w:p>
        </w:tc>
        <w:tc>
          <w:tcPr>
            <w:tcW w:w="1701" w:type="dxa"/>
            <w:vAlign w:val="center"/>
          </w:tcPr>
          <w:p w:rsidR="00307748" w:rsidRPr="00F2483E" w:rsidRDefault="00307748" w:rsidP="004812F6">
            <w:pPr>
              <w:jc w:val="center"/>
              <w:rPr>
                <w:spacing w:val="-6"/>
              </w:rPr>
            </w:pPr>
            <w:r w:rsidRPr="00B2792D">
              <w:rPr>
                <w:spacing w:val="-6"/>
              </w:rPr>
              <w:t>ТУ 32 ЦВ 180</w:t>
            </w:r>
            <w:r w:rsidR="004812F6">
              <w:rPr>
                <w:spacing w:val="-6"/>
              </w:rPr>
              <w:t>2</w:t>
            </w:r>
            <w:r w:rsidRPr="00B2792D">
              <w:rPr>
                <w:spacing w:val="-6"/>
              </w:rPr>
              <w:t>-95</w:t>
            </w:r>
          </w:p>
        </w:tc>
        <w:tc>
          <w:tcPr>
            <w:tcW w:w="2268" w:type="dxa"/>
            <w:vAlign w:val="center"/>
          </w:tcPr>
          <w:p w:rsidR="00307748" w:rsidRDefault="00307748" w:rsidP="00E7614B">
            <w:pPr>
              <w:jc w:val="center"/>
            </w:pPr>
            <w:r>
              <w:t>±0,1</w:t>
            </w:r>
          </w:p>
        </w:tc>
        <w:tc>
          <w:tcPr>
            <w:tcW w:w="1985" w:type="dxa"/>
            <w:vAlign w:val="center"/>
          </w:tcPr>
          <w:p w:rsidR="00307748" w:rsidRPr="007C2A55" w:rsidRDefault="00307748" w:rsidP="00E7614B">
            <w:pPr>
              <w:jc w:val="center"/>
            </w:pPr>
            <w:r w:rsidRPr="007C2A55">
              <w:t>1 раз в 6 месяцев</w:t>
            </w:r>
          </w:p>
        </w:tc>
      </w:tr>
      <w:tr w:rsidR="00307748" w:rsidTr="00E83255">
        <w:tc>
          <w:tcPr>
            <w:tcW w:w="1668" w:type="dxa"/>
            <w:vAlign w:val="center"/>
          </w:tcPr>
          <w:p w:rsidR="00307748" w:rsidRPr="00B2792D" w:rsidRDefault="00307748" w:rsidP="00E7614B">
            <w:pPr>
              <w:jc w:val="center"/>
            </w:pPr>
            <w:r w:rsidRPr="00B2792D">
              <w:t>шаблон ВПГ</w:t>
            </w:r>
          </w:p>
        </w:tc>
        <w:tc>
          <w:tcPr>
            <w:tcW w:w="1588" w:type="dxa"/>
            <w:vAlign w:val="center"/>
          </w:tcPr>
          <w:p w:rsidR="00307748" w:rsidRPr="00B2792D" w:rsidRDefault="00307748" w:rsidP="00307748">
            <w:pPr>
              <w:spacing w:line="204" w:lineRule="auto"/>
              <w:rPr>
                <w:spacing w:val="-6"/>
              </w:rPr>
            </w:pPr>
            <w:r w:rsidRPr="00B2792D">
              <w:t>Т447.08.000</w:t>
            </w:r>
          </w:p>
        </w:tc>
        <w:tc>
          <w:tcPr>
            <w:tcW w:w="1701" w:type="dxa"/>
            <w:vAlign w:val="center"/>
          </w:tcPr>
          <w:p w:rsidR="00307748" w:rsidRPr="00B2792D" w:rsidRDefault="00307748" w:rsidP="00E7614B">
            <w:pPr>
              <w:jc w:val="center"/>
              <w:rPr>
                <w:spacing w:val="-6"/>
              </w:rPr>
            </w:pPr>
            <w:r w:rsidRPr="00B2792D">
              <w:rPr>
                <w:spacing w:val="-6"/>
              </w:rPr>
              <w:t>ТУ 32 ЦВ 1804-95</w:t>
            </w:r>
          </w:p>
        </w:tc>
        <w:tc>
          <w:tcPr>
            <w:tcW w:w="2268" w:type="dxa"/>
          </w:tcPr>
          <w:p w:rsidR="00307748" w:rsidRDefault="00307748" w:rsidP="00307748">
            <w:pPr>
              <w:jc w:val="center"/>
            </w:pPr>
            <w:r w:rsidRPr="00AD7067">
              <w:t>±0,1</w:t>
            </w:r>
          </w:p>
        </w:tc>
        <w:tc>
          <w:tcPr>
            <w:tcW w:w="1985" w:type="dxa"/>
          </w:tcPr>
          <w:p w:rsidR="00307748" w:rsidRDefault="00307748">
            <w:r w:rsidRPr="00D23510">
              <w:t>1 раз в 6 месяцев</w:t>
            </w:r>
          </w:p>
        </w:tc>
      </w:tr>
      <w:tr w:rsidR="00307748" w:rsidTr="00E83255">
        <w:tc>
          <w:tcPr>
            <w:tcW w:w="1668" w:type="dxa"/>
            <w:vAlign w:val="center"/>
          </w:tcPr>
          <w:p w:rsidR="00307748" w:rsidRPr="00B2792D" w:rsidRDefault="00307748" w:rsidP="00E7614B">
            <w:pPr>
              <w:jc w:val="center"/>
            </w:pPr>
            <w:r>
              <w:t>кронциркуль</w:t>
            </w:r>
          </w:p>
        </w:tc>
        <w:tc>
          <w:tcPr>
            <w:tcW w:w="1588" w:type="dxa"/>
            <w:vAlign w:val="center"/>
          </w:tcPr>
          <w:p w:rsidR="00307748" w:rsidRPr="00B2792D" w:rsidRDefault="004812F6" w:rsidP="004812F6">
            <w:pPr>
              <w:spacing w:line="204" w:lineRule="auto"/>
            </w:pPr>
            <w:r>
              <w:t>Т857.00</w:t>
            </w:r>
            <w:r w:rsidR="00307748" w:rsidRPr="00B2792D">
              <w:t>.000</w:t>
            </w:r>
          </w:p>
        </w:tc>
        <w:tc>
          <w:tcPr>
            <w:tcW w:w="1701" w:type="dxa"/>
            <w:vAlign w:val="center"/>
          </w:tcPr>
          <w:p w:rsidR="00307748" w:rsidRPr="00B2792D" w:rsidRDefault="004812F6" w:rsidP="004812F6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ТУ 32 ЦВ 1803-95</w:t>
            </w:r>
          </w:p>
        </w:tc>
        <w:tc>
          <w:tcPr>
            <w:tcW w:w="2268" w:type="dxa"/>
          </w:tcPr>
          <w:p w:rsidR="00307748" w:rsidRDefault="00307748" w:rsidP="00307748">
            <w:pPr>
              <w:jc w:val="center"/>
            </w:pPr>
            <w:r w:rsidRPr="00AD7067">
              <w:t>±0,1</w:t>
            </w:r>
          </w:p>
        </w:tc>
        <w:tc>
          <w:tcPr>
            <w:tcW w:w="1985" w:type="dxa"/>
          </w:tcPr>
          <w:p w:rsidR="00307748" w:rsidRDefault="00307748">
            <w:r w:rsidRPr="00D23510">
              <w:t>1 раз в 6 месяцев</w:t>
            </w:r>
          </w:p>
        </w:tc>
      </w:tr>
      <w:tr w:rsidR="00307748" w:rsidTr="00E83255">
        <w:tc>
          <w:tcPr>
            <w:tcW w:w="1668" w:type="dxa"/>
            <w:vAlign w:val="center"/>
          </w:tcPr>
          <w:p w:rsidR="00307748" w:rsidRPr="00B2792D" w:rsidRDefault="005D7733" w:rsidP="00E7614B">
            <w:pPr>
              <w:jc w:val="center"/>
            </w:pPr>
            <w:r>
              <w:t>приспособление</w:t>
            </w:r>
          </w:p>
        </w:tc>
        <w:tc>
          <w:tcPr>
            <w:tcW w:w="1588" w:type="dxa"/>
            <w:vAlign w:val="center"/>
          </w:tcPr>
          <w:p w:rsidR="00307748" w:rsidRPr="00B2792D" w:rsidRDefault="00307748" w:rsidP="005D7733">
            <w:pPr>
              <w:spacing w:line="204" w:lineRule="auto"/>
            </w:pPr>
            <w:r w:rsidRPr="00B2792D">
              <w:t>Т</w:t>
            </w:r>
            <w:r w:rsidR="005D7733">
              <w:t>1436.00</w:t>
            </w:r>
            <w:r w:rsidRPr="00B2792D">
              <w:t>.000</w:t>
            </w:r>
          </w:p>
        </w:tc>
        <w:tc>
          <w:tcPr>
            <w:tcW w:w="1701" w:type="dxa"/>
            <w:vAlign w:val="center"/>
          </w:tcPr>
          <w:p w:rsidR="00307748" w:rsidRPr="00B2792D" w:rsidRDefault="005D7733" w:rsidP="00E7614B">
            <w:pPr>
              <w:jc w:val="center"/>
              <w:rPr>
                <w:spacing w:val="-6"/>
              </w:rPr>
            </w:pPr>
            <w:r w:rsidRPr="00B2792D">
              <w:rPr>
                <w:bCs/>
                <w:snapToGrid w:val="0"/>
              </w:rPr>
              <w:t>РД 32 ЦВ 162-2015</w:t>
            </w:r>
          </w:p>
        </w:tc>
        <w:tc>
          <w:tcPr>
            <w:tcW w:w="2268" w:type="dxa"/>
          </w:tcPr>
          <w:p w:rsidR="00307748" w:rsidRDefault="00307748" w:rsidP="00307748">
            <w:pPr>
              <w:jc w:val="center"/>
            </w:pPr>
            <w:r w:rsidRPr="00AD7067">
              <w:t>±0,1</w:t>
            </w:r>
          </w:p>
        </w:tc>
        <w:tc>
          <w:tcPr>
            <w:tcW w:w="1985" w:type="dxa"/>
          </w:tcPr>
          <w:p w:rsidR="00307748" w:rsidRDefault="00307748">
            <w:r w:rsidRPr="00D23510">
              <w:t>1 раз в 6 месяцев</w:t>
            </w:r>
          </w:p>
        </w:tc>
      </w:tr>
      <w:tr w:rsidR="00307748" w:rsidTr="00E83255">
        <w:tc>
          <w:tcPr>
            <w:tcW w:w="1668" w:type="dxa"/>
            <w:vAlign w:val="center"/>
          </w:tcPr>
          <w:p w:rsidR="00307748" w:rsidRPr="00B2792D" w:rsidRDefault="000B792C" w:rsidP="00E7614B">
            <w:pPr>
              <w:jc w:val="center"/>
            </w:pPr>
            <w:r>
              <w:t>шаблон максимальный</w:t>
            </w:r>
          </w:p>
        </w:tc>
        <w:tc>
          <w:tcPr>
            <w:tcW w:w="1588" w:type="dxa"/>
            <w:vAlign w:val="center"/>
          </w:tcPr>
          <w:p w:rsidR="00307748" w:rsidRPr="00B2792D" w:rsidRDefault="000B792C" w:rsidP="00307748">
            <w:pPr>
              <w:spacing w:line="204" w:lineRule="auto"/>
            </w:pPr>
            <w:r>
              <w:t>Т447.03</w:t>
            </w:r>
            <w:r w:rsidR="00307748" w:rsidRPr="00B2792D">
              <w:t>.000</w:t>
            </w:r>
          </w:p>
        </w:tc>
        <w:tc>
          <w:tcPr>
            <w:tcW w:w="1701" w:type="dxa"/>
            <w:vAlign w:val="center"/>
          </w:tcPr>
          <w:p w:rsidR="00307748" w:rsidRPr="00B2792D" w:rsidRDefault="00307748" w:rsidP="000B792C">
            <w:pPr>
              <w:jc w:val="center"/>
              <w:rPr>
                <w:spacing w:val="-6"/>
              </w:rPr>
            </w:pPr>
            <w:r w:rsidRPr="00B2792D">
              <w:rPr>
                <w:spacing w:val="-6"/>
              </w:rPr>
              <w:t xml:space="preserve">ТУ </w:t>
            </w:r>
            <w:r w:rsidR="000B792C">
              <w:rPr>
                <w:spacing w:val="-6"/>
              </w:rPr>
              <w:t>2-034-0221197-011-91</w:t>
            </w:r>
          </w:p>
        </w:tc>
        <w:tc>
          <w:tcPr>
            <w:tcW w:w="2268" w:type="dxa"/>
          </w:tcPr>
          <w:p w:rsidR="00307748" w:rsidRDefault="00307748" w:rsidP="00307748">
            <w:pPr>
              <w:jc w:val="center"/>
            </w:pPr>
            <w:r w:rsidRPr="00AD7067">
              <w:t>±0,1</w:t>
            </w:r>
          </w:p>
        </w:tc>
        <w:tc>
          <w:tcPr>
            <w:tcW w:w="1985" w:type="dxa"/>
          </w:tcPr>
          <w:p w:rsidR="00307748" w:rsidRDefault="00307748">
            <w:r w:rsidRPr="00D23510">
              <w:t>1 раз в 6 месяцев</w:t>
            </w:r>
          </w:p>
        </w:tc>
      </w:tr>
      <w:tr w:rsidR="000B792C" w:rsidTr="00E83255">
        <w:tc>
          <w:tcPr>
            <w:tcW w:w="1668" w:type="dxa"/>
            <w:vAlign w:val="center"/>
          </w:tcPr>
          <w:p w:rsidR="000B792C" w:rsidRDefault="000B792C" w:rsidP="00E7614B">
            <w:pPr>
              <w:jc w:val="center"/>
            </w:pPr>
            <w:proofErr w:type="spellStart"/>
            <w:r>
              <w:t>штанген</w:t>
            </w:r>
            <w:proofErr w:type="spellEnd"/>
            <w:r>
              <w:t xml:space="preserve"> РВП-М</w:t>
            </w:r>
          </w:p>
        </w:tc>
        <w:tc>
          <w:tcPr>
            <w:tcW w:w="1588" w:type="dxa"/>
            <w:vAlign w:val="center"/>
          </w:tcPr>
          <w:p w:rsidR="000B792C" w:rsidRDefault="000B792C" w:rsidP="00307748">
            <w:pPr>
              <w:spacing w:line="204" w:lineRule="auto"/>
            </w:pPr>
            <w:r>
              <w:t>Т1410.00.000</w:t>
            </w:r>
          </w:p>
        </w:tc>
        <w:tc>
          <w:tcPr>
            <w:tcW w:w="1701" w:type="dxa"/>
            <w:vAlign w:val="center"/>
          </w:tcPr>
          <w:p w:rsidR="000B792C" w:rsidRPr="00B2792D" w:rsidRDefault="000B792C" w:rsidP="000B792C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ТУ 32 ЦВ 2669-2012</w:t>
            </w:r>
          </w:p>
        </w:tc>
        <w:tc>
          <w:tcPr>
            <w:tcW w:w="2268" w:type="dxa"/>
          </w:tcPr>
          <w:p w:rsidR="000B792C" w:rsidRPr="00AD7067" w:rsidRDefault="000B792C" w:rsidP="00307748">
            <w:pPr>
              <w:jc w:val="center"/>
            </w:pPr>
            <w:r w:rsidRPr="00AD7067">
              <w:t>±0,1</w:t>
            </w:r>
          </w:p>
        </w:tc>
        <w:tc>
          <w:tcPr>
            <w:tcW w:w="1985" w:type="dxa"/>
          </w:tcPr>
          <w:p w:rsidR="000B792C" w:rsidRPr="00D23510" w:rsidRDefault="000B792C">
            <w:r w:rsidRPr="00D23510">
              <w:t>1 раз в 6 месяцев</w:t>
            </w:r>
          </w:p>
        </w:tc>
      </w:tr>
      <w:tr w:rsidR="000B792C" w:rsidTr="00E83255">
        <w:tc>
          <w:tcPr>
            <w:tcW w:w="1668" w:type="dxa"/>
            <w:vAlign w:val="center"/>
          </w:tcPr>
          <w:p w:rsidR="000B792C" w:rsidRDefault="000B792C" w:rsidP="00E7614B">
            <w:pPr>
              <w:jc w:val="center"/>
            </w:pPr>
            <w:r>
              <w:t>скоба ДК</w:t>
            </w:r>
          </w:p>
        </w:tc>
        <w:tc>
          <w:tcPr>
            <w:tcW w:w="1588" w:type="dxa"/>
            <w:vAlign w:val="center"/>
          </w:tcPr>
          <w:p w:rsidR="000B792C" w:rsidRDefault="000B792C" w:rsidP="00307748">
            <w:pPr>
              <w:spacing w:line="204" w:lineRule="auto"/>
            </w:pPr>
            <w:r>
              <w:t>Т447.01.000</w:t>
            </w:r>
          </w:p>
        </w:tc>
        <w:tc>
          <w:tcPr>
            <w:tcW w:w="1701" w:type="dxa"/>
            <w:vAlign w:val="center"/>
          </w:tcPr>
          <w:p w:rsidR="000B792C" w:rsidRDefault="000B792C" w:rsidP="000B792C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ТУ 32 ЦВ 1779-95</w:t>
            </w:r>
          </w:p>
        </w:tc>
        <w:tc>
          <w:tcPr>
            <w:tcW w:w="2268" w:type="dxa"/>
          </w:tcPr>
          <w:p w:rsidR="000B792C" w:rsidRPr="00AD7067" w:rsidRDefault="000B792C" w:rsidP="00307748">
            <w:pPr>
              <w:jc w:val="center"/>
            </w:pPr>
            <w:r w:rsidRPr="00AD7067">
              <w:t>±0,1</w:t>
            </w:r>
          </w:p>
        </w:tc>
        <w:tc>
          <w:tcPr>
            <w:tcW w:w="1985" w:type="dxa"/>
          </w:tcPr>
          <w:p w:rsidR="000B792C" w:rsidRPr="00D23510" w:rsidRDefault="000B792C">
            <w:r w:rsidRPr="00D23510">
              <w:t>1 раз в 6 месяцев</w:t>
            </w:r>
          </w:p>
        </w:tc>
      </w:tr>
    </w:tbl>
    <w:p w:rsidR="00D22012" w:rsidRDefault="00D22012">
      <w:pPr>
        <w:rPr>
          <w:sz w:val="28"/>
          <w:szCs w:val="28"/>
        </w:rPr>
      </w:pPr>
    </w:p>
    <w:p w:rsidR="006062D1" w:rsidRPr="00B52E3D" w:rsidRDefault="006062D1" w:rsidP="006134C1">
      <w:pPr>
        <w:pStyle w:val="ConsPlusNormal"/>
        <w:spacing w:line="360" w:lineRule="exact"/>
        <w:ind w:firstLine="709"/>
        <w:jc w:val="both"/>
        <w:outlineLvl w:val="2"/>
        <w:rPr>
          <w:sz w:val="28"/>
          <w:szCs w:val="28"/>
        </w:rPr>
      </w:pPr>
      <w:r w:rsidRPr="00B52E3D">
        <w:rPr>
          <w:sz w:val="28"/>
          <w:szCs w:val="28"/>
        </w:rPr>
        <w:t xml:space="preserve">6.6 Требования к автоматизированным измерительным системам контроля колесных пар, лазерным профилометрам, электронным средствам </w:t>
      </w:r>
      <w:r w:rsidR="006134C1">
        <w:rPr>
          <w:sz w:val="28"/>
          <w:szCs w:val="28"/>
        </w:rPr>
        <w:t xml:space="preserve">измерений приведены в таблице </w:t>
      </w:r>
      <w:r w:rsidR="00BB4713" w:rsidRPr="00BB4713">
        <w:rPr>
          <w:sz w:val="28"/>
          <w:szCs w:val="28"/>
        </w:rPr>
        <w:t>17</w:t>
      </w:r>
      <w:r w:rsidR="006134C1">
        <w:rPr>
          <w:sz w:val="28"/>
          <w:szCs w:val="28"/>
        </w:rPr>
        <w:t>.</w:t>
      </w:r>
    </w:p>
    <w:p w:rsidR="00BB4713" w:rsidRDefault="00BB4713">
      <w:pPr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br w:type="page"/>
      </w:r>
    </w:p>
    <w:p w:rsidR="006062D1" w:rsidRPr="00B52E3D" w:rsidRDefault="006134C1" w:rsidP="006073A8">
      <w:pPr>
        <w:pStyle w:val="ConsPlusNormal"/>
        <w:spacing w:before="120"/>
        <w:jc w:val="both"/>
        <w:outlineLvl w:val="2"/>
        <w:rPr>
          <w:sz w:val="28"/>
          <w:szCs w:val="28"/>
        </w:rPr>
      </w:pPr>
      <w:r w:rsidRPr="006134C1">
        <w:rPr>
          <w:spacing w:val="40"/>
          <w:sz w:val="28"/>
          <w:szCs w:val="28"/>
        </w:rPr>
        <w:lastRenderedPageBreak/>
        <w:t>Т</w:t>
      </w:r>
      <w:r w:rsidR="006062D1" w:rsidRPr="006134C1">
        <w:rPr>
          <w:spacing w:val="40"/>
          <w:sz w:val="28"/>
          <w:szCs w:val="28"/>
        </w:rPr>
        <w:t>аблица</w:t>
      </w:r>
      <w:r w:rsidR="006062D1" w:rsidRPr="00B52E3D">
        <w:rPr>
          <w:sz w:val="28"/>
          <w:szCs w:val="28"/>
        </w:rPr>
        <w:t xml:space="preserve"> </w:t>
      </w:r>
      <w:r w:rsidR="00787A7D">
        <w:rPr>
          <w:sz w:val="28"/>
          <w:szCs w:val="28"/>
        </w:rPr>
        <w:t>17</w:t>
      </w:r>
      <w:r>
        <w:rPr>
          <w:sz w:val="28"/>
          <w:szCs w:val="28"/>
        </w:rPr>
        <w:t xml:space="preserve"> - </w:t>
      </w:r>
      <w:r w:rsidRPr="00B52E3D">
        <w:rPr>
          <w:sz w:val="28"/>
          <w:szCs w:val="28"/>
        </w:rPr>
        <w:t xml:space="preserve">Требования к автоматизированным измерительным системам контроля колесных пар, лазерным профилометрам, электронным средствам </w:t>
      </w:r>
      <w:r>
        <w:rPr>
          <w:sz w:val="28"/>
          <w:szCs w:val="28"/>
        </w:rPr>
        <w:t>измерений</w:t>
      </w:r>
    </w:p>
    <w:tbl>
      <w:tblPr>
        <w:tblStyle w:val="a6"/>
        <w:tblW w:w="5233" w:type="pct"/>
        <w:tblLayout w:type="fixed"/>
        <w:tblLook w:val="04A0"/>
      </w:tblPr>
      <w:tblGrid>
        <w:gridCol w:w="2093"/>
        <w:gridCol w:w="2551"/>
        <w:gridCol w:w="2269"/>
        <w:gridCol w:w="2807"/>
      </w:tblGrid>
      <w:tr w:rsidR="005B0715" w:rsidTr="000D2FAB">
        <w:tc>
          <w:tcPr>
            <w:tcW w:w="1077" w:type="pct"/>
            <w:tcBorders>
              <w:bottom w:val="double" w:sz="4" w:space="0" w:color="auto"/>
            </w:tcBorders>
            <w:vAlign w:val="center"/>
          </w:tcPr>
          <w:p w:rsidR="005B0715" w:rsidRPr="006134C1" w:rsidRDefault="006073A8" w:rsidP="004B60DE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="005B0715" w:rsidRPr="006134C1">
              <w:rPr>
                <w:b/>
              </w:rPr>
              <w:t>аименование СИ</w:t>
            </w:r>
          </w:p>
        </w:tc>
        <w:tc>
          <w:tcPr>
            <w:tcW w:w="1312" w:type="pct"/>
            <w:tcBorders>
              <w:bottom w:val="double" w:sz="4" w:space="0" w:color="auto"/>
            </w:tcBorders>
            <w:vAlign w:val="center"/>
          </w:tcPr>
          <w:p w:rsidR="005B0715" w:rsidRPr="006134C1" w:rsidRDefault="006073A8" w:rsidP="004B60DE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="005B0715" w:rsidRPr="006134C1">
              <w:rPr>
                <w:b/>
              </w:rPr>
              <w:t>онтролируемые показатели, мм</w:t>
            </w:r>
          </w:p>
        </w:tc>
        <w:tc>
          <w:tcPr>
            <w:tcW w:w="1167" w:type="pct"/>
            <w:tcBorders>
              <w:bottom w:val="double" w:sz="4" w:space="0" w:color="auto"/>
            </w:tcBorders>
            <w:vAlign w:val="center"/>
          </w:tcPr>
          <w:p w:rsidR="005B0715" w:rsidRPr="006134C1" w:rsidRDefault="006073A8" w:rsidP="004B60DE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="005B0715" w:rsidRPr="006134C1">
              <w:rPr>
                <w:b/>
              </w:rPr>
              <w:t>сновные технические характеристики</w:t>
            </w:r>
          </w:p>
        </w:tc>
        <w:tc>
          <w:tcPr>
            <w:tcW w:w="1444" w:type="pct"/>
            <w:tcBorders>
              <w:bottom w:val="double" w:sz="4" w:space="0" w:color="auto"/>
            </w:tcBorders>
            <w:vAlign w:val="center"/>
          </w:tcPr>
          <w:p w:rsidR="005B0715" w:rsidRPr="006134C1" w:rsidRDefault="006073A8" w:rsidP="004B60DE">
            <w:pPr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="005B0715" w:rsidRPr="006134C1">
              <w:rPr>
                <w:b/>
              </w:rPr>
              <w:t>ределы допускаемой погрешности, мм</w:t>
            </w:r>
          </w:p>
        </w:tc>
      </w:tr>
      <w:tr w:rsidR="005B0715" w:rsidTr="000D2FAB">
        <w:tc>
          <w:tcPr>
            <w:tcW w:w="1077" w:type="pct"/>
            <w:tcBorders>
              <w:top w:val="double" w:sz="4" w:space="0" w:color="auto"/>
            </w:tcBorders>
          </w:tcPr>
          <w:p w:rsidR="005B0715" w:rsidRDefault="005B0715" w:rsidP="004B60DE">
            <w:r>
              <w:t xml:space="preserve">«ГЕОПАР-ЛКП» </w:t>
            </w:r>
          </w:p>
          <w:p w:rsidR="005B0715" w:rsidRPr="002A086A" w:rsidRDefault="005B0715" w:rsidP="004B60DE">
            <w:r>
              <w:t>стационарный вычислительно измерительный комплекс для автоматизированного контроля геометрических параметров колесных пар локомотивов при ремонте</w:t>
            </w:r>
          </w:p>
        </w:tc>
        <w:tc>
          <w:tcPr>
            <w:tcW w:w="1312" w:type="pct"/>
            <w:tcBorders>
              <w:top w:val="double" w:sz="4" w:space="0" w:color="auto"/>
            </w:tcBorders>
          </w:tcPr>
          <w:p w:rsidR="005B0715" w:rsidRDefault="005B0715" w:rsidP="004B60DE">
            <w:r>
              <w:t>- диаметр колеса по кругу катания;</w:t>
            </w:r>
          </w:p>
          <w:p w:rsidR="005B0715" w:rsidRDefault="005B0715" w:rsidP="004B60DE">
            <w:r>
              <w:t>- овальность по кругу катания;</w:t>
            </w:r>
          </w:p>
          <w:p w:rsidR="005B0715" w:rsidRDefault="005B0715" w:rsidP="004B60DE">
            <w:r>
              <w:t>- толщина бандажа;</w:t>
            </w:r>
          </w:p>
          <w:p w:rsidR="005B0715" w:rsidRDefault="005B0715" w:rsidP="004B60DE">
            <w:r>
              <w:t>- ширина бандажа;</w:t>
            </w:r>
          </w:p>
          <w:p w:rsidR="005B0715" w:rsidRDefault="005B0715" w:rsidP="004B60DE">
            <w:r>
              <w:t>- отклонение профиля поверхности катания от максимального шаблона по высоте гребня;</w:t>
            </w:r>
          </w:p>
          <w:p w:rsidR="005B0715" w:rsidRPr="002A086A" w:rsidRDefault="005B0715" w:rsidP="004B60DE">
            <w:r>
              <w:t>- отклонение профиля поверхности катания от максимального шаблона по поверхности катания и рабочей наклонной части гребня</w:t>
            </w:r>
          </w:p>
        </w:tc>
        <w:tc>
          <w:tcPr>
            <w:tcW w:w="1167" w:type="pct"/>
            <w:tcBorders>
              <w:top w:val="double" w:sz="4" w:space="0" w:color="auto"/>
            </w:tcBorders>
          </w:tcPr>
          <w:p w:rsidR="005B0715" w:rsidRDefault="005B0715" w:rsidP="004B60DE">
            <w:r>
              <w:t>- м</w:t>
            </w:r>
            <w:r w:rsidRPr="00E10AE9">
              <w:t>аксимальное число одновременно работающих лазерных датчиков 27</w:t>
            </w:r>
            <w:r>
              <w:t>;</w:t>
            </w:r>
          </w:p>
          <w:p w:rsidR="005B0715" w:rsidRDefault="005B0715" w:rsidP="004B60DE">
            <w:r>
              <w:t>- н</w:t>
            </w:r>
            <w:r w:rsidRPr="00E10AE9">
              <w:t>апряжение питания</w:t>
            </w:r>
            <w:r>
              <w:t xml:space="preserve"> </w:t>
            </w:r>
            <w:r w:rsidRPr="00E10AE9">
              <w:t>трехфазное, 380В</w:t>
            </w:r>
            <w:r>
              <w:t>;</w:t>
            </w:r>
            <w:r w:rsidRPr="00E10AE9">
              <w:t xml:space="preserve"> </w:t>
            </w:r>
          </w:p>
          <w:p w:rsidR="005B0715" w:rsidRDefault="005B0715" w:rsidP="004B60DE">
            <w:r>
              <w:t>- ч</w:t>
            </w:r>
            <w:r w:rsidRPr="00E10AE9">
              <w:t>астота питания, Гц 50±1%</w:t>
            </w:r>
            <w:r>
              <w:t>;</w:t>
            </w:r>
          </w:p>
          <w:p w:rsidR="005B0715" w:rsidRPr="00E10AE9" w:rsidRDefault="005B0715" w:rsidP="004B60DE">
            <w:r>
              <w:t>- м</w:t>
            </w:r>
            <w:r w:rsidRPr="00E10AE9">
              <w:t>ощность, потребляемая комплексом от сети при номинальном напряжении, ВА</w:t>
            </w:r>
            <w:r>
              <w:t xml:space="preserve"> </w:t>
            </w:r>
            <w:r w:rsidRPr="00E10AE9">
              <w:t>не более 15кВт</w:t>
            </w:r>
            <w:r>
              <w:t>;</w:t>
            </w:r>
            <w:r w:rsidRPr="00E10AE9">
              <w:t xml:space="preserve"> </w:t>
            </w:r>
          </w:p>
          <w:p w:rsidR="005B0715" w:rsidRDefault="005B0715" w:rsidP="004B60DE">
            <w:r>
              <w:t>- т</w:t>
            </w:r>
            <w:r w:rsidRPr="00E10AE9">
              <w:t>ип привода</w:t>
            </w:r>
            <w:r>
              <w:t xml:space="preserve"> </w:t>
            </w:r>
            <w:r w:rsidRPr="00E10AE9">
              <w:t>гидравлический</w:t>
            </w:r>
            <w:r>
              <w:t>;</w:t>
            </w:r>
          </w:p>
          <w:p w:rsidR="005B0715" w:rsidRPr="002A086A" w:rsidRDefault="005B0715" w:rsidP="004B60DE">
            <w:r>
              <w:t>- в</w:t>
            </w:r>
            <w:r w:rsidRPr="00E10AE9">
              <w:t>ремя контроля не более 15мин</w:t>
            </w:r>
          </w:p>
        </w:tc>
        <w:tc>
          <w:tcPr>
            <w:tcW w:w="1444" w:type="pct"/>
            <w:tcBorders>
              <w:top w:val="double" w:sz="4" w:space="0" w:color="auto"/>
            </w:tcBorders>
          </w:tcPr>
          <w:p w:rsidR="005B0715" w:rsidRDefault="005B0715" w:rsidP="004B60DE">
            <w:r>
              <w:t>- диаметр бандажа по кругу катания 0,1</w:t>
            </w:r>
          </w:p>
          <w:p w:rsidR="005B0715" w:rsidRDefault="005B0715" w:rsidP="004B60DE">
            <w:r>
              <w:t xml:space="preserve">- овальность бандажа по кругу катания 0,1 </w:t>
            </w:r>
          </w:p>
          <w:p w:rsidR="005B0715" w:rsidRDefault="005B0715" w:rsidP="004B60DE">
            <w:r>
              <w:t xml:space="preserve">- толщина бандажа 0,1 </w:t>
            </w:r>
          </w:p>
          <w:p w:rsidR="005B0715" w:rsidRDefault="005B0715" w:rsidP="004B60DE">
            <w:r>
              <w:t xml:space="preserve">- ширина бандажа 0,1 </w:t>
            </w:r>
          </w:p>
          <w:p w:rsidR="00AA22E3" w:rsidRDefault="005B0715" w:rsidP="004B60DE">
            <w:r>
              <w:t>- отклонение профиля поверхности катания от максимального шаблона по высоте гребня</w:t>
            </w:r>
            <w:r w:rsidR="00AA22E3">
              <w:t xml:space="preserve"> 0,1</w:t>
            </w:r>
            <w:r>
              <w:t xml:space="preserve">, </w:t>
            </w:r>
          </w:p>
          <w:p w:rsidR="005B0715" w:rsidRPr="002A086A" w:rsidRDefault="00AA22E3" w:rsidP="00AA22E3">
            <w:r>
              <w:t xml:space="preserve">отклонение профиля поверхности катания от максимального шаблона по </w:t>
            </w:r>
            <w:r w:rsidR="005B0715">
              <w:t xml:space="preserve"> поверхности катания и рабочей наклонной части гребня 0,1</w:t>
            </w:r>
          </w:p>
        </w:tc>
      </w:tr>
      <w:tr w:rsidR="005B0715" w:rsidTr="000D2FAB">
        <w:tc>
          <w:tcPr>
            <w:tcW w:w="1077" w:type="pct"/>
          </w:tcPr>
          <w:p w:rsidR="005B0715" w:rsidRDefault="005B0715" w:rsidP="004B60DE">
            <w:r w:rsidRPr="001717B2">
              <w:t>3DWheel</w:t>
            </w:r>
            <w:r>
              <w:t>.60/120</w:t>
            </w:r>
            <w:r w:rsidRPr="00847CF0">
              <w:t>*</w:t>
            </w:r>
            <w:r w:rsidRPr="001717B2">
              <w:t xml:space="preserve"> </w:t>
            </w:r>
          </w:p>
          <w:p w:rsidR="005B0715" w:rsidRPr="002A086A" w:rsidRDefault="005B0715" w:rsidP="004B60DE">
            <w:r>
              <w:t>с</w:t>
            </w:r>
            <w:r w:rsidRPr="001717B2">
              <w:t xml:space="preserve">истема </w:t>
            </w:r>
            <w:r w:rsidRPr="00460C58">
              <w:t>автоматического контроля колесных пар МВПС на ходу</w:t>
            </w:r>
            <w:r w:rsidRPr="001717B2">
              <w:t xml:space="preserve"> </w:t>
            </w:r>
          </w:p>
        </w:tc>
        <w:tc>
          <w:tcPr>
            <w:tcW w:w="1312" w:type="pct"/>
          </w:tcPr>
          <w:p w:rsidR="005B0715" w:rsidRDefault="005B0715" w:rsidP="004B60DE">
            <w:r>
              <w:t>высота гребня 20..45;</w:t>
            </w:r>
          </w:p>
          <w:p w:rsidR="005B0715" w:rsidRDefault="005B0715" w:rsidP="004B60DE">
            <w:r>
              <w:t>толщина гребня 20…50;</w:t>
            </w:r>
          </w:p>
          <w:p w:rsidR="005B0715" w:rsidRDefault="005B0715" w:rsidP="004B60DE">
            <w:r>
              <w:t>крутизна гребня 1…15;</w:t>
            </w:r>
          </w:p>
          <w:p w:rsidR="005B0715" w:rsidRDefault="005B0715" w:rsidP="004B60DE">
            <w:r>
              <w:t>толщина бандажа 30…100;</w:t>
            </w:r>
          </w:p>
          <w:p w:rsidR="005B0715" w:rsidRDefault="005B0715" w:rsidP="004B60DE">
            <w:r>
              <w:t>ширина бандажа до 145;</w:t>
            </w:r>
          </w:p>
          <w:p w:rsidR="005B0715" w:rsidRDefault="005B0715" w:rsidP="004B60DE">
            <w:r>
              <w:t>диаметр колеса 400…1400;</w:t>
            </w:r>
          </w:p>
          <w:p w:rsidR="005B0715" w:rsidRPr="002A086A" w:rsidRDefault="005B0715" w:rsidP="004B60DE">
            <w:proofErr w:type="spellStart"/>
            <w:r>
              <w:t>межбандажное</w:t>
            </w:r>
            <w:proofErr w:type="spellEnd"/>
            <w:r>
              <w:t xml:space="preserve"> расстояние 1437…1443</w:t>
            </w:r>
          </w:p>
        </w:tc>
        <w:tc>
          <w:tcPr>
            <w:tcW w:w="1167" w:type="pct"/>
          </w:tcPr>
          <w:p w:rsidR="005B0715" w:rsidRDefault="005B0715" w:rsidP="004B60DE">
            <w:r w:rsidRPr="00E10AE9">
              <w:t xml:space="preserve">число одновременно работающих лазерных датчиков </w:t>
            </w:r>
            <w:r>
              <w:t xml:space="preserve">от 5 до 7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5B0715" w:rsidRDefault="005B0715" w:rsidP="004B60DE">
            <w:r>
              <w:t>- н</w:t>
            </w:r>
            <w:r w:rsidRPr="00E10AE9">
              <w:t>апряжение питания</w:t>
            </w:r>
            <w:r>
              <w:t xml:space="preserve"> </w:t>
            </w:r>
            <w:r w:rsidRPr="00E10AE9">
              <w:t>трехфазное, 380В</w:t>
            </w:r>
            <w:r>
              <w:t>;</w:t>
            </w:r>
            <w:r w:rsidRPr="00E10AE9">
              <w:t xml:space="preserve"> </w:t>
            </w:r>
          </w:p>
          <w:p w:rsidR="005B0715" w:rsidRDefault="005B0715" w:rsidP="004B60DE">
            <w:r>
              <w:t>- ч</w:t>
            </w:r>
            <w:r w:rsidRPr="00E10AE9">
              <w:t>астота питания, Гц 50</w:t>
            </w:r>
            <w:r w:rsidR="00E0592A">
              <w:t xml:space="preserve"> </w:t>
            </w:r>
            <w:r w:rsidRPr="00E10AE9">
              <w:t>±</w:t>
            </w:r>
            <w:r w:rsidR="00E0592A">
              <w:t xml:space="preserve"> </w:t>
            </w:r>
            <w:r w:rsidRPr="00E10AE9">
              <w:t>1%</w:t>
            </w:r>
            <w:r>
              <w:t>;</w:t>
            </w:r>
          </w:p>
          <w:p w:rsidR="005B0715" w:rsidRPr="00BE6AD9" w:rsidRDefault="005B0715" w:rsidP="004B60DE">
            <w:r>
              <w:t>рабочая температура 0…50</w:t>
            </w:r>
            <w:r>
              <w:rPr>
                <w:vertAlign w:val="superscript"/>
              </w:rPr>
              <w:t>0</w:t>
            </w:r>
            <w:r>
              <w:t>С</w:t>
            </w:r>
          </w:p>
        </w:tc>
        <w:tc>
          <w:tcPr>
            <w:tcW w:w="1444" w:type="pct"/>
          </w:tcPr>
          <w:p w:rsidR="005B0715" w:rsidRPr="000D2FAB" w:rsidRDefault="005B0715" w:rsidP="004B60DE">
            <w:pPr>
              <w:rPr>
                <w:sz w:val="20"/>
                <w:szCs w:val="20"/>
              </w:rPr>
            </w:pPr>
            <w:r>
              <w:t xml:space="preserve">высота гребня </w:t>
            </w:r>
            <w:r w:rsidRPr="000D2FAB">
              <w:rPr>
                <w:sz w:val="20"/>
                <w:szCs w:val="20"/>
              </w:rPr>
              <w:t>±</w:t>
            </w:r>
            <w:r w:rsidR="00E047F4" w:rsidRPr="000D2FAB">
              <w:rPr>
                <w:sz w:val="20"/>
                <w:szCs w:val="20"/>
              </w:rPr>
              <w:t xml:space="preserve"> </w:t>
            </w:r>
            <w:r w:rsidR="00AC77E3">
              <w:rPr>
                <w:sz w:val="20"/>
                <w:szCs w:val="20"/>
              </w:rPr>
              <w:t xml:space="preserve">0,4 </w:t>
            </w:r>
            <w:r w:rsidR="00E047F4" w:rsidRPr="000D2FAB">
              <w:rPr>
                <w:sz w:val="20"/>
                <w:szCs w:val="20"/>
              </w:rPr>
              <w:t xml:space="preserve">± </w:t>
            </w:r>
            <w:r w:rsidRPr="000D2FAB">
              <w:rPr>
                <w:sz w:val="20"/>
                <w:szCs w:val="20"/>
              </w:rPr>
              <w:t>0,6</w:t>
            </w:r>
          </w:p>
          <w:p w:rsidR="005B0715" w:rsidRPr="00CF6B38" w:rsidRDefault="005B0715" w:rsidP="004B60DE">
            <w:pPr>
              <w:rPr>
                <w:sz w:val="20"/>
                <w:szCs w:val="20"/>
              </w:rPr>
            </w:pPr>
            <w:r>
              <w:t xml:space="preserve">толщина гребня </w:t>
            </w:r>
            <w:r w:rsidRPr="00CF6B38">
              <w:rPr>
                <w:sz w:val="20"/>
                <w:szCs w:val="20"/>
              </w:rPr>
              <w:t>±</w:t>
            </w:r>
            <w:r w:rsidR="00E047F4" w:rsidRPr="00CF6B38">
              <w:rPr>
                <w:sz w:val="20"/>
                <w:szCs w:val="20"/>
              </w:rPr>
              <w:t xml:space="preserve"> </w:t>
            </w:r>
            <w:r w:rsidR="00AC77E3">
              <w:rPr>
                <w:sz w:val="20"/>
                <w:szCs w:val="20"/>
              </w:rPr>
              <w:t xml:space="preserve">0,4 </w:t>
            </w:r>
            <w:r w:rsidR="00E047F4" w:rsidRPr="00CF6B38">
              <w:rPr>
                <w:sz w:val="20"/>
                <w:szCs w:val="20"/>
              </w:rPr>
              <w:t xml:space="preserve">± </w:t>
            </w:r>
            <w:r w:rsidR="00AC77E3">
              <w:rPr>
                <w:sz w:val="20"/>
                <w:szCs w:val="20"/>
              </w:rPr>
              <w:t>0,6</w:t>
            </w:r>
          </w:p>
          <w:p w:rsidR="00387E5A" w:rsidRDefault="00387E5A" w:rsidP="004B60DE"/>
          <w:p w:rsidR="005B0715" w:rsidRPr="00AC77E3" w:rsidRDefault="005B0715" w:rsidP="004B60DE">
            <w:pPr>
              <w:rPr>
                <w:sz w:val="20"/>
                <w:szCs w:val="20"/>
              </w:rPr>
            </w:pPr>
            <w:r>
              <w:t xml:space="preserve">крутизна гребня </w:t>
            </w:r>
            <w:r w:rsidRPr="00AC77E3">
              <w:rPr>
                <w:sz w:val="20"/>
                <w:szCs w:val="20"/>
              </w:rPr>
              <w:t>±</w:t>
            </w:r>
            <w:r w:rsidR="00E0592A" w:rsidRPr="00AC77E3">
              <w:rPr>
                <w:sz w:val="20"/>
                <w:szCs w:val="20"/>
              </w:rPr>
              <w:t xml:space="preserve"> </w:t>
            </w:r>
            <w:r w:rsidRPr="00AC77E3">
              <w:rPr>
                <w:sz w:val="20"/>
                <w:szCs w:val="20"/>
              </w:rPr>
              <w:t>0,4</w:t>
            </w:r>
            <w:r w:rsidR="00E047F4" w:rsidRPr="00AC77E3">
              <w:rPr>
                <w:sz w:val="20"/>
                <w:szCs w:val="20"/>
              </w:rPr>
              <w:t xml:space="preserve"> </w:t>
            </w:r>
            <w:r w:rsidR="00AC77E3">
              <w:rPr>
                <w:sz w:val="20"/>
                <w:szCs w:val="20"/>
              </w:rPr>
              <w:t>±0,6</w:t>
            </w:r>
          </w:p>
          <w:p w:rsidR="00387E5A" w:rsidRDefault="00387E5A" w:rsidP="004B60DE"/>
          <w:p w:rsidR="005B0715" w:rsidRDefault="005B0715" w:rsidP="004B60DE">
            <w:r>
              <w:t xml:space="preserve">толщина бандажа </w:t>
            </w:r>
            <w:r w:rsidRPr="00387E5A">
              <w:rPr>
                <w:sz w:val="20"/>
                <w:szCs w:val="20"/>
              </w:rPr>
              <w:t>±0,5</w:t>
            </w:r>
            <w:r w:rsidR="00387E5A">
              <w:rPr>
                <w:sz w:val="20"/>
                <w:szCs w:val="20"/>
              </w:rPr>
              <w:t>±</w:t>
            </w:r>
            <w:r w:rsidR="00387E5A" w:rsidRPr="00387E5A">
              <w:rPr>
                <w:sz w:val="20"/>
                <w:szCs w:val="20"/>
              </w:rPr>
              <w:t>1,0</w:t>
            </w:r>
          </w:p>
          <w:p w:rsidR="00387E5A" w:rsidRDefault="00387E5A" w:rsidP="004B60DE"/>
          <w:p w:rsidR="005B0715" w:rsidRPr="00387E5A" w:rsidRDefault="005B0715" w:rsidP="004B60DE">
            <w:pPr>
              <w:rPr>
                <w:sz w:val="20"/>
                <w:szCs w:val="20"/>
              </w:rPr>
            </w:pPr>
            <w:r>
              <w:t xml:space="preserve">ширина бандажа </w:t>
            </w:r>
            <w:r w:rsidRPr="00387E5A">
              <w:rPr>
                <w:sz w:val="20"/>
                <w:szCs w:val="20"/>
              </w:rPr>
              <w:t>±0,5</w:t>
            </w:r>
            <w:r w:rsidR="00E047F4" w:rsidRPr="00387E5A">
              <w:rPr>
                <w:sz w:val="20"/>
                <w:szCs w:val="20"/>
              </w:rPr>
              <w:t>±</w:t>
            </w:r>
            <w:r w:rsidR="00E0592A" w:rsidRPr="00387E5A">
              <w:rPr>
                <w:sz w:val="20"/>
                <w:szCs w:val="20"/>
              </w:rPr>
              <w:t xml:space="preserve"> </w:t>
            </w:r>
            <w:r w:rsidR="00387E5A">
              <w:rPr>
                <w:sz w:val="20"/>
                <w:szCs w:val="20"/>
              </w:rPr>
              <w:t>1,0</w:t>
            </w:r>
          </w:p>
          <w:p w:rsidR="00CA04C4" w:rsidRDefault="00CA04C4" w:rsidP="004B60DE"/>
          <w:p w:rsidR="005B0715" w:rsidRPr="00CA04C4" w:rsidRDefault="005B0715" w:rsidP="004B60DE">
            <w:pPr>
              <w:rPr>
                <w:sz w:val="20"/>
                <w:szCs w:val="20"/>
              </w:rPr>
            </w:pPr>
            <w:r>
              <w:t xml:space="preserve">диаметр колеса </w:t>
            </w:r>
            <w:r w:rsidRPr="00CA04C4">
              <w:rPr>
                <w:sz w:val="20"/>
                <w:szCs w:val="20"/>
              </w:rPr>
              <w:t>±</w:t>
            </w:r>
            <w:r w:rsidR="00E0592A" w:rsidRPr="00CA04C4">
              <w:rPr>
                <w:sz w:val="20"/>
                <w:szCs w:val="20"/>
              </w:rPr>
              <w:t xml:space="preserve"> </w:t>
            </w:r>
            <w:r w:rsidRPr="00CA04C4">
              <w:rPr>
                <w:sz w:val="20"/>
                <w:szCs w:val="20"/>
              </w:rPr>
              <w:t>0,5</w:t>
            </w:r>
            <w:r w:rsidR="00E0592A" w:rsidRPr="00CA04C4">
              <w:rPr>
                <w:sz w:val="20"/>
                <w:szCs w:val="20"/>
              </w:rPr>
              <w:t xml:space="preserve"> </w:t>
            </w:r>
            <w:r w:rsidR="00E047F4" w:rsidRPr="00CA04C4">
              <w:rPr>
                <w:sz w:val="20"/>
                <w:szCs w:val="20"/>
              </w:rPr>
              <w:t>±</w:t>
            </w:r>
            <w:r w:rsidR="00E0592A" w:rsidRPr="00CA04C4">
              <w:rPr>
                <w:sz w:val="20"/>
                <w:szCs w:val="20"/>
              </w:rPr>
              <w:t xml:space="preserve"> </w:t>
            </w:r>
            <w:r w:rsidR="00CA04C4">
              <w:rPr>
                <w:sz w:val="20"/>
                <w:szCs w:val="20"/>
              </w:rPr>
              <w:t>1,0</w:t>
            </w:r>
          </w:p>
          <w:p w:rsidR="00CA04C4" w:rsidRDefault="00CA04C4" w:rsidP="004B60DE"/>
          <w:p w:rsidR="005B0715" w:rsidRPr="00F36E8F" w:rsidRDefault="005B0715" w:rsidP="00CA04C4">
            <w:proofErr w:type="spellStart"/>
            <w:proofErr w:type="gramStart"/>
            <w:r>
              <w:t>межбандажное</w:t>
            </w:r>
            <w:proofErr w:type="spellEnd"/>
            <w:r>
              <w:t xml:space="preserve"> расстояние </w:t>
            </w:r>
            <w:r w:rsidRPr="00CA04C4">
              <w:rPr>
                <w:sz w:val="20"/>
                <w:szCs w:val="20"/>
              </w:rPr>
              <w:t>±</w:t>
            </w:r>
            <w:r w:rsidR="00E0592A" w:rsidRPr="00CA04C4">
              <w:rPr>
                <w:sz w:val="20"/>
                <w:szCs w:val="20"/>
              </w:rPr>
              <w:t xml:space="preserve"> </w:t>
            </w:r>
            <w:r w:rsidRPr="00CA04C4">
              <w:rPr>
                <w:sz w:val="20"/>
                <w:szCs w:val="20"/>
              </w:rPr>
              <w:t>0,5</w:t>
            </w:r>
            <w:r w:rsidR="00CA04C4">
              <w:rPr>
                <w:sz w:val="20"/>
                <w:szCs w:val="20"/>
              </w:rPr>
              <w:t xml:space="preserve"> </w:t>
            </w:r>
            <w:r w:rsidR="00E0592A" w:rsidRPr="00CA04C4">
              <w:rPr>
                <w:sz w:val="20"/>
                <w:szCs w:val="20"/>
              </w:rPr>
              <w:t>± 1</w:t>
            </w:r>
            <w:r w:rsidRPr="00CA04C4">
              <w:rPr>
                <w:sz w:val="20"/>
                <w:szCs w:val="20"/>
              </w:rPr>
              <w:t>,0)</w:t>
            </w:r>
            <w:proofErr w:type="gramEnd"/>
          </w:p>
        </w:tc>
      </w:tr>
      <w:tr w:rsidR="005B0715" w:rsidTr="000C2983">
        <w:tc>
          <w:tcPr>
            <w:tcW w:w="5000" w:type="pct"/>
            <w:gridSpan w:val="4"/>
          </w:tcPr>
          <w:p w:rsidR="005B0715" w:rsidRDefault="005B0715" w:rsidP="004B60DE">
            <w:pPr>
              <w:ind w:hanging="4"/>
            </w:pPr>
            <w:r>
              <w:t>Примечание:</w:t>
            </w:r>
          </w:p>
          <w:p w:rsidR="005B0715" w:rsidRDefault="005B0715" w:rsidP="005B0715">
            <w:pPr>
              <w:pStyle w:val="aff0"/>
              <w:numPr>
                <w:ilvl w:val="0"/>
                <w:numId w:val="2"/>
              </w:numPr>
              <w:contextualSpacing/>
              <w:jc w:val="both"/>
            </w:pPr>
            <w:r>
              <w:t>диапазон скорости 60км/ч и 120км/ч</w:t>
            </w:r>
          </w:p>
        </w:tc>
      </w:tr>
    </w:tbl>
    <w:p w:rsidR="005B0715" w:rsidRDefault="005B0715" w:rsidP="006062D1">
      <w:pPr>
        <w:pStyle w:val="ConsPlusNormal"/>
        <w:spacing w:line="360" w:lineRule="exact"/>
        <w:jc w:val="both"/>
        <w:outlineLvl w:val="2"/>
        <w:rPr>
          <w:szCs w:val="28"/>
        </w:rPr>
      </w:pPr>
    </w:p>
    <w:p w:rsidR="005B0715" w:rsidRDefault="005B0715">
      <w:pPr>
        <w:rPr>
          <w:szCs w:val="28"/>
        </w:rPr>
      </w:pPr>
      <w:r>
        <w:rPr>
          <w:szCs w:val="28"/>
        </w:rPr>
        <w:br w:type="page"/>
      </w:r>
    </w:p>
    <w:p w:rsidR="005B0715" w:rsidRDefault="005B0715" w:rsidP="006073A8">
      <w:pPr>
        <w:pStyle w:val="ConsPlusNormal"/>
        <w:jc w:val="both"/>
        <w:outlineLvl w:val="2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Окончание</w:t>
      </w:r>
      <w:r w:rsidRPr="006879ED">
        <w:rPr>
          <w:i/>
          <w:sz w:val="28"/>
          <w:szCs w:val="28"/>
        </w:rPr>
        <w:t xml:space="preserve"> таблицы</w:t>
      </w:r>
      <w:r w:rsidRPr="0091729D">
        <w:rPr>
          <w:i/>
          <w:sz w:val="28"/>
          <w:szCs w:val="28"/>
        </w:rPr>
        <w:t xml:space="preserve"> </w:t>
      </w:r>
      <w:r w:rsidR="00787A7D">
        <w:rPr>
          <w:i/>
          <w:sz w:val="28"/>
          <w:szCs w:val="28"/>
        </w:rPr>
        <w:t>17</w:t>
      </w:r>
    </w:p>
    <w:tbl>
      <w:tblPr>
        <w:tblStyle w:val="a6"/>
        <w:tblW w:w="5233" w:type="pct"/>
        <w:tblLook w:val="04A0"/>
      </w:tblPr>
      <w:tblGrid>
        <w:gridCol w:w="2416"/>
        <w:gridCol w:w="2436"/>
        <w:gridCol w:w="2434"/>
        <w:gridCol w:w="2434"/>
      </w:tblGrid>
      <w:tr w:rsidR="005B0715" w:rsidTr="0073343D">
        <w:tc>
          <w:tcPr>
            <w:tcW w:w="1243" w:type="pct"/>
            <w:tcBorders>
              <w:bottom w:val="double" w:sz="4" w:space="0" w:color="auto"/>
            </w:tcBorders>
            <w:vAlign w:val="center"/>
          </w:tcPr>
          <w:p w:rsidR="005B0715" w:rsidRPr="006134C1" w:rsidRDefault="005B0715" w:rsidP="004B60DE">
            <w:pPr>
              <w:jc w:val="center"/>
              <w:rPr>
                <w:b/>
              </w:rPr>
            </w:pPr>
            <w:r w:rsidRPr="006134C1">
              <w:rPr>
                <w:b/>
              </w:rPr>
              <w:t>наименование СИ</w:t>
            </w:r>
          </w:p>
        </w:tc>
        <w:tc>
          <w:tcPr>
            <w:tcW w:w="1253" w:type="pct"/>
            <w:tcBorders>
              <w:bottom w:val="double" w:sz="4" w:space="0" w:color="auto"/>
            </w:tcBorders>
            <w:vAlign w:val="center"/>
          </w:tcPr>
          <w:p w:rsidR="005B0715" w:rsidRPr="006134C1" w:rsidRDefault="005B0715" w:rsidP="004B60DE">
            <w:pPr>
              <w:jc w:val="center"/>
              <w:rPr>
                <w:b/>
              </w:rPr>
            </w:pPr>
            <w:r w:rsidRPr="006134C1">
              <w:rPr>
                <w:b/>
              </w:rPr>
              <w:t>контролируемые показатели, мм</w:t>
            </w:r>
          </w:p>
        </w:tc>
        <w:tc>
          <w:tcPr>
            <w:tcW w:w="1252" w:type="pct"/>
            <w:tcBorders>
              <w:bottom w:val="double" w:sz="4" w:space="0" w:color="auto"/>
            </w:tcBorders>
            <w:vAlign w:val="center"/>
          </w:tcPr>
          <w:p w:rsidR="005B0715" w:rsidRPr="006134C1" w:rsidRDefault="005B0715" w:rsidP="004B60DE">
            <w:pPr>
              <w:jc w:val="center"/>
              <w:rPr>
                <w:b/>
              </w:rPr>
            </w:pPr>
            <w:r w:rsidRPr="006134C1">
              <w:rPr>
                <w:b/>
              </w:rPr>
              <w:t>основные технические характеристики</w:t>
            </w:r>
          </w:p>
        </w:tc>
        <w:tc>
          <w:tcPr>
            <w:tcW w:w="1253" w:type="pct"/>
            <w:tcBorders>
              <w:bottom w:val="double" w:sz="4" w:space="0" w:color="auto"/>
            </w:tcBorders>
            <w:vAlign w:val="center"/>
          </w:tcPr>
          <w:p w:rsidR="005B0715" w:rsidRPr="006134C1" w:rsidRDefault="005B0715" w:rsidP="004B60DE">
            <w:pPr>
              <w:jc w:val="center"/>
              <w:rPr>
                <w:b/>
              </w:rPr>
            </w:pPr>
            <w:r w:rsidRPr="006134C1">
              <w:rPr>
                <w:b/>
              </w:rPr>
              <w:t>пределы допускаемой погрешности, мм</w:t>
            </w:r>
          </w:p>
        </w:tc>
      </w:tr>
      <w:tr w:rsidR="005B0715" w:rsidTr="0073343D">
        <w:tc>
          <w:tcPr>
            <w:tcW w:w="1243" w:type="pct"/>
            <w:tcBorders>
              <w:top w:val="double" w:sz="4" w:space="0" w:color="auto"/>
            </w:tcBorders>
          </w:tcPr>
          <w:p w:rsidR="005B0715" w:rsidRPr="00847CF0" w:rsidRDefault="005B0715" w:rsidP="004B60DE">
            <w:r w:rsidRPr="00847CF0">
              <w:t>Комплекс-2ВЛ</w:t>
            </w:r>
          </w:p>
          <w:p w:rsidR="005B0715" w:rsidRPr="001717B2" w:rsidRDefault="005B0715" w:rsidP="004B60DE">
            <w:r>
              <w:t xml:space="preserve">автоматический </w:t>
            </w:r>
            <w:r w:rsidRPr="00847CF0">
              <w:t>контрол</w:t>
            </w:r>
            <w:r>
              <w:t>ь</w:t>
            </w:r>
            <w:r w:rsidRPr="00847CF0">
              <w:t xml:space="preserve"> геометрических параметров колес локомотивов </w:t>
            </w:r>
            <w:r>
              <w:t xml:space="preserve">при линейной скорости перемещения колесной пары от 10 до 60км/ч </w:t>
            </w:r>
            <w:r w:rsidRPr="00847CF0">
              <w:t>на подходах к станции</w:t>
            </w:r>
          </w:p>
        </w:tc>
        <w:tc>
          <w:tcPr>
            <w:tcW w:w="1253" w:type="pct"/>
            <w:tcBorders>
              <w:top w:val="double" w:sz="4" w:space="0" w:color="auto"/>
            </w:tcBorders>
          </w:tcPr>
          <w:p w:rsidR="005B0715" w:rsidRDefault="005B0715" w:rsidP="004B60DE">
            <w:r>
              <w:t>толщина гребня 20…34;</w:t>
            </w:r>
          </w:p>
          <w:p w:rsidR="005B0715" w:rsidRDefault="005B0715" w:rsidP="004B60DE">
            <w:r>
              <w:t>крутизна гребня 1…13;</w:t>
            </w:r>
          </w:p>
          <w:p w:rsidR="005B0715" w:rsidRDefault="005B0715" w:rsidP="004B60DE">
            <w:r>
              <w:t>толщина бандажа 20…90;</w:t>
            </w:r>
          </w:p>
          <w:p w:rsidR="005B0715" w:rsidRDefault="005B0715" w:rsidP="004B60DE">
            <w:r>
              <w:t>прокат от +5  до - 10</w:t>
            </w:r>
          </w:p>
        </w:tc>
        <w:tc>
          <w:tcPr>
            <w:tcW w:w="1252" w:type="pct"/>
            <w:tcBorders>
              <w:top w:val="double" w:sz="4" w:space="0" w:color="auto"/>
            </w:tcBorders>
          </w:tcPr>
          <w:p w:rsidR="005B0715" w:rsidRDefault="005B0715" w:rsidP="004B60DE">
            <w:r>
              <w:t>электропитание от сети переменного тока:</w:t>
            </w:r>
          </w:p>
          <w:p w:rsidR="005B0715" w:rsidRDefault="005B0715" w:rsidP="004B60DE">
            <w:r>
              <w:t>напряжение, В 220±10%</w:t>
            </w:r>
          </w:p>
          <w:p w:rsidR="005B0715" w:rsidRDefault="005B0715" w:rsidP="004B60DE">
            <w:r>
              <w:t>частота, ГЦ 50±0,2</w:t>
            </w:r>
          </w:p>
          <w:p w:rsidR="005B0715" w:rsidRPr="0026147B" w:rsidRDefault="005B0715" w:rsidP="004B60DE">
            <w:r>
              <w:t>рабочая температура от -50</w:t>
            </w:r>
            <w:r>
              <w:rPr>
                <w:vertAlign w:val="superscript"/>
              </w:rPr>
              <w:t>0</w:t>
            </w:r>
            <w:r>
              <w:t xml:space="preserve"> до +50</w:t>
            </w:r>
            <w:r>
              <w:rPr>
                <w:vertAlign w:val="superscript"/>
              </w:rPr>
              <w:t>0</w:t>
            </w:r>
            <w:r>
              <w:t>С</w:t>
            </w:r>
          </w:p>
        </w:tc>
        <w:tc>
          <w:tcPr>
            <w:tcW w:w="1253" w:type="pct"/>
            <w:tcBorders>
              <w:top w:val="double" w:sz="4" w:space="0" w:color="auto"/>
            </w:tcBorders>
          </w:tcPr>
          <w:p w:rsidR="005B0715" w:rsidRDefault="005B0715" w:rsidP="004B60DE">
            <w:r>
              <w:t>толщина гребня 1,0</w:t>
            </w:r>
          </w:p>
          <w:p w:rsidR="00DE1BFA" w:rsidRDefault="00DE1BFA" w:rsidP="004B60DE"/>
          <w:p w:rsidR="005B0715" w:rsidRDefault="005B0715" w:rsidP="004B60DE">
            <w:r>
              <w:t>крутизна гребня 1,0</w:t>
            </w:r>
          </w:p>
          <w:p w:rsidR="00DE1BFA" w:rsidRDefault="00DE1BFA" w:rsidP="004B60DE"/>
          <w:p w:rsidR="005B0715" w:rsidRDefault="005B0715" w:rsidP="004B60DE">
            <w:r>
              <w:t>толщина бандажа 2,0</w:t>
            </w:r>
          </w:p>
          <w:p w:rsidR="00DE1BFA" w:rsidRDefault="00DE1BFA" w:rsidP="004B60DE"/>
          <w:p w:rsidR="005B0715" w:rsidRDefault="005B0715" w:rsidP="004B60DE">
            <w:r>
              <w:t>прокат 1,0</w:t>
            </w:r>
          </w:p>
        </w:tc>
      </w:tr>
      <w:tr w:rsidR="005B0715" w:rsidTr="004B60DE">
        <w:tc>
          <w:tcPr>
            <w:tcW w:w="1243" w:type="pct"/>
          </w:tcPr>
          <w:p w:rsidR="005B0715" w:rsidRDefault="005B0715" w:rsidP="004B60DE">
            <w:proofErr w:type="spellStart"/>
            <w:r>
              <w:rPr>
                <w:lang w:val="en-US"/>
              </w:rPr>
              <w:t>Riftek</w:t>
            </w:r>
            <w:proofErr w:type="spellEnd"/>
            <w:r>
              <w:t xml:space="preserve"> (серия ИКП)</w:t>
            </w:r>
          </w:p>
          <w:p w:rsidR="005B0715" w:rsidRPr="00847CF0" w:rsidRDefault="005B0715" w:rsidP="004B60DE">
            <w:r>
              <w:t>лазерный профилометр поверхности катания</w:t>
            </w:r>
          </w:p>
        </w:tc>
        <w:tc>
          <w:tcPr>
            <w:tcW w:w="1253" w:type="pct"/>
          </w:tcPr>
          <w:p w:rsidR="005B0715" w:rsidRDefault="005B0715" w:rsidP="004B60DE">
            <w:r>
              <w:t>высота гребня 20..45;</w:t>
            </w:r>
          </w:p>
          <w:p w:rsidR="005B0715" w:rsidRDefault="005B0715" w:rsidP="004B60DE">
            <w:r>
              <w:t>толщина гребня 20…50;</w:t>
            </w:r>
          </w:p>
          <w:p w:rsidR="005B0715" w:rsidRDefault="005B0715" w:rsidP="004B60DE">
            <w:r>
              <w:t>крутизна гребня 1…15;</w:t>
            </w:r>
          </w:p>
          <w:p w:rsidR="005B0715" w:rsidRDefault="005B0715" w:rsidP="004B60DE">
            <w:r>
              <w:t>толщина бандажа 30…100;</w:t>
            </w:r>
          </w:p>
          <w:p w:rsidR="005B0715" w:rsidRDefault="005B0715" w:rsidP="004B60DE">
            <w:r>
              <w:t>ширина бандажа до 145;</w:t>
            </w:r>
          </w:p>
          <w:p w:rsidR="005B0715" w:rsidRPr="00A43DA0" w:rsidRDefault="005B0715" w:rsidP="004B60DE">
            <w:pPr>
              <w:rPr>
                <w:lang w:val="en-US"/>
              </w:rPr>
            </w:pPr>
            <w:r>
              <w:t>диаметр колеса 400…1400</w:t>
            </w:r>
          </w:p>
        </w:tc>
        <w:tc>
          <w:tcPr>
            <w:tcW w:w="1252" w:type="pct"/>
          </w:tcPr>
          <w:p w:rsidR="005B0715" w:rsidRDefault="005B0715" w:rsidP="004B60DE">
            <w:r>
              <w:t xml:space="preserve">источник питания, КПК </w:t>
            </w:r>
          </w:p>
          <w:p w:rsidR="005B0715" w:rsidRDefault="005B0715" w:rsidP="004B60DE">
            <w:r>
              <w:t xml:space="preserve">- 3,7В; </w:t>
            </w:r>
            <w:r>
              <w:rPr>
                <w:lang w:val="en-US"/>
              </w:rPr>
              <w:t>Li</w:t>
            </w:r>
            <w:r>
              <w:t>-полимерная батарея- 3300мАч;</w:t>
            </w:r>
          </w:p>
          <w:p w:rsidR="005B0715" w:rsidRDefault="005B0715" w:rsidP="004B60DE">
            <w:r>
              <w:t>время измерения, с - не более 4;</w:t>
            </w:r>
          </w:p>
          <w:p w:rsidR="005B0715" w:rsidRDefault="005B0715" w:rsidP="004B60DE">
            <w:r>
              <w:t>объем памяти устройства индикации - 100 000 замеров;</w:t>
            </w:r>
          </w:p>
          <w:p w:rsidR="005B0715" w:rsidRPr="00E45694" w:rsidRDefault="005B0715" w:rsidP="004B60DE">
            <w:r>
              <w:t>рабочий диапазон температур - от -20 до +50</w:t>
            </w:r>
            <w:r>
              <w:rPr>
                <w:vertAlign w:val="superscript"/>
              </w:rPr>
              <w:t>0</w:t>
            </w:r>
            <w:r>
              <w:t>С</w:t>
            </w:r>
          </w:p>
        </w:tc>
        <w:tc>
          <w:tcPr>
            <w:tcW w:w="1253" w:type="pct"/>
          </w:tcPr>
          <w:p w:rsidR="005B0715" w:rsidRDefault="005B0715" w:rsidP="004B60DE">
            <w:r>
              <w:t>высота гребня ±</w:t>
            </w:r>
            <w:r w:rsidR="00FE2054">
              <w:t xml:space="preserve"> </w:t>
            </w:r>
            <w:r>
              <w:t>0,3</w:t>
            </w:r>
          </w:p>
          <w:p w:rsidR="005B0715" w:rsidRDefault="005B0715" w:rsidP="004B60DE">
            <w:r>
              <w:t>толщина гребня ±</w:t>
            </w:r>
            <w:r w:rsidR="00FE2054">
              <w:t xml:space="preserve"> </w:t>
            </w:r>
            <w:r>
              <w:t>0,3</w:t>
            </w:r>
          </w:p>
          <w:p w:rsidR="00DE1BFA" w:rsidRDefault="00DE1BFA" w:rsidP="004B60DE"/>
          <w:p w:rsidR="005B0715" w:rsidRDefault="005B0715" w:rsidP="004B60DE">
            <w:r>
              <w:t>крутизна гребня ±</w:t>
            </w:r>
            <w:r w:rsidR="00FE2054">
              <w:t xml:space="preserve"> </w:t>
            </w:r>
            <w:r>
              <w:t>0,1</w:t>
            </w:r>
          </w:p>
          <w:p w:rsidR="00DE1BFA" w:rsidRDefault="00DE1BFA" w:rsidP="004B60DE"/>
          <w:p w:rsidR="000C01F7" w:rsidRDefault="005B0715" w:rsidP="004B60DE">
            <w:r>
              <w:t xml:space="preserve">толщина бандажа </w:t>
            </w:r>
          </w:p>
          <w:p w:rsidR="005B0715" w:rsidRDefault="005B0715" w:rsidP="004B60DE">
            <w:r>
              <w:t>±</w:t>
            </w:r>
            <w:r w:rsidR="00FE2054">
              <w:t xml:space="preserve"> </w:t>
            </w:r>
            <w:r>
              <w:t>0,1</w:t>
            </w:r>
          </w:p>
          <w:p w:rsidR="00DE1BFA" w:rsidRDefault="00DE1BFA" w:rsidP="004B60DE"/>
          <w:p w:rsidR="00DE1BFA" w:rsidRDefault="00DE1BFA" w:rsidP="004B60DE"/>
          <w:p w:rsidR="005B0715" w:rsidRDefault="005B0715" w:rsidP="004B60DE">
            <w:r>
              <w:t>диаметр ±</w:t>
            </w:r>
            <w:r w:rsidR="00FE2054">
              <w:t xml:space="preserve"> </w:t>
            </w:r>
            <w:r>
              <w:t>0,1</w:t>
            </w:r>
          </w:p>
        </w:tc>
      </w:tr>
      <w:tr w:rsidR="005B0715" w:rsidTr="004B60DE">
        <w:tc>
          <w:tcPr>
            <w:tcW w:w="1243" w:type="pct"/>
          </w:tcPr>
          <w:p w:rsidR="005B0715" w:rsidRDefault="005B0715" w:rsidP="004B60DE">
            <w:r w:rsidRPr="00DF2625">
              <w:t>CALIPRI</w:t>
            </w:r>
          </w:p>
          <w:p w:rsidR="005B0715" w:rsidRPr="0039171C" w:rsidRDefault="005B0715" w:rsidP="004B60DE">
            <w:r>
              <w:t>лазерный профилометр для измерения геометрических параметров колесных пар</w:t>
            </w:r>
          </w:p>
        </w:tc>
        <w:tc>
          <w:tcPr>
            <w:tcW w:w="1253" w:type="pct"/>
          </w:tcPr>
          <w:p w:rsidR="005B0715" w:rsidRDefault="005B0715" w:rsidP="004B60DE">
            <w:r>
              <w:t>точность не менее 0,080</w:t>
            </w:r>
          </w:p>
        </w:tc>
        <w:tc>
          <w:tcPr>
            <w:tcW w:w="1252" w:type="pct"/>
          </w:tcPr>
          <w:p w:rsidR="005B0715" w:rsidRDefault="005B0715" w:rsidP="004B60DE">
            <w:r>
              <w:t>класс защиты -</w:t>
            </w:r>
            <w:r>
              <w:rPr>
                <w:lang w:val="en-US"/>
              </w:rPr>
              <w:t>IP</w:t>
            </w:r>
            <w:r w:rsidRPr="0039171C">
              <w:t xml:space="preserve"> </w:t>
            </w:r>
            <w:r>
              <w:t>54</w:t>
            </w:r>
          </w:p>
          <w:p w:rsidR="005B0715" w:rsidRPr="00050618" w:rsidRDefault="005B0715" w:rsidP="004B60DE">
            <w:r>
              <w:t xml:space="preserve">формат экспорта данных - </w:t>
            </w:r>
            <w:r>
              <w:rPr>
                <w:lang w:val="en-US"/>
              </w:rPr>
              <w:t>TXT</w:t>
            </w:r>
            <w:r w:rsidRPr="0039171C">
              <w:t xml:space="preserve">, </w:t>
            </w:r>
            <w:r>
              <w:rPr>
                <w:lang w:val="en-US"/>
              </w:rPr>
              <w:t>CSV</w:t>
            </w:r>
            <w:r w:rsidRPr="0039171C">
              <w:t xml:space="preserve">, </w:t>
            </w:r>
            <w:r>
              <w:rPr>
                <w:lang w:val="en-US"/>
              </w:rPr>
              <w:t>XML</w:t>
            </w:r>
            <w:r w:rsidRPr="0039171C">
              <w:t xml:space="preserve">, </w:t>
            </w:r>
            <w:r>
              <w:rPr>
                <w:lang w:val="en-US"/>
              </w:rPr>
              <w:t>DXF</w:t>
            </w:r>
          </w:p>
        </w:tc>
        <w:tc>
          <w:tcPr>
            <w:tcW w:w="1253" w:type="pct"/>
          </w:tcPr>
          <w:p w:rsidR="005B0715" w:rsidRDefault="005B0715" w:rsidP="004B60DE">
            <w:r>
              <w:t>для всех параметров не менее 0,035</w:t>
            </w:r>
          </w:p>
        </w:tc>
      </w:tr>
      <w:tr w:rsidR="005B0715" w:rsidTr="004B60DE">
        <w:tc>
          <w:tcPr>
            <w:tcW w:w="1243" w:type="pct"/>
          </w:tcPr>
          <w:p w:rsidR="005B0715" w:rsidRDefault="005B0715" w:rsidP="004B60DE">
            <w:proofErr w:type="spellStart"/>
            <w:r>
              <w:rPr>
                <w:lang w:val="en-US"/>
              </w:rPr>
              <w:t>Riftek</w:t>
            </w:r>
            <w:proofErr w:type="spellEnd"/>
            <w:r>
              <w:t xml:space="preserve"> (серия ИДК-ВТ)</w:t>
            </w:r>
          </w:p>
          <w:p w:rsidR="005B0715" w:rsidRPr="00DF2625" w:rsidRDefault="005B0715" w:rsidP="004B60DE">
            <w:r>
              <w:t>скоба измерительная диаметров колесных пар</w:t>
            </w:r>
          </w:p>
        </w:tc>
        <w:tc>
          <w:tcPr>
            <w:tcW w:w="1253" w:type="pct"/>
          </w:tcPr>
          <w:p w:rsidR="005B0715" w:rsidRDefault="005B0715" w:rsidP="004B60DE">
            <w:r>
              <w:t>диапазон измерения диаметра - 400…1400</w:t>
            </w:r>
          </w:p>
        </w:tc>
        <w:tc>
          <w:tcPr>
            <w:tcW w:w="1252" w:type="pct"/>
          </w:tcPr>
          <w:p w:rsidR="005B0715" w:rsidRDefault="005B0715" w:rsidP="004B60DE">
            <w:r>
              <w:t xml:space="preserve">расстояние между осями шаровых опор, база и рабочий диапазон, мм </w:t>
            </w:r>
          </w:p>
          <w:p w:rsidR="005B0715" w:rsidRDefault="005B0715" w:rsidP="004B60DE">
            <w:r>
              <w:t>- 250</w:t>
            </w:r>
            <w:r w:rsidR="00FE2054">
              <w:t xml:space="preserve"> </w:t>
            </w:r>
            <w:r>
              <w:t>±</w:t>
            </w:r>
            <w:r w:rsidR="00FE2054">
              <w:t xml:space="preserve"> </w:t>
            </w:r>
            <w:r>
              <w:t>0,5 (600…1400)</w:t>
            </w:r>
          </w:p>
          <w:p w:rsidR="005B0715" w:rsidRDefault="005B0715" w:rsidP="004B60DE">
            <w:r>
              <w:t>- 300</w:t>
            </w:r>
            <w:r w:rsidR="00FE2054">
              <w:t xml:space="preserve"> </w:t>
            </w:r>
            <w:r>
              <w:t>±</w:t>
            </w:r>
            <w:r w:rsidR="00FE2054">
              <w:t xml:space="preserve"> </w:t>
            </w:r>
            <w:r>
              <w:t>0,5 (720…1400)</w:t>
            </w:r>
          </w:p>
          <w:p w:rsidR="005B0715" w:rsidRPr="005A12D3" w:rsidRDefault="005B0715" w:rsidP="004B60DE">
            <w:r>
              <w:t>источник питания - аккумуляторная батарея 2хААА 1,2</w:t>
            </w:r>
            <w:r>
              <w:rPr>
                <w:lang w:val="en-US"/>
              </w:rPr>
              <w:t>V</w:t>
            </w:r>
          </w:p>
        </w:tc>
        <w:tc>
          <w:tcPr>
            <w:tcW w:w="1253" w:type="pct"/>
          </w:tcPr>
          <w:p w:rsidR="00DE1BFA" w:rsidRDefault="00DE1BFA" w:rsidP="004B60DE"/>
          <w:p w:rsidR="005B0715" w:rsidRDefault="005B0715" w:rsidP="004B60DE">
            <w:r>
              <w:t>диаметр ±</w:t>
            </w:r>
            <w:r w:rsidR="00FE2054">
              <w:t xml:space="preserve"> </w:t>
            </w:r>
            <w:r>
              <w:t>0,2</w:t>
            </w:r>
          </w:p>
        </w:tc>
      </w:tr>
      <w:tr w:rsidR="005B0715" w:rsidTr="004B60DE">
        <w:tc>
          <w:tcPr>
            <w:tcW w:w="5000" w:type="pct"/>
            <w:gridSpan w:val="4"/>
          </w:tcPr>
          <w:p w:rsidR="005B0715" w:rsidRDefault="005B0715" w:rsidP="004B60DE">
            <w:pPr>
              <w:ind w:hanging="4"/>
            </w:pPr>
            <w:r>
              <w:t>Примечание:</w:t>
            </w:r>
          </w:p>
          <w:p w:rsidR="005B0715" w:rsidRDefault="005B0715" w:rsidP="005B0715">
            <w:pPr>
              <w:pStyle w:val="aff0"/>
              <w:numPr>
                <w:ilvl w:val="0"/>
                <w:numId w:val="2"/>
              </w:numPr>
              <w:contextualSpacing/>
              <w:jc w:val="both"/>
            </w:pPr>
            <w:r>
              <w:t>диапазон скорости 60км/ч и 120км/ч</w:t>
            </w:r>
          </w:p>
        </w:tc>
      </w:tr>
    </w:tbl>
    <w:p w:rsidR="006134C1" w:rsidRDefault="006134C1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720A08" w:rsidRPr="006062D1" w:rsidRDefault="00720A08" w:rsidP="00720A08">
      <w:pPr>
        <w:pStyle w:val="10"/>
      </w:pPr>
      <w:r>
        <w:lastRenderedPageBreak/>
        <w:t>7</w:t>
      </w:r>
      <w:r>
        <w:tab/>
      </w:r>
      <w:r w:rsidRPr="006062D1">
        <w:t>Требования к неразрушающему контролю колес железнодорожны</w:t>
      </w:r>
      <w:r>
        <w:t>х</w:t>
      </w:r>
    </w:p>
    <w:p w:rsidR="00720A08" w:rsidRPr="00460C58" w:rsidRDefault="00720A08" w:rsidP="00720A08">
      <w:pPr>
        <w:pStyle w:val="ConsPlusNormal"/>
        <w:ind w:firstLine="709"/>
        <w:jc w:val="both"/>
        <w:outlineLvl w:val="2"/>
        <w:rPr>
          <w:sz w:val="28"/>
          <w:szCs w:val="28"/>
          <w:vertAlign w:val="superscript"/>
        </w:rPr>
      </w:pPr>
      <w:r>
        <w:rPr>
          <w:sz w:val="28"/>
          <w:szCs w:val="28"/>
        </w:rPr>
        <w:t>7</w:t>
      </w:r>
      <w:r w:rsidRPr="00B52E3D">
        <w:rPr>
          <w:sz w:val="28"/>
          <w:szCs w:val="28"/>
        </w:rPr>
        <w:t>.1</w:t>
      </w:r>
      <w:r>
        <w:rPr>
          <w:sz w:val="28"/>
          <w:szCs w:val="28"/>
        </w:rPr>
        <w:t> </w:t>
      </w:r>
      <w:r w:rsidRPr="00B52E3D">
        <w:rPr>
          <w:sz w:val="28"/>
          <w:szCs w:val="28"/>
        </w:rPr>
        <w:t>Подразделения предприятий, отвечающих за неразрушающий контроль (</w:t>
      </w:r>
      <w:r w:rsidRPr="00460C58">
        <w:rPr>
          <w:sz w:val="28"/>
          <w:szCs w:val="28"/>
        </w:rPr>
        <w:t>участки, цеха, лаборатории), должны соответствовать требованиям Положения по аттестации подразделений (лабораторий) неразрушающего контроля</w:t>
      </w:r>
      <w:r>
        <w:rPr>
          <w:sz w:val="28"/>
          <w:szCs w:val="28"/>
        </w:rPr>
        <w:t>.</w:t>
      </w:r>
    </w:p>
    <w:p w:rsidR="00720A08" w:rsidRPr="00B52E3D" w:rsidRDefault="00720A08" w:rsidP="00720A08">
      <w:pPr>
        <w:pStyle w:val="ConsPlusNormal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7</w:t>
      </w:r>
      <w:r w:rsidRPr="00460C58">
        <w:rPr>
          <w:sz w:val="28"/>
          <w:szCs w:val="28"/>
        </w:rPr>
        <w:t>.2</w:t>
      </w:r>
      <w:r>
        <w:rPr>
          <w:sz w:val="28"/>
          <w:szCs w:val="28"/>
        </w:rPr>
        <w:t> </w:t>
      </w:r>
      <w:r w:rsidRPr="00460C58">
        <w:rPr>
          <w:sz w:val="28"/>
          <w:szCs w:val="28"/>
        </w:rPr>
        <w:t>Статус, административная подчиненность и структура лаборатории НК должны обеспечивать объективность результатов НК и исключать возможность какого-либо давления на ее персонал с целью влияния на результаты</w:t>
      </w:r>
      <w:r w:rsidRPr="00B52E3D">
        <w:rPr>
          <w:sz w:val="28"/>
          <w:szCs w:val="28"/>
        </w:rPr>
        <w:t xml:space="preserve"> проводимых работ.</w:t>
      </w:r>
    </w:p>
    <w:p w:rsidR="00720A08" w:rsidRPr="00B52E3D" w:rsidRDefault="00720A08" w:rsidP="00720A08">
      <w:pPr>
        <w:pStyle w:val="ConsPlusNormal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7</w:t>
      </w:r>
      <w:r w:rsidRPr="00B52E3D">
        <w:rPr>
          <w:sz w:val="28"/>
          <w:szCs w:val="28"/>
        </w:rPr>
        <w:t>.3</w:t>
      </w:r>
      <w:r>
        <w:rPr>
          <w:sz w:val="28"/>
          <w:szCs w:val="28"/>
        </w:rPr>
        <w:t> </w:t>
      </w:r>
      <w:r w:rsidRPr="00B52E3D">
        <w:rPr>
          <w:sz w:val="28"/>
          <w:szCs w:val="28"/>
        </w:rPr>
        <w:t>Для обеспечения условий независимости лаборатории НК и объективности результатов НК она должна быть административно подчинена непосредственно руководителю или заместителю руководителя по качеству (главному инженеру) предприятия.</w:t>
      </w:r>
    </w:p>
    <w:p w:rsidR="00720A08" w:rsidRPr="00B52E3D" w:rsidRDefault="00720A08" w:rsidP="00720A08">
      <w:pPr>
        <w:pStyle w:val="ConsPlusNormal"/>
        <w:ind w:firstLine="709"/>
        <w:jc w:val="both"/>
        <w:outlineLvl w:val="2"/>
        <w:rPr>
          <w:sz w:val="28"/>
          <w:szCs w:val="28"/>
        </w:rPr>
      </w:pPr>
      <w:r w:rsidRPr="00B52E3D">
        <w:rPr>
          <w:sz w:val="28"/>
          <w:szCs w:val="28"/>
        </w:rPr>
        <w:t>Работники лаборатории НК не должны быть административно и экономически зависимы от руководителей производственных подразделений предприятия.</w:t>
      </w:r>
    </w:p>
    <w:p w:rsidR="00720A08" w:rsidRPr="00B52E3D" w:rsidRDefault="00720A08" w:rsidP="00720A08">
      <w:pPr>
        <w:pStyle w:val="ConsPlusNormal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7</w:t>
      </w:r>
      <w:r w:rsidRPr="00B52E3D">
        <w:rPr>
          <w:sz w:val="28"/>
          <w:szCs w:val="28"/>
        </w:rPr>
        <w:t>.4</w:t>
      </w:r>
      <w:r>
        <w:rPr>
          <w:sz w:val="28"/>
          <w:szCs w:val="28"/>
        </w:rPr>
        <w:t> </w:t>
      </w:r>
      <w:r w:rsidRPr="00B52E3D">
        <w:rPr>
          <w:sz w:val="28"/>
          <w:szCs w:val="28"/>
        </w:rPr>
        <w:t xml:space="preserve">Лаборатория НК должна обеспечивать единство и требуемую точность НК, </w:t>
      </w:r>
      <w:proofErr w:type="spellStart"/>
      <w:r w:rsidRPr="00B52E3D">
        <w:rPr>
          <w:sz w:val="28"/>
          <w:szCs w:val="28"/>
        </w:rPr>
        <w:t>воспроизводимость</w:t>
      </w:r>
      <w:proofErr w:type="spellEnd"/>
      <w:r w:rsidRPr="00B52E3D">
        <w:rPr>
          <w:sz w:val="28"/>
          <w:szCs w:val="28"/>
        </w:rPr>
        <w:t xml:space="preserve"> результатов НК, соблюдение требований стандартов, отраслевых НД, технологических документов, метрологических требований при выполнении НК.</w:t>
      </w:r>
    </w:p>
    <w:p w:rsidR="00720A08" w:rsidRDefault="00720A08" w:rsidP="00720A08">
      <w:pPr>
        <w:pStyle w:val="ConsPlusNormal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7</w:t>
      </w:r>
      <w:r w:rsidRPr="00B52E3D">
        <w:rPr>
          <w:sz w:val="28"/>
          <w:szCs w:val="28"/>
        </w:rPr>
        <w:t>.5</w:t>
      </w:r>
      <w:r>
        <w:rPr>
          <w:sz w:val="28"/>
          <w:szCs w:val="28"/>
        </w:rPr>
        <w:t> </w:t>
      </w:r>
      <w:r w:rsidRPr="00B52E3D">
        <w:rPr>
          <w:sz w:val="28"/>
          <w:szCs w:val="28"/>
        </w:rPr>
        <w:t>В лаборатории НК должна действовать разработанная и документированная система качества, соответствующая области, характеру и объему выполняемых работ. Документация системы качества оформляется в виде руководства по качеству, которое систематически уточняется (актуализируется).</w:t>
      </w:r>
    </w:p>
    <w:p w:rsidR="00720A08" w:rsidRDefault="00720A08" w:rsidP="00720A08">
      <w:pPr>
        <w:pStyle w:val="ConsPlusNormal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7</w:t>
      </w:r>
      <w:r w:rsidRPr="00F611BD">
        <w:rPr>
          <w:sz w:val="28"/>
          <w:szCs w:val="28"/>
        </w:rPr>
        <w:t xml:space="preserve">.6 </w:t>
      </w:r>
      <w:r>
        <w:rPr>
          <w:sz w:val="28"/>
          <w:szCs w:val="28"/>
        </w:rPr>
        <w:t xml:space="preserve">Требования к образованию, обучению, трудовым функциям </w:t>
      </w:r>
      <w:proofErr w:type="spellStart"/>
      <w:r>
        <w:rPr>
          <w:sz w:val="28"/>
          <w:szCs w:val="28"/>
        </w:rPr>
        <w:t>дефектоскописта</w:t>
      </w:r>
      <w:proofErr w:type="spellEnd"/>
      <w:r>
        <w:rPr>
          <w:sz w:val="28"/>
          <w:szCs w:val="28"/>
        </w:rPr>
        <w:t xml:space="preserve"> - в соответствии с профессиональным стандартом «</w:t>
      </w:r>
      <w:r w:rsidRPr="00F611BD">
        <w:rPr>
          <w:sz w:val="28"/>
          <w:szCs w:val="28"/>
        </w:rPr>
        <w:t>Специалист по неразрушающему контролю</w:t>
      </w:r>
      <w:r>
        <w:rPr>
          <w:sz w:val="28"/>
          <w:szCs w:val="28"/>
        </w:rPr>
        <w:t xml:space="preserve">», утвержденным </w:t>
      </w:r>
      <w:r w:rsidRPr="00F611BD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F611BD">
        <w:rPr>
          <w:sz w:val="28"/>
          <w:szCs w:val="28"/>
        </w:rPr>
        <w:t xml:space="preserve"> Министерства труда и социальной защиты РФ от 3 декабря 2015 г. </w:t>
      </w:r>
      <w:r>
        <w:rPr>
          <w:sz w:val="28"/>
          <w:szCs w:val="28"/>
        </w:rPr>
        <w:t>№</w:t>
      </w:r>
      <w:r w:rsidRPr="00F611BD">
        <w:rPr>
          <w:sz w:val="28"/>
          <w:szCs w:val="28"/>
        </w:rPr>
        <w:t xml:space="preserve"> 976н</w:t>
      </w:r>
      <w:r>
        <w:rPr>
          <w:sz w:val="28"/>
          <w:szCs w:val="28"/>
        </w:rPr>
        <w:t>.</w:t>
      </w:r>
    </w:p>
    <w:p w:rsidR="00720A08" w:rsidRPr="00720A08" w:rsidRDefault="00720A08" w:rsidP="00720A08">
      <w:pPr>
        <w:pStyle w:val="ConsPlusNormal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7</w:t>
      </w:r>
      <w:r w:rsidRPr="00B52E3D">
        <w:rPr>
          <w:sz w:val="28"/>
          <w:szCs w:val="28"/>
        </w:rPr>
        <w:t>.</w:t>
      </w:r>
      <w:r>
        <w:rPr>
          <w:sz w:val="28"/>
          <w:szCs w:val="28"/>
        </w:rPr>
        <w:t>7 </w:t>
      </w:r>
      <w:r w:rsidRPr="00B52E3D">
        <w:rPr>
          <w:sz w:val="28"/>
          <w:szCs w:val="28"/>
        </w:rPr>
        <w:t xml:space="preserve">Неразрушающий контроль с целью выявления дефектов </w:t>
      </w:r>
      <w:r>
        <w:rPr>
          <w:sz w:val="28"/>
          <w:szCs w:val="28"/>
        </w:rPr>
        <w:t>по кодам, указанным в Приложении А</w:t>
      </w:r>
      <w:r w:rsidRPr="00B52E3D">
        <w:rPr>
          <w:sz w:val="28"/>
          <w:szCs w:val="28"/>
        </w:rPr>
        <w:t xml:space="preserve"> выполняют на основании требований конструкторской (в том числе эксплуатационной и ремонтной) документации по технологической документации, соответствующей требованиям национальных стандартов.</w:t>
      </w:r>
    </w:p>
    <w:p w:rsidR="00720A08" w:rsidRDefault="00720A08">
      <w:pPr>
        <w:rPr>
          <w:b/>
          <w:bCs/>
          <w:kern w:val="32"/>
          <w:sz w:val="32"/>
          <w:szCs w:val="32"/>
        </w:rPr>
      </w:pPr>
      <w:r>
        <w:br w:type="page"/>
      </w:r>
    </w:p>
    <w:p w:rsidR="006062D1" w:rsidRPr="006062D1" w:rsidRDefault="00720A08" w:rsidP="00FB27F3">
      <w:pPr>
        <w:pStyle w:val="10"/>
      </w:pPr>
      <w:r>
        <w:lastRenderedPageBreak/>
        <w:t>8</w:t>
      </w:r>
      <w:r w:rsidR="00FB27F3">
        <w:tab/>
      </w:r>
      <w:r w:rsidR="006062D1" w:rsidRPr="006062D1">
        <w:t>Учетные формы и порядок оформления результатов измерений (контроля) колес железнодорожных ПС</w:t>
      </w:r>
    </w:p>
    <w:p w:rsidR="00834102" w:rsidRPr="00834102" w:rsidRDefault="00720A08" w:rsidP="006134C1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834102" w:rsidRPr="00834102">
        <w:rPr>
          <w:bCs/>
          <w:sz w:val="28"/>
          <w:szCs w:val="28"/>
        </w:rPr>
        <w:t>.1 Единые учетные формы по показателям, характеризующим износ поверхности катания колесных пар железнодорожного подвижного состава приведены в Приложении Б.</w:t>
      </w:r>
    </w:p>
    <w:p w:rsidR="00834102" w:rsidRPr="00834102" w:rsidRDefault="00720A08" w:rsidP="006134C1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834102" w:rsidRPr="00834102">
        <w:rPr>
          <w:bCs/>
          <w:sz w:val="28"/>
          <w:szCs w:val="28"/>
        </w:rPr>
        <w:t>.2 Единые отчетные формы по показателям, характеризующим износ поверхности катания колесных пар железнодорожного подвижного состава приведены Приложение В.</w:t>
      </w:r>
    </w:p>
    <w:p w:rsidR="00834102" w:rsidRDefault="00720A08" w:rsidP="006134C1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834102" w:rsidRPr="00834102">
        <w:rPr>
          <w:bCs/>
          <w:sz w:val="28"/>
          <w:szCs w:val="28"/>
        </w:rPr>
        <w:t xml:space="preserve">.3 Передача результатов замеров </w:t>
      </w:r>
      <w:proofErr w:type="spellStart"/>
      <w:r w:rsidR="00834102" w:rsidRPr="00834102">
        <w:rPr>
          <w:bCs/>
          <w:sz w:val="28"/>
          <w:szCs w:val="28"/>
        </w:rPr>
        <w:t>геометричесих</w:t>
      </w:r>
      <w:proofErr w:type="spellEnd"/>
      <w:r w:rsidR="00834102" w:rsidRPr="00834102">
        <w:rPr>
          <w:bCs/>
          <w:sz w:val="28"/>
          <w:szCs w:val="28"/>
        </w:rPr>
        <w:t xml:space="preserve"> параметров бандажей колесных пар локомотивов, произведенных механическими средствами измерений приведен на рисунке </w:t>
      </w:r>
      <w:r w:rsidR="0044642C">
        <w:rPr>
          <w:bCs/>
          <w:sz w:val="28"/>
          <w:szCs w:val="28"/>
        </w:rPr>
        <w:t>39</w:t>
      </w:r>
      <w:r w:rsidR="00834102" w:rsidRPr="00834102">
        <w:rPr>
          <w:bCs/>
          <w:sz w:val="28"/>
          <w:szCs w:val="28"/>
        </w:rPr>
        <w:t>.</w:t>
      </w:r>
    </w:p>
    <w:p w:rsidR="00834102" w:rsidRDefault="00834102" w:rsidP="00834102">
      <w:pPr>
        <w:pStyle w:val="ConsPlusNormal"/>
        <w:jc w:val="both"/>
        <w:outlineLvl w:val="2"/>
        <w:rPr>
          <w:bCs/>
          <w:sz w:val="28"/>
          <w:szCs w:val="28"/>
        </w:rPr>
      </w:pPr>
    </w:p>
    <w:p w:rsidR="00834102" w:rsidRDefault="00834102" w:rsidP="006134C1">
      <w:pPr>
        <w:pStyle w:val="ConsPlusNormal"/>
        <w:jc w:val="center"/>
        <w:outlineLvl w:val="2"/>
        <w:rPr>
          <w:bCs/>
          <w:sz w:val="28"/>
          <w:szCs w:val="28"/>
        </w:rPr>
      </w:pPr>
      <w:r>
        <w:rPr>
          <w:bCs/>
          <w:noProof/>
          <w:szCs w:val="28"/>
        </w:rPr>
        <w:drawing>
          <wp:inline distT="0" distB="0" distL="0" distR="0">
            <wp:extent cx="5760085" cy="2675649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001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675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102" w:rsidRPr="00834102" w:rsidRDefault="00834102" w:rsidP="006134C1">
      <w:pPr>
        <w:pStyle w:val="ConsPlusNormal"/>
        <w:spacing w:before="120" w:after="120"/>
        <w:jc w:val="center"/>
        <w:outlineLvl w:val="2"/>
        <w:rPr>
          <w:bCs/>
          <w:sz w:val="28"/>
          <w:szCs w:val="28"/>
        </w:rPr>
      </w:pPr>
      <w:r w:rsidRPr="00834102">
        <w:rPr>
          <w:bCs/>
          <w:sz w:val="28"/>
          <w:szCs w:val="28"/>
        </w:rPr>
        <w:t xml:space="preserve">Рисунок </w:t>
      </w:r>
      <w:r w:rsidR="0044642C">
        <w:rPr>
          <w:bCs/>
          <w:sz w:val="28"/>
          <w:szCs w:val="28"/>
        </w:rPr>
        <w:t>39</w:t>
      </w:r>
      <w:r w:rsidRPr="00834102">
        <w:rPr>
          <w:bCs/>
          <w:sz w:val="28"/>
          <w:szCs w:val="28"/>
        </w:rPr>
        <w:t xml:space="preserve"> – Схема передачи результатов замеров геометричес</w:t>
      </w:r>
      <w:r w:rsidR="006134C1">
        <w:rPr>
          <w:bCs/>
          <w:sz w:val="28"/>
          <w:szCs w:val="28"/>
        </w:rPr>
        <w:t>к</w:t>
      </w:r>
      <w:r w:rsidRPr="00834102">
        <w:rPr>
          <w:bCs/>
          <w:sz w:val="28"/>
          <w:szCs w:val="28"/>
        </w:rPr>
        <w:t>их параметров бандажей колесных пар локомотивов, произведенных механическими средствами измерений</w:t>
      </w:r>
    </w:p>
    <w:p w:rsidR="00834102" w:rsidRPr="00834102" w:rsidRDefault="00834102" w:rsidP="006134C1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</w:p>
    <w:p w:rsidR="00834102" w:rsidRPr="00834102" w:rsidRDefault="00720A08" w:rsidP="006134C1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834102" w:rsidRPr="00834102">
        <w:rPr>
          <w:bCs/>
          <w:sz w:val="28"/>
          <w:szCs w:val="28"/>
        </w:rPr>
        <w:t>.4 Передача результатов замеров геометричес</w:t>
      </w:r>
      <w:r w:rsidR="006134C1">
        <w:rPr>
          <w:bCs/>
          <w:sz w:val="28"/>
          <w:szCs w:val="28"/>
        </w:rPr>
        <w:t>к</w:t>
      </w:r>
      <w:r w:rsidR="00834102" w:rsidRPr="00834102">
        <w:rPr>
          <w:bCs/>
          <w:sz w:val="28"/>
          <w:szCs w:val="28"/>
        </w:rPr>
        <w:t xml:space="preserve">их параметров бандажей колесных пар локомотивов, произведенных электронными средствами измерений приведен на рисунке </w:t>
      </w:r>
      <w:r w:rsidR="0044642C">
        <w:rPr>
          <w:bCs/>
          <w:sz w:val="28"/>
          <w:szCs w:val="28"/>
        </w:rPr>
        <w:t>40</w:t>
      </w:r>
      <w:r w:rsidR="00834102" w:rsidRPr="00834102">
        <w:rPr>
          <w:bCs/>
          <w:sz w:val="28"/>
          <w:szCs w:val="28"/>
        </w:rPr>
        <w:t>.</w:t>
      </w:r>
    </w:p>
    <w:p w:rsidR="00834102" w:rsidRDefault="00834102" w:rsidP="006134C1">
      <w:pPr>
        <w:pStyle w:val="ConsPlusNormal"/>
        <w:jc w:val="center"/>
        <w:outlineLvl w:val="2"/>
        <w:rPr>
          <w:bCs/>
          <w:sz w:val="28"/>
          <w:szCs w:val="28"/>
        </w:rPr>
      </w:pPr>
      <w:r>
        <w:rPr>
          <w:bCs/>
          <w:noProof/>
          <w:szCs w:val="28"/>
        </w:rPr>
        <w:lastRenderedPageBreak/>
        <w:drawing>
          <wp:inline distT="0" distB="0" distL="0" distR="0">
            <wp:extent cx="5760085" cy="2677441"/>
            <wp:effectExtent l="0" t="0" r="0" b="889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002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677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102" w:rsidRDefault="00834102" w:rsidP="006134C1">
      <w:pPr>
        <w:pStyle w:val="ConsPlusNormal"/>
        <w:spacing w:before="120" w:after="120"/>
        <w:jc w:val="center"/>
        <w:outlineLvl w:val="2"/>
        <w:rPr>
          <w:bCs/>
          <w:sz w:val="28"/>
          <w:szCs w:val="28"/>
        </w:rPr>
      </w:pPr>
      <w:r w:rsidRPr="00834102">
        <w:rPr>
          <w:bCs/>
          <w:sz w:val="28"/>
          <w:szCs w:val="28"/>
        </w:rPr>
        <w:t xml:space="preserve">Рисунок </w:t>
      </w:r>
      <w:r w:rsidR="0044642C">
        <w:rPr>
          <w:bCs/>
          <w:sz w:val="28"/>
          <w:szCs w:val="28"/>
        </w:rPr>
        <w:t>40</w:t>
      </w:r>
      <w:r w:rsidRPr="00834102">
        <w:rPr>
          <w:bCs/>
          <w:sz w:val="28"/>
          <w:szCs w:val="28"/>
        </w:rPr>
        <w:t xml:space="preserve"> – Схема передачи результатов замеров геометричес</w:t>
      </w:r>
      <w:r w:rsidR="006134C1">
        <w:rPr>
          <w:bCs/>
          <w:sz w:val="28"/>
          <w:szCs w:val="28"/>
        </w:rPr>
        <w:t>к</w:t>
      </w:r>
      <w:r w:rsidRPr="00834102">
        <w:rPr>
          <w:bCs/>
          <w:sz w:val="28"/>
          <w:szCs w:val="28"/>
        </w:rPr>
        <w:t xml:space="preserve">их параметров бандажей колесных пар локомотивов, произведенных </w:t>
      </w:r>
      <w:r w:rsidR="00CE1F51">
        <w:rPr>
          <w:bCs/>
          <w:sz w:val="28"/>
          <w:szCs w:val="28"/>
        </w:rPr>
        <w:t>электронными</w:t>
      </w:r>
      <w:r w:rsidRPr="00834102">
        <w:rPr>
          <w:bCs/>
          <w:sz w:val="28"/>
          <w:szCs w:val="28"/>
        </w:rPr>
        <w:t xml:space="preserve"> средствами измерений</w:t>
      </w:r>
    </w:p>
    <w:p w:rsidR="00446A92" w:rsidRPr="006062D1" w:rsidRDefault="00720A08" w:rsidP="00446A92">
      <w:pPr>
        <w:pStyle w:val="10"/>
      </w:pPr>
      <w:r>
        <w:t>9</w:t>
      </w:r>
      <w:r w:rsidR="00446A92">
        <w:rPr>
          <w:lang w:val="en-US"/>
        </w:rPr>
        <w:t> </w:t>
      </w:r>
      <w:r w:rsidR="00446A92" w:rsidRPr="006062D1">
        <w:t>Требования к специалистам, выполняющим измерения и контроль железнодорожного колеса колесных пар</w:t>
      </w:r>
    </w:p>
    <w:p w:rsidR="00446A92" w:rsidRDefault="00720A08" w:rsidP="00446A92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446A92" w:rsidRPr="00F06F0F">
        <w:rPr>
          <w:bCs/>
          <w:sz w:val="28"/>
          <w:szCs w:val="28"/>
        </w:rPr>
        <w:t>.1 </w:t>
      </w:r>
      <w:r w:rsidR="00446A92">
        <w:rPr>
          <w:bCs/>
          <w:sz w:val="28"/>
          <w:szCs w:val="28"/>
        </w:rPr>
        <w:t>Работники, назначаемые н</w:t>
      </w:r>
      <w:r w:rsidR="00446A92" w:rsidRPr="00F06F0F">
        <w:rPr>
          <w:bCs/>
          <w:sz w:val="28"/>
          <w:szCs w:val="28"/>
        </w:rPr>
        <w:t>а должность специалиста по замеру колесных пар</w:t>
      </w:r>
      <w:r w:rsidR="00446A92">
        <w:rPr>
          <w:bCs/>
          <w:sz w:val="28"/>
          <w:szCs w:val="28"/>
        </w:rPr>
        <w:t xml:space="preserve"> (например: техник по замерам колесных пар)</w:t>
      </w:r>
      <w:r w:rsidR="00446A92" w:rsidRPr="00F06F0F">
        <w:rPr>
          <w:bCs/>
          <w:sz w:val="28"/>
          <w:szCs w:val="28"/>
        </w:rPr>
        <w:t xml:space="preserve"> </w:t>
      </w:r>
      <w:r w:rsidR="00446A92">
        <w:rPr>
          <w:bCs/>
          <w:sz w:val="28"/>
          <w:szCs w:val="28"/>
        </w:rPr>
        <w:t>или в обязанности которого входит контроль и измерение параметров колесных пар (например: бригадир, мастер и т.д.) должны иметь</w:t>
      </w:r>
      <w:r w:rsidR="00446A92" w:rsidRPr="00F06F0F">
        <w:rPr>
          <w:bCs/>
          <w:sz w:val="28"/>
          <w:szCs w:val="28"/>
        </w:rPr>
        <w:t xml:space="preserve"> среднее профессиональное образование</w:t>
      </w:r>
      <w:r w:rsidR="00446A92">
        <w:rPr>
          <w:bCs/>
          <w:sz w:val="28"/>
          <w:szCs w:val="28"/>
        </w:rPr>
        <w:t>.</w:t>
      </w:r>
    </w:p>
    <w:p w:rsidR="00446A92" w:rsidRPr="00B52E3D" w:rsidRDefault="00720A08" w:rsidP="00446A92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446A92" w:rsidRPr="00F06F0F">
        <w:rPr>
          <w:bCs/>
          <w:sz w:val="28"/>
          <w:szCs w:val="28"/>
        </w:rPr>
        <w:t xml:space="preserve">.2 Перед назначением на должность </w:t>
      </w:r>
      <w:r w:rsidR="00446A92">
        <w:rPr>
          <w:bCs/>
          <w:sz w:val="28"/>
          <w:szCs w:val="28"/>
        </w:rPr>
        <w:t>работники</w:t>
      </w:r>
      <w:r w:rsidR="00446A92" w:rsidRPr="00F06F0F">
        <w:rPr>
          <w:bCs/>
          <w:sz w:val="28"/>
          <w:szCs w:val="28"/>
        </w:rPr>
        <w:t xml:space="preserve"> по замеру колесных пар долж</w:t>
      </w:r>
      <w:r w:rsidR="00446A92">
        <w:rPr>
          <w:bCs/>
          <w:sz w:val="28"/>
          <w:szCs w:val="28"/>
        </w:rPr>
        <w:t>ны</w:t>
      </w:r>
      <w:r w:rsidR="00446A92" w:rsidRPr="00F06F0F">
        <w:rPr>
          <w:bCs/>
          <w:sz w:val="28"/>
          <w:szCs w:val="28"/>
        </w:rPr>
        <w:t xml:space="preserve"> сдать экзамен на знание требований, изложенных в 9.3, 9.4, 9.5 и действующ</w:t>
      </w:r>
      <w:r w:rsidR="00446A92">
        <w:rPr>
          <w:bCs/>
          <w:sz w:val="28"/>
          <w:szCs w:val="28"/>
        </w:rPr>
        <w:t>их</w:t>
      </w:r>
      <w:r w:rsidR="00446A92" w:rsidRPr="00B52E3D">
        <w:rPr>
          <w:bCs/>
          <w:sz w:val="28"/>
          <w:szCs w:val="28"/>
        </w:rPr>
        <w:t xml:space="preserve"> инструкци</w:t>
      </w:r>
      <w:r w:rsidR="00446A92">
        <w:rPr>
          <w:bCs/>
          <w:sz w:val="28"/>
          <w:szCs w:val="28"/>
        </w:rPr>
        <w:t>й</w:t>
      </w:r>
      <w:r w:rsidR="00446A92" w:rsidRPr="00B52E3D">
        <w:rPr>
          <w:bCs/>
          <w:sz w:val="28"/>
          <w:szCs w:val="28"/>
        </w:rPr>
        <w:t xml:space="preserve"> по ремонту колесных пар, получить допуск к работе, который должен быть оформлен работодателем в письменном виде в соответствии с процедурами системы менеджмента качества, которые определяют вид производственной подготовки и экзамены, </w:t>
      </w:r>
      <w:r w:rsidR="00446A92">
        <w:rPr>
          <w:bCs/>
          <w:sz w:val="28"/>
          <w:szCs w:val="28"/>
        </w:rPr>
        <w:t>необходимые для проверки знаний.</w:t>
      </w:r>
    </w:p>
    <w:p w:rsidR="00446A92" w:rsidRPr="00B52E3D" w:rsidRDefault="00720A08" w:rsidP="00446A92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446A92" w:rsidRPr="00B52E3D">
        <w:rPr>
          <w:bCs/>
          <w:sz w:val="28"/>
          <w:szCs w:val="28"/>
        </w:rPr>
        <w:t>.3</w:t>
      </w:r>
      <w:r w:rsidR="00446A92">
        <w:rPr>
          <w:bCs/>
          <w:sz w:val="28"/>
          <w:szCs w:val="28"/>
        </w:rPr>
        <w:t> Работник</w:t>
      </w:r>
      <w:r w:rsidR="00446A92" w:rsidRPr="00B52E3D">
        <w:rPr>
          <w:bCs/>
          <w:sz w:val="28"/>
          <w:szCs w:val="28"/>
        </w:rPr>
        <w:t xml:space="preserve"> по замеру колесных пар должен знать нормативно правовые акты, нормативно-технические, технологические документы, регламентирующие требования к параметрам колес железнодорожных и колесных пар</w:t>
      </w:r>
      <w:r w:rsidR="00446A92">
        <w:rPr>
          <w:bCs/>
          <w:sz w:val="28"/>
          <w:szCs w:val="28"/>
        </w:rPr>
        <w:t>.</w:t>
      </w:r>
    </w:p>
    <w:p w:rsidR="00446A92" w:rsidRPr="00B52E3D" w:rsidRDefault="00720A08" w:rsidP="00446A92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446A92" w:rsidRPr="00B52E3D">
        <w:rPr>
          <w:bCs/>
          <w:sz w:val="28"/>
          <w:szCs w:val="28"/>
        </w:rPr>
        <w:t>.4</w:t>
      </w:r>
      <w:r w:rsidR="00446A92">
        <w:rPr>
          <w:bCs/>
          <w:sz w:val="28"/>
          <w:szCs w:val="28"/>
        </w:rPr>
        <w:t> Работник</w:t>
      </w:r>
      <w:r w:rsidR="00446A92" w:rsidRPr="00B52E3D">
        <w:rPr>
          <w:bCs/>
          <w:sz w:val="28"/>
          <w:szCs w:val="28"/>
        </w:rPr>
        <w:t xml:space="preserve"> по замерам колесных пар должен знать конструктивные особенности и принцип работы СИ и СДК, методики измерений и контроля всех СИ и СДК</w:t>
      </w:r>
      <w:r w:rsidR="00446A92">
        <w:rPr>
          <w:bCs/>
          <w:sz w:val="28"/>
          <w:szCs w:val="28"/>
        </w:rPr>
        <w:t>.</w:t>
      </w:r>
    </w:p>
    <w:p w:rsidR="00446A92" w:rsidRPr="00B52E3D" w:rsidRDefault="00720A08" w:rsidP="00446A92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446A92" w:rsidRPr="00B52E3D">
        <w:rPr>
          <w:bCs/>
          <w:sz w:val="28"/>
          <w:szCs w:val="28"/>
        </w:rPr>
        <w:t>.5</w:t>
      </w:r>
      <w:r w:rsidR="00446A92">
        <w:rPr>
          <w:bCs/>
          <w:sz w:val="28"/>
          <w:szCs w:val="28"/>
        </w:rPr>
        <w:t> Работник</w:t>
      </w:r>
      <w:r w:rsidR="00446A92" w:rsidRPr="00B52E3D">
        <w:rPr>
          <w:bCs/>
          <w:sz w:val="28"/>
          <w:szCs w:val="28"/>
        </w:rPr>
        <w:t xml:space="preserve"> по замерам колесных пар должен уметь выполнять измерения и контроль параметров колес железнодорожных</w:t>
      </w:r>
      <w:r w:rsidR="00446A92">
        <w:rPr>
          <w:bCs/>
          <w:sz w:val="28"/>
          <w:szCs w:val="28"/>
        </w:rPr>
        <w:t>,</w:t>
      </w:r>
      <w:r w:rsidR="00446A92" w:rsidRPr="00B52E3D">
        <w:rPr>
          <w:bCs/>
          <w:sz w:val="28"/>
          <w:szCs w:val="28"/>
        </w:rPr>
        <w:t xml:space="preserve"> как под локомотивом</w:t>
      </w:r>
      <w:r w:rsidR="00446A92">
        <w:rPr>
          <w:bCs/>
          <w:sz w:val="28"/>
          <w:szCs w:val="28"/>
        </w:rPr>
        <w:t>,</w:t>
      </w:r>
      <w:r w:rsidR="00446A92" w:rsidRPr="00B52E3D">
        <w:rPr>
          <w:bCs/>
          <w:sz w:val="28"/>
          <w:szCs w:val="28"/>
        </w:rPr>
        <w:t xml:space="preserve"> так и на выкаченных колесных парах</w:t>
      </w:r>
      <w:r w:rsidR="00446A92">
        <w:rPr>
          <w:bCs/>
          <w:sz w:val="28"/>
          <w:szCs w:val="28"/>
        </w:rPr>
        <w:t>.</w:t>
      </w:r>
    </w:p>
    <w:p w:rsidR="00446A92" w:rsidRDefault="00720A08" w:rsidP="00446A92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9</w:t>
      </w:r>
      <w:r w:rsidR="00446A92" w:rsidRPr="00B52E3D">
        <w:rPr>
          <w:bCs/>
          <w:sz w:val="28"/>
          <w:szCs w:val="28"/>
        </w:rPr>
        <w:t>.6</w:t>
      </w:r>
      <w:r w:rsidR="00446A92">
        <w:rPr>
          <w:bCs/>
          <w:sz w:val="28"/>
          <w:szCs w:val="28"/>
        </w:rPr>
        <w:t> Работник</w:t>
      </w:r>
      <w:r w:rsidR="00446A92" w:rsidRPr="00B52E3D">
        <w:rPr>
          <w:bCs/>
          <w:sz w:val="28"/>
          <w:szCs w:val="28"/>
        </w:rPr>
        <w:t xml:space="preserve"> по замеру колес железнодорожных должен знать порядок заполнения учетно-отчет</w:t>
      </w:r>
      <w:r w:rsidR="00446A92">
        <w:rPr>
          <w:bCs/>
          <w:sz w:val="28"/>
          <w:szCs w:val="28"/>
        </w:rPr>
        <w:t>ных форм по результатам замеров.</w:t>
      </w:r>
    </w:p>
    <w:p w:rsidR="00446A92" w:rsidRDefault="00720A08" w:rsidP="00446A92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446A92" w:rsidRPr="00B52E3D">
        <w:rPr>
          <w:bCs/>
          <w:sz w:val="28"/>
          <w:szCs w:val="28"/>
        </w:rPr>
        <w:t>.7</w:t>
      </w:r>
      <w:r w:rsidR="00446A92">
        <w:rPr>
          <w:bCs/>
          <w:sz w:val="28"/>
          <w:szCs w:val="28"/>
        </w:rPr>
        <w:t> Работник</w:t>
      </w:r>
      <w:r w:rsidR="00446A92" w:rsidRPr="00B52E3D">
        <w:rPr>
          <w:bCs/>
          <w:sz w:val="28"/>
          <w:szCs w:val="28"/>
        </w:rPr>
        <w:t xml:space="preserve"> по замеру колес железнодорожных должен знать и своевременно вносить полученные данные во все электронные системы учета (электронный паспорт на колесную пару, АРМ-техник по замерам и т.д.)</w:t>
      </w:r>
      <w:r w:rsidR="00446A92">
        <w:rPr>
          <w:bCs/>
          <w:sz w:val="28"/>
          <w:szCs w:val="28"/>
        </w:rPr>
        <w:t>.</w:t>
      </w:r>
    </w:p>
    <w:p w:rsidR="00717102" w:rsidRDefault="00717102" w:rsidP="00717102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Pr="00B52E3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8 Работник</w:t>
      </w:r>
      <w:r w:rsidRPr="00B52E3D">
        <w:rPr>
          <w:bCs/>
          <w:sz w:val="28"/>
          <w:szCs w:val="28"/>
        </w:rPr>
        <w:t xml:space="preserve"> по замеру колесных пар </w:t>
      </w:r>
      <w:r>
        <w:rPr>
          <w:bCs/>
          <w:sz w:val="28"/>
          <w:szCs w:val="28"/>
        </w:rPr>
        <w:t xml:space="preserve">(полное, обыкновенное освидетельствования, новое формирование) </w:t>
      </w:r>
      <w:r w:rsidRPr="00B52E3D">
        <w:rPr>
          <w:bCs/>
          <w:sz w:val="28"/>
          <w:szCs w:val="28"/>
        </w:rPr>
        <w:t>должен знать и своевременно вносить полученные данные во все электронные системы учета (электронный паспорт на кол</w:t>
      </w:r>
      <w:r>
        <w:rPr>
          <w:bCs/>
          <w:sz w:val="28"/>
          <w:szCs w:val="28"/>
        </w:rPr>
        <w:t xml:space="preserve">есную пару </w:t>
      </w:r>
      <w:r w:rsidRPr="00B52E3D">
        <w:rPr>
          <w:bCs/>
          <w:sz w:val="28"/>
          <w:szCs w:val="28"/>
        </w:rPr>
        <w:t>и т.д.)</w:t>
      </w:r>
      <w:r>
        <w:rPr>
          <w:bCs/>
          <w:sz w:val="28"/>
          <w:szCs w:val="28"/>
        </w:rPr>
        <w:t>.</w:t>
      </w:r>
    </w:p>
    <w:p w:rsidR="00717102" w:rsidRPr="00834102" w:rsidRDefault="00717102" w:rsidP="00446A92">
      <w:pPr>
        <w:pStyle w:val="ConsPlusNormal"/>
        <w:ind w:firstLine="709"/>
        <w:jc w:val="both"/>
        <w:outlineLvl w:val="2"/>
        <w:rPr>
          <w:bCs/>
          <w:sz w:val="28"/>
          <w:szCs w:val="28"/>
        </w:rPr>
      </w:pPr>
    </w:p>
    <w:p w:rsidR="00C15DAD" w:rsidRDefault="00C15DAD" w:rsidP="00DC765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br w:type="page"/>
      </w:r>
    </w:p>
    <w:p w:rsidR="00C15DAD" w:rsidRDefault="00C15DAD" w:rsidP="00314E0D">
      <w:pPr>
        <w:pStyle w:val="ConsPlusNormal"/>
        <w:jc w:val="center"/>
        <w:outlineLvl w:val="2"/>
        <w:rPr>
          <w:bCs/>
          <w:szCs w:val="28"/>
        </w:rPr>
      </w:pPr>
      <w:r w:rsidRPr="00822ABE">
        <w:rPr>
          <w:b/>
          <w:sz w:val="28"/>
          <w:szCs w:val="28"/>
        </w:rPr>
        <w:lastRenderedPageBreak/>
        <w:t>Приложение А</w:t>
      </w:r>
      <w:r w:rsidRPr="00822ABE">
        <w:rPr>
          <w:b/>
          <w:sz w:val="28"/>
          <w:szCs w:val="28"/>
        </w:rPr>
        <w:br/>
        <w:t>(обязательное)</w:t>
      </w:r>
      <w:r w:rsidRPr="00822ABE">
        <w:rPr>
          <w:b/>
          <w:sz w:val="28"/>
          <w:szCs w:val="28"/>
        </w:rPr>
        <w:br/>
      </w:r>
      <w:r w:rsidRPr="00D31326">
        <w:rPr>
          <w:b/>
          <w:bCs/>
          <w:sz w:val="28"/>
          <w:szCs w:val="28"/>
        </w:rPr>
        <w:t xml:space="preserve">Классификатор </w:t>
      </w:r>
      <w:r>
        <w:rPr>
          <w:b/>
          <w:bCs/>
          <w:sz w:val="28"/>
          <w:szCs w:val="28"/>
        </w:rPr>
        <w:t xml:space="preserve">и каталог </w:t>
      </w:r>
      <w:r w:rsidRPr="00D31326">
        <w:rPr>
          <w:b/>
          <w:bCs/>
          <w:sz w:val="28"/>
          <w:szCs w:val="28"/>
        </w:rPr>
        <w:t>дефектов колес железнодорож</w:t>
      </w:r>
      <w:r>
        <w:rPr>
          <w:b/>
          <w:bCs/>
          <w:sz w:val="28"/>
          <w:szCs w:val="28"/>
        </w:rPr>
        <w:t>ных подвижного состава</w:t>
      </w:r>
    </w:p>
    <w:p w:rsidR="00C15DAD" w:rsidRPr="00B52E3D" w:rsidRDefault="00C15DAD" w:rsidP="00C15DAD">
      <w:pPr>
        <w:pStyle w:val="ConsPlusNormal"/>
        <w:jc w:val="both"/>
        <w:outlineLvl w:val="2"/>
        <w:rPr>
          <w:bCs/>
          <w:sz w:val="28"/>
          <w:szCs w:val="28"/>
        </w:rPr>
      </w:pPr>
    </w:p>
    <w:p w:rsidR="00C15DAD" w:rsidRPr="006073A8" w:rsidRDefault="00834102" w:rsidP="00834102">
      <w:pPr>
        <w:pStyle w:val="ConsPlusNormal"/>
        <w:ind w:firstLine="709"/>
        <w:jc w:val="both"/>
        <w:outlineLvl w:val="2"/>
        <w:rPr>
          <w:bCs/>
        </w:rPr>
      </w:pPr>
      <w:r w:rsidRPr="006073A8">
        <w:rPr>
          <w:bCs/>
        </w:rPr>
        <w:t>А</w:t>
      </w:r>
      <w:r w:rsidR="00C15DAD" w:rsidRPr="006073A8">
        <w:rPr>
          <w:bCs/>
        </w:rPr>
        <w:t>.</w:t>
      </w:r>
      <w:r w:rsidRPr="006073A8">
        <w:rPr>
          <w:bCs/>
        </w:rPr>
        <w:t>1 </w:t>
      </w:r>
      <w:r w:rsidR="00C15DAD" w:rsidRPr="006073A8">
        <w:rPr>
          <w:bCs/>
        </w:rPr>
        <w:t>Область применения</w:t>
      </w:r>
    </w:p>
    <w:p w:rsidR="00C15DAD" w:rsidRPr="006073A8" w:rsidRDefault="00834102" w:rsidP="009835B9">
      <w:pPr>
        <w:pStyle w:val="ConsPlusNormal"/>
        <w:ind w:firstLine="709"/>
        <w:jc w:val="both"/>
        <w:outlineLvl w:val="2"/>
        <w:rPr>
          <w:bCs/>
        </w:rPr>
      </w:pPr>
      <w:r w:rsidRPr="006073A8">
        <w:rPr>
          <w:bCs/>
        </w:rPr>
        <w:t>А</w:t>
      </w:r>
      <w:r w:rsidR="00C15DAD" w:rsidRPr="006073A8">
        <w:rPr>
          <w:bCs/>
        </w:rPr>
        <w:t>.1</w:t>
      </w:r>
      <w:r w:rsidRPr="006073A8">
        <w:rPr>
          <w:bCs/>
        </w:rPr>
        <w:t>.1 </w:t>
      </w:r>
      <w:r w:rsidR="00C15DAD" w:rsidRPr="006073A8">
        <w:rPr>
          <w:bCs/>
        </w:rPr>
        <w:t>Настоящий Классификатор предназначен для предприятий и компаний</w:t>
      </w:r>
      <w:r w:rsidR="00FB27F3" w:rsidRPr="006073A8">
        <w:rPr>
          <w:bCs/>
        </w:rPr>
        <w:t>,</w:t>
      </w:r>
      <w:r w:rsidR="00C15DAD" w:rsidRPr="006073A8">
        <w:rPr>
          <w:bCs/>
        </w:rPr>
        <w:t xml:space="preserve"> осуществляющих производство, ремонт, эксплуатацию железнодорожного подвижного состава на сети дорог РФ, а также научно-исследовательских организаций, выполняющих мониторинг указанного подвижного состава</w:t>
      </w:r>
      <w:r w:rsidRPr="006073A8">
        <w:rPr>
          <w:bCs/>
        </w:rPr>
        <w:t>.</w:t>
      </w:r>
    </w:p>
    <w:p w:rsidR="00C15DAD" w:rsidRPr="006073A8" w:rsidRDefault="00834102" w:rsidP="009835B9">
      <w:pPr>
        <w:pStyle w:val="ConsPlusNormal"/>
        <w:ind w:firstLine="709"/>
        <w:jc w:val="both"/>
        <w:outlineLvl w:val="2"/>
        <w:rPr>
          <w:bCs/>
        </w:rPr>
      </w:pPr>
      <w:r w:rsidRPr="006073A8">
        <w:rPr>
          <w:bCs/>
        </w:rPr>
        <w:t>А.2 </w:t>
      </w:r>
      <w:r w:rsidR="00C15DAD" w:rsidRPr="006073A8">
        <w:rPr>
          <w:bCs/>
        </w:rPr>
        <w:t>Назначение классификатора</w:t>
      </w:r>
    </w:p>
    <w:p w:rsidR="00C15DAD" w:rsidRPr="006073A8" w:rsidRDefault="00C15DAD" w:rsidP="009835B9">
      <w:pPr>
        <w:pStyle w:val="ConsPlusNormal"/>
        <w:ind w:firstLine="709"/>
        <w:jc w:val="both"/>
        <w:outlineLvl w:val="2"/>
        <w:rPr>
          <w:bCs/>
        </w:rPr>
      </w:pPr>
      <w:r w:rsidRPr="006073A8">
        <w:rPr>
          <w:bCs/>
        </w:rPr>
        <w:t>Классификатор предназначен для:</w:t>
      </w:r>
    </w:p>
    <w:p w:rsidR="00C15DAD" w:rsidRPr="006073A8" w:rsidRDefault="00C15DAD" w:rsidP="009835B9">
      <w:pPr>
        <w:pStyle w:val="ConsPlusNormal"/>
        <w:ind w:firstLine="709"/>
        <w:jc w:val="both"/>
        <w:outlineLvl w:val="2"/>
        <w:rPr>
          <w:bCs/>
        </w:rPr>
      </w:pPr>
      <w:r w:rsidRPr="006073A8">
        <w:rPr>
          <w:bCs/>
        </w:rPr>
        <w:t>- исключения разнообразия в наименовании одних и тех же дефектов колес железнодорожных;</w:t>
      </w:r>
    </w:p>
    <w:p w:rsidR="00C15DAD" w:rsidRPr="006073A8" w:rsidRDefault="00C15DAD" w:rsidP="009835B9">
      <w:pPr>
        <w:pStyle w:val="ConsPlusNormal"/>
        <w:ind w:firstLine="709"/>
        <w:jc w:val="both"/>
        <w:outlineLvl w:val="2"/>
        <w:rPr>
          <w:bCs/>
        </w:rPr>
      </w:pPr>
      <w:r w:rsidRPr="006073A8">
        <w:rPr>
          <w:bCs/>
        </w:rPr>
        <w:t>- оптимизации процессов обслуживания и установления объема ремонтных работ колес железнодорожных;</w:t>
      </w:r>
    </w:p>
    <w:p w:rsidR="00C15DAD" w:rsidRPr="006073A8" w:rsidRDefault="00C15DAD" w:rsidP="009835B9">
      <w:pPr>
        <w:pStyle w:val="ConsPlusNormal"/>
        <w:ind w:firstLine="709"/>
        <w:jc w:val="both"/>
        <w:outlineLvl w:val="2"/>
        <w:rPr>
          <w:bCs/>
        </w:rPr>
      </w:pPr>
      <w:r w:rsidRPr="006073A8">
        <w:rPr>
          <w:bCs/>
        </w:rPr>
        <w:t>- правильного ведения статистического учета причин выхода из строя колес железнодорожных в эксплуатации и при поступлении в ремонт;</w:t>
      </w:r>
    </w:p>
    <w:p w:rsidR="00C15DAD" w:rsidRPr="006073A8" w:rsidRDefault="00C15DAD" w:rsidP="009835B9">
      <w:pPr>
        <w:pStyle w:val="ConsPlusNormal"/>
        <w:ind w:firstLine="709"/>
        <w:jc w:val="both"/>
        <w:outlineLvl w:val="2"/>
        <w:rPr>
          <w:bCs/>
        </w:rPr>
      </w:pPr>
      <w:r w:rsidRPr="006073A8">
        <w:rPr>
          <w:bCs/>
        </w:rPr>
        <w:t>- регистрации дефектов колес железнодорожных в течение их жизненного цикла с помощью кодов при заполнении форм первичного учета и электронной базы данных</w:t>
      </w:r>
    </w:p>
    <w:p w:rsidR="006062D1" w:rsidRPr="006073A8" w:rsidRDefault="00C15DAD" w:rsidP="009835B9">
      <w:pPr>
        <w:ind w:firstLine="709"/>
        <w:jc w:val="both"/>
        <w:rPr>
          <w:bCs/>
        </w:rPr>
      </w:pPr>
      <w:r w:rsidRPr="006073A8">
        <w:rPr>
          <w:bCs/>
        </w:rPr>
        <w:t>- применения кодов дефектов колес железнодорожных для упрощения обработки результатов статистического учета при разработке мер по повышению эксплуатационной стойкости и удлинению срока службы колес железнодорожных</w:t>
      </w:r>
      <w:r w:rsidR="00314E0D" w:rsidRPr="006073A8">
        <w:rPr>
          <w:bCs/>
        </w:rPr>
        <w:t>.</w:t>
      </w:r>
    </w:p>
    <w:p w:rsidR="00314E0D" w:rsidRPr="006073A8" w:rsidRDefault="00834102" w:rsidP="00D82B73">
      <w:pPr>
        <w:ind w:firstLine="709"/>
        <w:jc w:val="both"/>
      </w:pPr>
      <w:r w:rsidRPr="006073A8">
        <w:rPr>
          <w:bCs/>
          <w:shd w:val="clear" w:color="auto" w:fill="FFFFFF"/>
        </w:rPr>
        <w:t>А.3 </w:t>
      </w:r>
      <w:r w:rsidR="00314E0D" w:rsidRPr="006073A8">
        <w:rPr>
          <w:bCs/>
          <w:shd w:val="clear" w:color="auto" w:fill="FFFFFF"/>
        </w:rPr>
        <w:t>Принципы классификации</w:t>
      </w:r>
    </w:p>
    <w:p w:rsidR="00314E0D" w:rsidRPr="006073A8" w:rsidRDefault="00314E0D" w:rsidP="00D82B73">
      <w:pPr>
        <w:ind w:firstLine="709"/>
        <w:jc w:val="both"/>
      </w:pPr>
      <w:r w:rsidRPr="006073A8">
        <w:t xml:space="preserve">Неисправности колесных пар подвижного состава классифицируются по шестизначной цифровой системе, образующей код неисправности </w:t>
      </w:r>
      <w:r w:rsidR="00834102" w:rsidRPr="006073A8">
        <w:t>ХХХХХХ.</w:t>
      </w:r>
    </w:p>
    <w:p w:rsidR="00314E0D" w:rsidRPr="006073A8" w:rsidRDefault="00314E0D" w:rsidP="00D82B73">
      <w:pPr>
        <w:ind w:firstLine="709"/>
        <w:jc w:val="both"/>
      </w:pPr>
      <w:r w:rsidRPr="006073A8">
        <w:t>Первые три знака кода относятся к обозначению типа подвижного состава и составных частей колесной пары. Четвертый, пятый и шестой знак относятся к коду дефектов и объединяют их по общему признаку, характеризующему главное свойство и причинно-следственные связи появления дефектов.</w:t>
      </w:r>
    </w:p>
    <w:p w:rsidR="00314E0D" w:rsidRPr="006073A8" w:rsidRDefault="00314E0D" w:rsidP="00D82B73">
      <w:pPr>
        <w:ind w:firstLine="709"/>
      </w:pPr>
      <w:r w:rsidRPr="006073A8">
        <w:t>Обозначение первых трех знаков кода:</w:t>
      </w:r>
    </w:p>
    <w:p w:rsidR="00314E0D" w:rsidRPr="006073A8" w:rsidRDefault="00314E0D" w:rsidP="00D82B73">
      <w:pPr>
        <w:ind w:firstLine="709"/>
      </w:pPr>
      <w:r w:rsidRPr="006073A8">
        <w:t>1</w:t>
      </w:r>
      <w:r w:rsidR="00D82B73" w:rsidRPr="006073A8">
        <w:t> </w:t>
      </w:r>
      <w:r w:rsidRPr="006073A8">
        <w:t xml:space="preserve">Первый знак: </w:t>
      </w:r>
      <w:r w:rsidRPr="006073A8">
        <w:rPr>
          <w:b/>
          <w:u w:val="single"/>
        </w:rPr>
        <w:t>Х</w:t>
      </w:r>
      <w:r w:rsidRPr="006073A8">
        <w:t>ХХ - тип подвижного состава</w:t>
      </w:r>
    </w:p>
    <w:p w:rsidR="00314E0D" w:rsidRPr="006073A8" w:rsidRDefault="00314E0D" w:rsidP="00D82B73">
      <w:pPr>
        <w:ind w:firstLine="709"/>
      </w:pPr>
      <w:r w:rsidRPr="006073A8">
        <w:rPr>
          <w:b/>
        </w:rPr>
        <w:t>1</w:t>
      </w:r>
      <w:r w:rsidRPr="006073A8">
        <w:t>ХХ - вагоны</w:t>
      </w:r>
    </w:p>
    <w:p w:rsidR="00314E0D" w:rsidRPr="006073A8" w:rsidRDefault="00314E0D" w:rsidP="00D82B73">
      <w:pPr>
        <w:ind w:firstLine="709"/>
      </w:pPr>
      <w:r w:rsidRPr="006073A8">
        <w:rPr>
          <w:b/>
        </w:rPr>
        <w:t>2</w:t>
      </w:r>
      <w:r w:rsidRPr="006073A8">
        <w:t>ХХ - локомотивы</w:t>
      </w:r>
    </w:p>
    <w:p w:rsidR="00314E0D" w:rsidRPr="006073A8" w:rsidRDefault="00314E0D" w:rsidP="00D82B73">
      <w:pPr>
        <w:ind w:firstLine="709"/>
      </w:pPr>
      <w:r w:rsidRPr="006073A8">
        <w:rPr>
          <w:b/>
        </w:rPr>
        <w:t>3</w:t>
      </w:r>
      <w:r w:rsidRPr="006073A8">
        <w:t>ХХ - МВПС</w:t>
      </w:r>
    </w:p>
    <w:p w:rsidR="00314E0D" w:rsidRPr="006073A8" w:rsidRDefault="00314E0D" w:rsidP="00D82B73">
      <w:pPr>
        <w:ind w:firstLine="709"/>
      </w:pPr>
      <w:r w:rsidRPr="006073A8">
        <w:rPr>
          <w:b/>
        </w:rPr>
        <w:t>4</w:t>
      </w:r>
      <w:r w:rsidRPr="006073A8">
        <w:t>ХХ - пассажирские вагоны</w:t>
      </w:r>
    </w:p>
    <w:p w:rsidR="00314E0D" w:rsidRPr="006073A8" w:rsidRDefault="00314E0D" w:rsidP="00D82B73">
      <w:pPr>
        <w:ind w:firstLine="709"/>
      </w:pPr>
      <w:r w:rsidRPr="006073A8">
        <w:rPr>
          <w:b/>
        </w:rPr>
        <w:t>5</w:t>
      </w:r>
      <w:r w:rsidRPr="006073A8">
        <w:t>ХХ - РА</w:t>
      </w:r>
    </w:p>
    <w:p w:rsidR="00314E0D" w:rsidRPr="006073A8" w:rsidRDefault="00314E0D" w:rsidP="00D82B73">
      <w:pPr>
        <w:ind w:firstLine="709"/>
      </w:pPr>
      <w:r w:rsidRPr="006073A8">
        <w:rPr>
          <w:b/>
        </w:rPr>
        <w:t>6</w:t>
      </w:r>
      <w:r w:rsidRPr="006073A8">
        <w:t>-</w:t>
      </w:r>
      <w:r w:rsidRPr="006073A8">
        <w:rPr>
          <w:b/>
        </w:rPr>
        <w:t>9</w:t>
      </w:r>
      <w:r w:rsidR="00D82B73" w:rsidRPr="006073A8">
        <w:t xml:space="preserve">Х - </w:t>
      </w:r>
      <w:r w:rsidRPr="006073A8">
        <w:t>дополнительные знаки</w:t>
      </w:r>
    </w:p>
    <w:p w:rsidR="00314E0D" w:rsidRPr="006073A8" w:rsidRDefault="00314E0D" w:rsidP="00D82B73">
      <w:pPr>
        <w:ind w:firstLine="709"/>
      </w:pPr>
      <w:r w:rsidRPr="006073A8">
        <w:t>2</w:t>
      </w:r>
      <w:r w:rsidR="00D82B73" w:rsidRPr="006073A8">
        <w:t> </w:t>
      </w:r>
      <w:r w:rsidRPr="006073A8">
        <w:t>Второй знак: Х</w:t>
      </w:r>
      <w:r w:rsidRPr="006073A8">
        <w:rPr>
          <w:b/>
          <w:u w:val="single"/>
        </w:rPr>
        <w:t>Х</w:t>
      </w:r>
      <w:r w:rsidRPr="006073A8">
        <w:t>Х - тип колесной пары подвижного состава</w:t>
      </w:r>
    </w:p>
    <w:p w:rsidR="00314E0D" w:rsidRPr="006073A8" w:rsidRDefault="00314E0D" w:rsidP="00D82B73">
      <w:pPr>
        <w:ind w:firstLine="709"/>
      </w:pPr>
      <w:r w:rsidRPr="006073A8">
        <w:t>Х</w:t>
      </w:r>
      <w:r w:rsidRPr="006073A8">
        <w:rPr>
          <w:b/>
        </w:rPr>
        <w:t>1</w:t>
      </w:r>
      <w:r w:rsidRPr="006073A8">
        <w:t>Х - вагонная колесная пара</w:t>
      </w:r>
    </w:p>
    <w:p w:rsidR="00314E0D" w:rsidRPr="006073A8" w:rsidRDefault="00314E0D" w:rsidP="00D82B73">
      <w:pPr>
        <w:ind w:firstLine="709"/>
      </w:pPr>
      <w:r w:rsidRPr="006073A8">
        <w:t>Х</w:t>
      </w:r>
      <w:r w:rsidRPr="006073A8">
        <w:rPr>
          <w:b/>
        </w:rPr>
        <w:t>1</w:t>
      </w:r>
      <w:r w:rsidRPr="006073A8">
        <w:t>Х - электровозная колесная пара</w:t>
      </w:r>
    </w:p>
    <w:p w:rsidR="00314E0D" w:rsidRPr="006073A8" w:rsidRDefault="00314E0D" w:rsidP="00D82B73">
      <w:pPr>
        <w:ind w:firstLine="709"/>
      </w:pPr>
      <w:r w:rsidRPr="006073A8">
        <w:t>Х</w:t>
      </w:r>
      <w:r w:rsidRPr="006073A8">
        <w:rPr>
          <w:b/>
        </w:rPr>
        <w:t>2</w:t>
      </w:r>
      <w:r w:rsidRPr="006073A8">
        <w:t>Х - тепловозная колесная пара</w:t>
      </w:r>
    </w:p>
    <w:p w:rsidR="00314E0D" w:rsidRPr="006073A8" w:rsidRDefault="00314E0D" w:rsidP="00D82B73">
      <w:pPr>
        <w:ind w:firstLine="709"/>
      </w:pPr>
      <w:r w:rsidRPr="006073A8">
        <w:t>Х</w:t>
      </w:r>
      <w:r w:rsidRPr="006073A8">
        <w:rPr>
          <w:b/>
        </w:rPr>
        <w:t>1</w:t>
      </w:r>
      <w:r w:rsidRPr="006073A8">
        <w:t>Х - моторная колесная пара МВПС</w:t>
      </w:r>
    </w:p>
    <w:p w:rsidR="00314E0D" w:rsidRPr="006073A8" w:rsidRDefault="00314E0D" w:rsidP="00D82B73">
      <w:pPr>
        <w:ind w:firstLine="709"/>
      </w:pPr>
      <w:r w:rsidRPr="006073A8">
        <w:t>Х</w:t>
      </w:r>
      <w:r w:rsidRPr="006073A8">
        <w:rPr>
          <w:b/>
        </w:rPr>
        <w:t>2</w:t>
      </w:r>
      <w:r w:rsidRPr="006073A8">
        <w:t xml:space="preserve">Х - </w:t>
      </w:r>
      <w:proofErr w:type="spellStart"/>
      <w:r w:rsidRPr="006073A8">
        <w:t>немоторная</w:t>
      </w:r>
      <w:proofErr w:type="spellEnd"/>
      <w:r w:rsidRPr="006073A8">
        <w:t xml:space="preserve"> колесная пара МВПС</w:t>
      </w:r>
    </w:p>
    <w:p w:rsidR="00314E0D" w:rsidRPr="006073A8" w:rsidRDefault="00314E0D" w:rsidP="00D82B73">
      <w:pPr>
        <w:ind w:firstLine="709"/>
      </w:pPr>
      <w:r w:rsidRPr="006073A8">
        <w:t>Х</w:t>
      </w:r>
      <w:r w:rsidRPr="006073A8">
        <w:rPr>
          <w:b/>
        </w:rPr>
        <w:t>1</w:t>
      </w:r>
      <w:r w:rsidRPr="006073A8">
        <w:t>Х - колесная пара пассажирского вагона</w:t>
      </w:r>
    </w:p>
    <w:p w:rsidR="00314E0D" w:rsidRPr="006073A8" w:rsidRDefault="00314E0D" w:rsidP="00D82B73">
      <w:pPr>
        <w:ind w:firstLine="709"/>
      </w:pPr>
      <w:r w:rsidRPr="006073A8">
        <w:t>Х</w:t>
      </w:r>
      <w:r w:rsidRPr="006073A8">
        <w:rPr>
          <w:b/>
        </w:rPr>
        <w:t>1</w:t>
      </w:r>
      <w:r w:rsidRPr="006073A8">
        <w:t>Х - моторная колесная пара РА</w:t>
      </w:r>
    </w:p>
    <w:p w:rsidR="00314E0D" w:rsidRPr="006073A8" w:rsidRDefault="00314E0D" w:rsidP="00D82B73">
      <w:pPr>
        <w:ind w:firstLine="709"/>
      </w:pPr>
      <w:r w:rsidRPr="006073A8">
        <w:t>Х</w:t>
      </w:r>
      <w:r w:rsidRPr="006073A8">
        <w:rPr>
          <w:b/>
        </w:rPr>
        <w:t>2</w:t>
      </w:r>
      <w:r w:rsidRPr="006073A8">
        <w:t xml:space="preserve">Х – </w:t>
      </w:r>
      <w:proofErr w:type="spellStart"/>
      <w:r w:rsidRPr="006073A8">
        <w:t>немоторная</w:t>
      </w:r>
      <w:proofErr w:type="spellEnd"/>
      <w:r w:rsidRPr="006073A8">
        <w:t xml:space="preserve"> колесная пара РА</w:t>
      </w:r>
    </w:p>
    <w:p w:rsidR="00314E0D" w:rsidRPr="006073A8" w:rsidRDefault="00314E0D" w:rsidP="00D82B73">
      <w:pPr>
        <w:ind w:firstLine="709"/>
      </w:pPr>
      <w:r w:rsidRPr="006073A8">
        <w:t>Х60-90 дополнительные знаки</w:t>
      </w:r>
    </w:p>
    <w:p w:rsidR="00314E0D" w:rsidRPr="006073A8" w:rsidRDefault="00314E0D" w:rsidP="00D82B73">
      <w:pPr>
        <w:ind w:firstLine="709"/>
        <w:jc w:val="both"/>
      </w:pPr>
      <w:r w:rsidRPr="006073A8">
        <w:t>3</w:t>
      </w:r>
      <w:r w:rsidR="00D82B73" w:rsidRPr="006073A8">
        <w:t> </w:t>
      </w:r>
      <w:r w:rsidRPr="006073A8">
        <w:t>Третий знак ХХ</w:t>
      </w:r>
      <w:r w:rsidRPr="006073A8">
        <w:rPr>
          <w:b/>
          <w:u w:val="single"/>
        </w:rPr>
        <w:t>Х</w:t>
      </w:r>
      <w:r w:rsidRPr="006073A8">
        <w:t xml:space="preserve"> – составная часть колесной пары, в зависимости от типа колесной пары</w:t>
      </w:r>
    </w:p>
    <w:p w:rsidR="00314E0D" w:rsidRPr="006073A8" w:rsidRDefault="00314E0D" w:rsidP="00D82B73">
      <w:pPr>
        <w:ind w:firstLine="709"/>
        <w:jc w:val="both"/>
      </w:pPr>
      <w:r w:rsidRPr="006073A8">
        <w:lastRenderedPageBreak/>
        <w:t>Коды дефектов по типу подвижного состава приведены в таблице А</w:t>
      </w:r>
      <w:r w:rsidR="009835B9" w:rsidRPr="006073A8">
        <w:t>.</w:t>
      </w:r>
      <w:r w:rsidRPr="006073A8">
        <w:t>1.</w:t>
      </w:r>
    </w:p>
    <w:p w:rsidR="00314E0D" w:rsidRPr="006073A8" w:rsidRDefault="00314E0D" w:rsidP="006073A8">
      <w:pPr>
        <w:spacing w:before="120"/>
        <w:jc w:val="both"/>
      </w:pPr>
      <w:r w:rsidRPr="006073A8">
        <w:rPr>
          <w:spacing w:val="40"/>
        </w:rPr>
        <w:t>Таблица</w:t>
      </w:r>
      <w:r w:rsidRPr="006073A8">
        <w:t xml:space="preserve"> А</w:t>
      </w:r>
      <w:r w:rsidR="009835B9" w:rsidRPr="006073A8">
        <w:t>.</w:t>
      </w:r>
      <w:r w:rsidRPr="006073A8">
        <w:t>1</w:t>
      </w:r>
      <w:r w:rsidR="006073A8" w:rsidRPr="006073A8">
        <w:t xml:space="preserve"> – </w:t>
      </w:r>
      <w:r w:rsidR="00D82B73" w:rsidRPr="006073A8">
        <w:t>Коды дефектов по типу подвижного состава</w:t>
      </w:r>
    </w:p>
    <w:tbl>
      <w:tblPr>
        <w:tblStyle w:val="a6"/>
        <w:tblW w:w="5000" w:type="pct"/>
        <w:tblLook w:val="04A0"/>
      </w:tblPr>
      <w:tblGrid>
        <w:gridCol w:w="6919"/>
        <w:gridCol w:w="2368"/>
      </w:tblGrid>
      <w:tr w:rsidR="00314E0D" w:rsidTr="0073343D">
        <w:tc>
          <w:tcPr>
            <w:tcW w:w="3725" w:type="pct"/>
            <w:tcBorders>
              <w:bottom w:val="double" w:sz="4" w:space="0" w:color="auto"/>
            </w:tcBorders>
          </w:tcPr>
          <w:p w:rsidR="00314E0D" w:rsidRDefault="00314E0D" w:rsidP="00012808">
            <w:pPr>
              <w:rPr>
                <w:b/>
              </w:rPr>
            </w:pPr>
            <w:r>
              <w:rPr>
                <w:b/>
              </w:rPr>
              <w:t>Составная часть колесной пары</w:t>
            </w:r>
          </w:p>
        </w:tc>
        <w:tc>
          <w:tcPr>
            <w:tcW w:w="1275" w:type="pct"/>
            <w:tcBorders>
              <w:bottom w:val="double" w:sz="4" w:space="0" w:color="auto"/>
            </w:tcBorders>
          </w:tcPr>
          <w:p w:rsidR="00314E0D" w:rsidRDefault="00314E0D" w:rsidP="00012808">
            <w:pPr>
              <w:rPr>
                <w:b/>
              </w:rPr>
            </w:pPr>
            <w:r>
              <w:rPr>
                <w:b/>
              </w:rPr>
              <w:t>Код</w:t>
            </w:r>
          </w:p>
        </w:tc>
      </w:tr>
      <w:tr w:rsidR="00314E0D" w:rsidTr="0073343D">
        <w:tc>
          <w:tcPr>
            <w:tcW w:w="3725" w:type="pct"/>
            <w:tcBorders>
              <w:top w:val="double" w:sz="4" w:space="0" w:color="auto"/>
            </w:tcBorders>
          </w:tcPr>
          <w:p w:rsidR="00314E0D" w:rsidRPr="004814F9" w:rsidRDefault="00D82B73" w:rsidP="00012808">
            <w:pPr>
              <w:rPr>
                <w:b/>
              </w:rPr>
            </w:pPr>
            <w:r>
              <w:rPr>
                <w:b/>
              </w:rPr>
              <w:t>В</w:t>
            </w:r>
            <w:r w:rsidR="00314E0D" w:rsidRPr="004814F9">
              <w:rPr>
                <w:b/>
              </w:rPr>
              <w:t>агоны грузовые</w:t>
            </w:r>
          </w:p>
        </w:tc>
        <w:tc>
          <w:tcPr>
            <w:tcW w:w="1275" w:type="pct"/>
            <w:tcBorders>
              <w:top w:val="double" w:sz="4" w:space="0" w:color="auto"/>
            </w:tcBorders>
          </w:tcPr>
          <w:p w:rsidR="00314E0D" w:rsidRPr="004814F9" w:rsidRDefault="00314E0D" w:rsidP="00012808">
            <w:pPr>
              <w:rPr>
                <w:b/>
              </w:rPr>
            </w:pPr>
            <w:r w:rsidRPr="004814F9">
              <w:rPr>
                <w:b/>
              </w:rPr>
              <w:t>100</w:t>
            </w:r>
          </w:p>
        </w:tc>
      </w:tr>
      <w:tr w:rsidR="00314E0D" w:rsidTr="00012808">
        <w:tc>
          <w:tcPr>
            <w:tcW w:w="3725" w:type="pct"/>
          </w:tcPr>
          <w:p w:rsidR="00314E0D" w:rsidRPr="001945A5" w:rsidRDefault="00314E0D" w:rsidP="00012808">
            <w:r>
              <w:t>колесная</w:t>
            </w:r>
            <w:r w:rsidRPr="001945A5">
              <w:t xml:space="preserve"> пара грузового вагона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11</w:t>
            </w:r>
            <w:r w:rsidRPr="001945A5">
              <w:t>0</w:t>
            </w:r>
          </w:p>
        </w:tc>
      </w:tr>
      <w:tr w:rsidR="00314E0D" w:rsidTr="00012808">
        <w:tc>
          <w:tcPr>
            <w:tcW w:w="3725" w:type="pct"/>
          </w:tcPr>
          <w:p w:rsidR="00314E0D" w:rsidRPr="001945A5" w:rsidRDefault="00314E0D" w:rsidP="00012808">
            <w:r>
              <w:t>колесо цельнокатаное с плоским диском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111</w:t>
            </w:r>
          </w:p>
        </w:tc>
      </w:tr>
      <w:tr w:rsidR="00314E0D" w:rsidTr="00012808">
        <w:tc>
          <w:tcPr>
            <w:tcW w:w="3725" w:type="pct"/>
          </w:tcPr>
          <w:p w:rsidR="00314E0D" w:rsidRPr="001945A5" w:rsidRDefault="00314E0D" w:rsidP="00012808">
            <w:r>
              <w:t xml:space="preserve">колесо с </w:t>
            </w:r>
            <w:r>
              <w:rPr>
                <w:lang w:val="en-US"/>
              </w:rPr>
              <w:t>S</w:t>
            </w:r>
            <w:r>
              <w:t xml:space="preserve"> образным диском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112</w:t>
            </w:r>
          </w:p>
        </w:tc>
      </w:tr>
      <w:tr w:rsidR="00314E0D" w:rsidTr="00012808">
        <w:tc>
          <w:tcPr>
            <w:tcW w:w="3725" w:type="pct"/>
          </w:tcPr>
          <w:p w:rsidR="00314E0D" w:rsidRPr="001945A5" w:rsidRDefault="00314E0D" w:rsidP="00012808">
            <w:r>
              <w:t>ось колесной пары РУ1Ш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113</w:t>
            </w:r>
          </w:p>
        </w:tc>
      </w:tr>
      <w:tr w:rsidR="00314E0D" w:rsidTr="00012808">
        <w:tc>
          <w:tcPr>
            <w:tcW w:w="3725" w:type="pct"/>
          </w:tcPr>
          <w:p w:rsidR="00314E0D" w:rsidRPr="001945A5" w:rsidRDefault="00314E0D" w:rsidP="00FE2054">
            <w:r>
              <w:t xml:space="preserve">ось колесной пары </w:t>
            </w:r>
            <w:r w:rsidR="00FE2054">
              <w:t>РВ2Ш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114</w:t>
            </w:r>
          </w:p>
        </w:tc>
      </w:tr>
      <w:tr w:rsidR="00314E0D" w:rsidTr="00012808">
        <w:tc>
          <w:tcPr>
            <w:tcW w:w="3725" w:type="pct"/>
          </w:tcPr>
          <w:p w:rsidR="00314E0D" w:rsidRPr="004814F9" w:rsidRDefault="00D82B73" w:rsidP="00012808">
            <w:pPr>
              <w:rPr>
                <w:b/>
              </w:rPr>
            </w:pPr>
            <w:r>
              <w:rPr>
                <w:b/>
              </w:rPr>
              <w:t>Л</w:t>
            </w:r>
            <w:r w:rsidR="00314E0D" w:rsidRPr="004814F9">
              <w:rPr>
                <w:b/>
              </w:rPr>
              <w:t>окомотивы</w:t>
            </w:r>
          </w:p>
        </w:tc>
        <w:tc>
          <w:tcPr>
            <w:tcW w:w="1275" w:type="pct"/>
          </w:tcPr>
          <w:p w:rsidR="00314E0D" w:rsidRPr="004814F9" w:rsidRDefault="00314E0D" w:rsidP="00012808">
            <w:pPr>
              <w:rPr>
                <w:b/>
              </w:rPr>
            </w:pPr>
            <w:r w:rsidRPr="004814F9">
              <w:rPr>
                <w:b/>
              </w:rPr>
              <w:t>200</w:t>
            </w:r>
          </w:p>
        </w:tc>
      </w:tr>
      <w:tr w:rsidR="00314E0D" w:rsidTr="00012808">
        <w:tc>
          <w:tcPr>
            <w:tcW w:w="3725" w:type="pct"/>
          </w:tcPr>
          <w:p w:rsidR="00314E0D" w:rsidRPr="001945A5" w:rsidRDefault="00314E0D" w:rsidP="00012808">
            <w:r>
              <w:t>колесная пара электровоза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210</w:t>
            </w:r>
          </w:p>
        </w:tc>
      </w:tr>
      <w:tr w:rsidR="00314E0D" w:rsidTr="00012808">
        <w:tc>
          <w:tcPr>
            <w:tcW w:w="3725" w:type="pct"/>
          </w:tcPr>
          <w:p w:rsidR="00314E0D" w:rsidRPr="001945A5" w:rsidRDefault="00314E0D" w:rsidP="00012808">
            <w:r>
              <w:t>колесная пара тепловоза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220</w:t>
            </w:r>
          </w:p>
        </w:tc>
      </w:tr>
      <w:tr w:rsidR="00314E0D" w:rsidTr="00012808">
        <w:tc>
          <w:tcPr>
            <w:tcW w:w="3725" w:type="pct"/>
          </w:tcPr>
          <w:p w:rsidR="00314E0D" w:rsidRPr="001945A5" w:rsidRDefault="00314E0D" w:rsidP="00012808">
            <w:r>
              <w:t>бандаж электровозный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211</w:t>
            </w:r>
          </w:p>
        </w:tc>
      </w:tr>
      <w:tr w:rsidR="00314E0D" w:rsidTr="00012808">
        <w:tc>
          <w:tcPr>
            <w:tcW w:w="3725" w:type="pct"/>
          </w:tcPr>
          <w:p w:rsidR="00314E0D" w:rsidRPr="001945A5" w:rsidRDefault="00314E0D" w:rsidP="00012808">
            <w:r>
              <w:t>бандаж тепловозный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221</w:t>
            </w:r>
          </w:p>
        </w:tc>
      </w:tr>
      <w:tr w:rsidR="00314E0D" w:rsidTr="00012808">
        <w:tc>
          <w:tcPr>
            <w:tcW w:w="3725" w:type="pct"/>
          </w:tcPr>
          <w:p w:rsidR="00314E0D" w:rsidRPr="001945A5" w:rsidRDefault="00314E0D" w:rsidP="00012808">
            <w:r>
              <w:t>колесо цельнокатаное электровозное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212</w:t>
            </w:r>
          </w:p>
        </w:tc>
      </w:tr>
      <w:tr w:rsidR="00314E0D" w:rsidTr="00012808">
        <w:tc>
          <w:tcPr>
            <w:tcW w:w="3725" w:type="pct"/>
          </w:tcPr>
          <w:p w:rsidR="00314E0D" w:rsidRPr="001945A5" w:rsidRDefault="00314E0D" w:rsidP="00012808">
            <w:r>
              <w:t>центр литой коробчатый электровозный</w:t>
            </w:r>
          </w:p>
        </w:tc>
        <w:tc>
          <w:tcPr>
            <w:tcW w:w="1275" w:type="pct"/>
          </w:tcPr>
          <w:p w:rsidR="00314E0D" w:rsidRDefault="00314E0D" w:rsidP="00012808">
            <w:r>
              <w:t>213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 xml:space="preserve">центр литой </w:t>
            </w:r>
            <w:proofErr w:type="spellStart"/>
            <w:r>
              <w:t>спицевой</w:t>
            </w:r>
            <w:proofErr w:type="spellEnd"/>
            <w:r>
              <w:t xml:space="preserve"> электровозный</w:t>
            </w:r>
          </w:p>
        </w:tc>
        <w:tc>
          <w:tcPr>
            <w:tcW w:w="1275" w:type="pct"/>
          </w:tcPr>
          <w:p w:rsidR="00314E0D" w:rsidRDefault="00314E0D" w:rsidP="00012808">
            <w:r>
              <w:t>214</w:t>
            </w:r>
          </w:p>
        </w:tc>
      </w:tr>
      <w:tr w:rsidR="00314E0D" w:rsidTr="00012808">
        <w:tc>
          <w:tcPr>
            <w:tcW w:w="3725" w:type="pct"/>
          </w:tcPr>
          <w:p w:rsidR="00314E0D" w:rsidRPr="001945A5" w:rsidRDefault="00314E0D" w:rsidP="00012808">
            <w:r>
              <w:t>центр литой дисковый тепловозный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222</w:t>
            </w:r>
          </w:p>
        </w:tc>
      </w:tr>
      <w:tr w:rsidR="00314E0D" w:rsidTr="00012808">
        <w:tc>
          <w:tcPr>
            <w:tcW w:w="3725" w:type="pct"/>
          </w:tcPr>
          <w:p w:rsidR="00314E0D" w:rsidRPr="001945A5" w:rsidRDefault="00314E0D" w:rsidP="00012808">
            <w:r>
              <w:t>центр цельнокатаный тепловозный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223</w:t>
            </w:r>
          </w:p>
        </w:tc>
      </w:tr>
      <w:tr w:rsidR="00314E0D" w:rsidTr="00012808">
        <w:tc>
          <w:tcPr>
            <w:tcW w:w="3725" w:type="pct"/>
          </w:tcPr>
          <w:p w:rsidR="00314E0D" w:rsidRPr="001945A5" w:rsidRDefault="00314E0D" w:rsidP="00012808">
            <w:r>
              <w:t>колесо зубчатое электровоза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215</w:t>
            </w:r>
          </w:p>
        </w:tc>
      </w:tr>
      <w:tr w:rsidR="00314E0D" w:rsidTr="00012808">
        <w:tc>
          <w:tcPr>
            <w:tcW w:w="3725" w:type="pct"/>
          </w:tcPr>
          <w:p w:rsidR="00314E0D" w:rsidRPr="001945A5" w:rsidRDefault="00314E0D" w:rsidP="00012808">
            <w:r>
              <w:t>колесо зубчатое тепловоза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224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>ось колесной пары электровоза с МОП скольжения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216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>ось колесной пары электровоза с МОП качения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217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>ось колесной пары тепловоза с МОП скольжения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225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>ось колесной пары тепловоза с МОП качения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226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9835B9">
            <w:r>
              <w:t>ось колесной пары электровоза полая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218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>ось колесной пары тепловоза полая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227</w:t>
            </w:r>
          </w:p>
        </w:tc>
      </w:tr>
      <w:tr w:rsidR="00314E0D" w:rsidTr="00012808">
        <w:tc>
          <w:tcPr>
            <w:tcW w:w="3725" w:type="pct"/>
          </w:tcPr>
          <w:p w:rsidR="00314E0D" w:rsidRPr="00EA4C03" w:rsidRDefault="00314E0D" w:rsidP="00012808">
            <w:pPr>
              <w:rPr>
                <w:b/>
              </w:rPr>
            </w:pPr>
            <w:r w:rsidRPr="00EA4C03">
              <w:rPr>
                <w:b/>
              </w:rPr>
              <w:t>МВПС</w:t>
            </w:r>
          </w:p>
        </w:tc>
        <w:tc>
          <w:tcPr>
            <w:tcW w:w="1275" w:type="pct"/>
          </w:tcPr>
          <w:p w:rsidR="00314E0D" w:rsidRPr="00EA4C03" w:rsidRDefault="00314E0D" w:rsidP="00012808">
            <w:pPr>
              <w:rPr>
                <w:b/>
              </w:rPr>
            </w:pPr>
            <w:r w:rsidRPr="00EA4C03">
              <w:rPr>
                <w:b/>
              </w:rPr>
              <w:t>300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9835B9">
            <w:r>
              <w:t>колесная пара моторная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310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 xml:space="preserve">колесная пара </w:t>
            </w:r>
            <w:proofErr w:type="spellStart"/>
            <w:r>
              <w:t>немоторная</w:t>
            </w:r>
            <w:proofErr w:type="spellEnd"/>
          </w:p>
        </w:tc>
        <w:tc>
          <w:tcPr>
            <w:tcW w:w="1275" w:type="pct"/>
          </w:tcPr>
          <w:p w:rsidR="00314E0D" w:rsidRDefault="00314E0D" w:rsidP="00012808">
            <w:r>
              <w:t>320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>колесо цельнокатаное</w:t>
            </w:r>
          </w:p>
        </w:tc>
        <w:tc>
          <w:tcPr>
            <w:tcW w:w="1275" w:type="pct"/>
          </w:tcPr>
          <w:p w:rsidR="00314E0D" w:rsidRDefault="00314E0D" w:rsidP="00012808">
            <w:r>
              <w:t>311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 xml:space="preserve">бандаж 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321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 xml:space="preserve">центр литой </w:t>
            </w:r>
            <w:proofErr w:type="spellStart"/>
            <w:r>
              <w:t>спицевой</w:t>
            </w:r>
            <w:proofErr w:type="spellEnd"/>
          </w:p>
        </w:tc>
        <w:tc>
          <w:tcPr>
            <w:tcW w:w="1275" w:type="pct"/>
          </w:tcPr>
          <w:p w:rsidR="00314E0D" w:rsidRPr="001945A5" w:rsidRDefault="00314E0D" w:rsidP="00012808">
            <w:r>
              <w:t>322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>колесо зубчатое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312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>ось колесной пары моторная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313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 xml:space="preserve">ось колесной пары </w:t>
            </w:r>
            <w:proofErr w:type="spellStart"/>
            <w:r>
              <w:t>немоторная</w:t>
            </w:r>
            <w:proofErr w:type="spellEnd"/>
          </w:p>
        </w:tc>
        <w:tc>
          <w:tcPr>
            <w:tcW w:w="1275" w:type="pct"/>
          </w:tcPr>
          <w:p w:rsidR="00314E0D" w:rsidRPr="001945A5" w:rsidRDefault="00314E0D" w:rsidP="00012808">
            <w:r>
              <w:t>323</w:t>
            </w:r>
          </w:p>
        </w:tc>
      </w:tr>
      <w:tr w:rsidR="00314E0D" w:rsidTr="00012808">
        <w:tc>
          <w:tcPr>
            <w:tcW w:w="3725" w:type="pct"/>
          </w:tcPr>
          <w:p w:rsidR="00314E0D" w:rsidRPr="00A80281" w:rsidRDefault="00D82B73" w:rsidP="00012808">
            <w:pPr>
              <w:rPr>
                <w:b/>
              </w:rPr>
            </w:pPr>
            <w:r>
              <w:rPr>
                <w:b/>
              </w:rPr>
              <w:t>П</w:t>
            </w:r>
            <w:r w:rsidR="00314E0D" w:rsidRPr="00A80281">
              <w:rPr>
                <w:b/>
              </w:rPr>
              <w:t>ассажирские вагоны</w:t>
            </w:r>
          </w:p>
        </w:tc>
        <w:tc>
          <w:tcPr>
            <w:tcW w:w="1275" w:type="pct"/>
          </w:tcPr>
          <w:p w:rsidR="00314E0D" w:rsidRPr="00A80281" w:rsidRDefault="00314E0D" w:rsidP="00012808">
            <w:pPr>
              <w:rPr>
                <w:b/>
              </w:rPr>
            </w:pPr>
            <w:r w:rsidRPr="00A80281">
              <w:rPr>
                <w:b/>
              </w:rPr>
              <w:t>400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>колесная пара пассажирского вагона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410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>колесо цельнокатаное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411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>ось колесной пары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412</w:t>
            </w:r>
          </w:p>
        </w:tc>
      </w:tr>
      <w:tr w:rsidR="00314E0D" w:rsidTr="00012808">
        <w:tc>
          <w:tcPr>
            <w:tcW w:w="3725" w:type="pct"/>
          </w:tcPr>
          <w:p w:rsidR="00314E0D" w:rsidRPr="00A80281" w:rsidRDefault="00314E0D" w:rsidP="00012808">
            <w:pPr>
              <w:rPr>
                <w:b/>
              </w:rPr>
            </w:pPr>
            <w:r w:rsidRPr="00A80281">
              <w:rPr>
                <w:b/>
              </w:rPr>
              <w:t>РА</w:t>
            </w:r>
          </w:p>
        </w:tc>
        <w:tc>
          <w:tcPr>
            <w:tcW w:w="1275" w:type="pct"/>
          </w:tcPr>
          <w:p w:rsidR="00314E0D" w:rsidRPr="00A80281" w:rsidRDefault="00314E0D" w:rsidP="00012808">
            <w:pPr>
              <w:rPr>
                <w:b/>
              </w:rPr>
            </w:pPr>
            <w:r w:rsidRPr="00A80281">
              <w:rPr>
                <w:b/>
              </w:rPr>
              <w:t>500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>колесная пара моторная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510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 xml:space="preserve">колесная пара </w:t>
            </w:r>
            <w:proofErr w:type="spellStart"/>
            <w:r>
              <w:t>немоторная</w:t>
            </w:r>
            <w:proofErr w:type="spellEnd"/>
          </w:p>
        </w:tc>
        <w:tc>
          <w:tcPr>
            <w:tcW w:w="1275" w:type="pct"/>
          </w:tcPr>
          <w:p w:rsidR="00314E0D" w:rsidRPr="001945A5" w:rsidRDefault="00314E0D" w:rsidP="00012808">
            <w:r>
              <w:t>520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 xml:space="preserve">колесо цельнокатаное 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511/521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>колесо зубчатое</w:t>
            </w:r>
          </w:p>
        </w:tc>
        <w:tc>
          <w:tcPr>
            <w:tcW w:w="1275" w:type="pct"/>
          </w:tcPr>
          <w:p w:rsidR="00314E0D" w:rsidRDefault="00314E0D" w:rsidP="00012808">
            <w:r>
              <w:t>512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>ось колесной пары моторная</w:t>
            </w:r>
          </w:p>
        </w:tc>
        <w:tc>
          <w:tcPr>
            <w:tcW w:w="1275" w:type="pct"/>
          </w:tcPr>
          <w:p w:rsidR="00314E0D" w:rsidRPr="001945A5" w:rsidRDefault="00314E0D" w:rsidP="00012808">
            <w:r>
              <w:t>513</w:t>
            </w:r>
          </w:p>
        </w:tc>
      </w:tr>
      <w:tr w:rsidR="00314E0D" w:rsidTr="00012808">
        <w:tc>
          <w:tcPr>
            <w:tcW w:w="3725" w:type="pct"/>
          </w:tcPr>
          <w:p w:rsidR="00314E0D" w:rsidRDefault="00314E0D" w:rsidP="00012808">
            <w:r>
              <w:t xml:space="preserve">ось колесной пары </w:t>
            </w:r>
            <w:proofErr w:type="spellStart"/>
            <w:r>
              <w:t>немоторная</w:t>
            </w:r>
            <w:proofErr w:type="spellEnd"/>
          </w:p>
        </w:tc>
        <w:tc>
          <w:tcPr>
            <w:tcW w:w="1275" w:type="pct"/>
          </w:tcPr>
          <w:p w:rsidR="00314E0D" w:rsidRPr="001945A5" w:rsidRDefault="00314E0D" w:rsidP="00012808">
            <w:r>
              <w:t>522</w:t>
            </w:r>
          </w:p>
        </w:tc>
      </w:tr>
    </w:tbl>
    <w:p w:rsidR="00314E0D" w:rsidRDefault="00314E0D" w:rsidP="00314E0D">
      <w:pPr>
        <w:rPr>
          <w:b/>
        </w:rPr>
      </w:pPr>
    </w:p>
    <w:p w:rsidR="00787A7D" w:rsidRDefault="00787A7D">
      <w:r>
        <w:br w:type="page"/>
      </w:r>
    </w:p>
    <w:p w:rsidR="00314E0D" w:rsidRPr="006073A8" w:rsidRDefault="00314E0D" w:rsidP="009835B9">
      <w:pPr>
        <w:ind w:firstLine="709"/>
        <w:jc w:val="both"/>
      </w:pPr>
      <w:r w:rsidRPr="006073A8">
        <w:lastRenderedPageBreak/>
        <w:t>Обозначение четвертого, пятого и шестого знаков кода</w:t>
      </w:r>
    </w:p>
    <w:p w:rsidR="00314E0D" w:rsidRPr="006073A8" w:rsidRDefault="00314E0D" w:rsidP="009835B9">
      <w:pPr>
        <w:ind w:firstLine="709"/>
        <w:jc w:val="both"/>
      </w:pPr>
      <w:r w:rsidRPr="006073A8">
        <w:t>4</w:t>
      </w:r>
      <w:r w:rsidR="00D82B73" w:rsidRPr="006073A8">
        <w:t> </w:t>
      </w:r>
      <w:r w:rsidRPr="006073A8">
        <w:t>Четвертый знак - ХХХ</w:t>
      </w:r>
      <w:r w:rsidRPr="006073A8">
        <w:rPr>
          <w:b/>
          <w:u w:val="single"/>
        </w:rPr>
        <w:t>Х</w:t>
      </w:r>
      <w:r w:rsidRPr="006073A8">
        <w:t xml:space="preserve"> признак дефекта, характеризующий главное свойство и причинно-следственные связи его появления:</w:t>
      </w:r>
    </w:p>
    <w:p w:rsidR="00314E0D" w:rsidRPr="006073A8" w:rsidRDefault="00D82B73" w:rsidP="009835B9">
      <w:pPr>
        <w:ind w:firstLine="709"/>
        <w:jc w:val="both"/>
      </w:pPr>
      <w:r w:rsidRPr="006073A8">
        <w:t>- </w:t>
      </w:r>
      <w:r w:rsidR="00314E0D" w:rsidRPr="006073A8">
        <w:t>Естественный износ в процессе эксплуатации.</w:t>
      </w:r>
    </w:p>
    <w:p w:rsidR="00314E0D" w:rsidRPr="006073A8" w:rsidRDefault="00D82B73" w:rsidP="009835B9">
      <w:pPr>
        <w:ind w:firstLine="709"/>
        <w:jc w:val="both"/>
      </w:pPr>
      <w:r w:rsidRPr="006073A8">
        <w:t>- </w:t>
      </w:r>
      <w:r w:rsidR="00314E0D" w:rsidRPr="006073A8">
        <w:t>Термомеханические повреждения эксплуатационного происхождения.</w:t>
      </w:r>
    </w:p>
    <w:p w:rsidR="00314E0D" w:rsidRPr="006073A8" w:rsidRDefault="00D82B73" w:rsidP="009835B9">
      <w:pPr>
        <w:ind w:firstLine="709"/>
        <w:jc w:val="both"/>
      </w:pPr>
      <w:r w:rsidRPr="006073A8">
        <w:t>- </w:t>
      </w:r>
      <w:r w:rsidR="00314E0D" w:rsidRPr="006073A8">
        <w:t>Дефекты, вызванные нарушением сборки колесной пары или ремонта.</w:t>
      </w:r>
    </w:p>
    <w:p w:rsidR="00314E0D" w:rsidRPr="006073A8" w:rsidRDefault="002C35FE" w:rsidP="009835B9">
      <w:pPr>
        <w:ind w:firstLine="709"/>
        <w:jc w:val="both"/>
      </w:pPr>
      <w:r w:rsidRPr="006073A8">
        <w:t>- </w:t>
      </w:r>
      <w:r w:rsidR="00314E0D" w:rsidRPr="006073A8">
        <w:t>Дефекты эксплуатационного происхождения.</w:t>
      </w:r>
    </w:p>
    <w:p w:rsidR="00314E0D" w:rsidRPr="006073A8" w:rsidRDefault="002C35FE" w:rsidP="009835B9">
      <w:pPr>
        <w:ind w:firstLine="709"/>
        <w:jc w:val="both"/>
      </w:pPr>
      <w:r w:rsidRPr="006073A8">
        <w:t>- </w:t>
      </w:r>
      <w:r w:rsidR="00314E0D" w:rsidRPr="006073A8">
        <w:t>Дефекты технологического происхождения.</w:t>
      </w:r>
    </w:p>
    <w:p w:rsidR="00314E0D" w:rsidRPr="006073A8" w:rsidRDefault="002C35FE" w:rsidP="009835B9">
      <w:pPr>
        <w:ind w:firstLine="709"/>
        <w:jc w:val="both"/>
      </w:pPr>
      <w:r w:rsidRPr="006073A8">
        <w:t>- </w:t>
      </w:r>
      <w:r w:rsidR="00314E0D" w:rsidRPr="006073A8">
        <w:t>Излом, сквозная трещина, разрыв</w:t>
      </w:r>
    </w:p>
    <w:p w:rsidR="00314E0D" w:rsidRPr="006073A8" w:rsidRDefault="002C35FE" w:rsidP="009835B9">
      <w:pPr>
        <w:ind w:firstLine="709"/>
        <w:jc w:val="both"/>
      </w:pPr>
      <w:r w:rsidRPr="006073A8">
        <w:t>- </w:t>
      </w:r>
      <w:r w:rsidR="00314E0D" w:rsidRPr="006073A8">
        <w:t>Нарушение отклонений формы и расположения поверхностей.</w:t>
      </w:r>
    </w:p>
    <w:p w:rsidR="00314E0D" w:rsidRPr="006073A8" w:rsidRDefault="00314E0D" w:rsidP="009835B9">
      <w:pPr>
        <w:ind w:firstLine="709"/>
        <w:jc w:val="both"/>
      </w:pPr>
      <w:r w:rsidRPr="006073A8">
        <w:t>5</w:t>
      </w:r>
      <w:r w:rsidR="002C35FE" w:rsidRPr="006073A8">
        <w:t> </w:t>
      </w:r>
      <w:r w:rsidRPr="006073A8">
        <w:t>Пятый знак – ХХХХ</w:t>
      </w:r>
      <w:r w:rsidRPr="006073A8">
        <w:rPr>
          <w:b/>
          <w:u w:val="single"/>
        </w:rPr>
        <w:t>Х</w:t>
      </w:r>
      <w:r w:rsidRPr="006073A8">
        <w:t xml:space="preserve"> порядковый номер типа дефекта в пределах одной составной части колесной пары.</w:t>
      </w:r>
    </w:p>
    <w:p w:rsidR="00314E0D" w:rsidRPr="006073A8" w:rsidRDefault="00314E0D" w:rsidP="009835B9">
      <w:pPr>
        <w:ind w:firstLine="709"/>
        <w:jc w:val="both"/>
      </w:pPr>
      <w:r w:rsidRPr="006073A8">
        <w:t>6</w:t>
      </w:r>
      <w:r w:rsidR="002C35FE" w:rsidRPr="006073A8">
        <w:t> </w:t>
      </w:r>
      <w:r w:rsidRPr="006073A8">
        <w:t>Шестой знак ХХХХ</w:t>
      </w:r>
      <w:r w:rsidRPr="006073A8">
        <w:rPr>
          <w:b/>
          <w:u w:val="single"/>
        </w:rPr>
        <w:t>Х</w:t>
      </w:r>
      <w:r w:rsidRPr="006073A8">
        <w:t xml:space="preserve"> дополнительный порядковый номер дефекта.</w:t>
      </w:r>
    </w:p>
    <w:p w:rsidR="00314E0D" w:rsidRPr="006073A8" w:rsidRDefault="00314E0D" w:rsidP="009835B9">
      <w:pPr>
        <w:ind w:firstLine="709"/>
        <w:jc w:val="both"/>
      </w:pPr>
      <w:r w:rsidRPr="006073A8">
        <w:t>Общий классификатор кодов дефектов колесных пар подвижного состава представлен в Таблице А.2</w:t>
      </w:r>
      <w:r w:rsidR="002C35FE" w:rsidRPr="006073A8">
        <w:t>.</w:t>
      </w:r>
    </w:p>
    <w:p w:rsidR="00314E0D" w:rsidRPr="006073A8" w:rsidRDefault="00314E0D" w:rsidP="009835B9">
      <w:pPr>
        <w:ind w:firstLine="709"/>
        <w:jc w:val="both"/>
      </w:pPr>
      <w:r w:rsidRPr="006073A8">
        <w:t>Пример расшифровки кода дефектов:</w:t>
      </w:r>
    </w:p>
    <w:p w:rsidR="00314E0D" w:rsidRPr="006073A8" w:rsidRDefault="00314E0D" w:rsidP="00834102">
      <w:pPr>
        <w:ind w:firstLine="709"/>
      </w:pPr>
    </w:p>
    <w:p w:rsidR="00314E0D" w:rsidRDefault="00314E0D" w:rsidP="00C15DAD">
      <w:pPr>
        <w:rPr>
          <w:sz w:val="28"/>
        </w:rPr>
      </w:pPr>
      <w:r w:rsidRPr="006073A8">
        <w:t>111110 - колесо цельнокатаное с плоским диском грузового вагона с равномерным прокатом на поверхности катания.</w:t>
      </w:r>
    </w:p>
    <w:p w:rsidR="00314E0D" w:rsidRDefault="00314E0D">
      <w:pPr>
        <w:rPr>
          <w:sz w:val="28"/>
        </w:rPr>
        <w:sectPr w:rsidR="00314E0D" w:rsidSect="008572E0">
          <w:footerReference w:type="first" r:id="rId61"/>
          <w:pgSz w:w="11906" w:h="16838" w:code="9"/>
          <w:pgMar w:top="1134" w:right="1134" w:bottom="1134" w:left="1701" w:header="709" w:footer="709" w:gutter="0"/>
          <w:pgNumType w:start="1"/>
          <w:cols w:space="708"/>
          <w:docGrid w:linePitch="360"/>
        </w:sectPr>
      </w:pPr>
    </w:p>
    <w:p w:rsidR="00314E0D" w:rsidRDefault="00314E0D" w:rsidP="006073A8">
      <w:pPr>
        <w:spacing w:before="120"/>
      </w:pPr>
      <w:r w:rsidRPr="006073A8">
        <w:rPr>
          <w:spacing w:val="40"/>
        </w:rPr>
        <w:lastRenderedPageBreak/>
        <w:t>Таблица</w:t>
      </w:r>
      <w:r w:rsidRPr="006073A8">
        <w:t xml:space="preserve"> А</w:t>
      </w:r>
      <w:r w:rsidR="00D82B73" w:rsidRPr="006073A8">
        <w:t>.</w:t>
      </w:r>
      <w:r w:rsidRPr="006073A8">
        <w:t>2</w:t>
      </w:r>
      <w:r w:rsidR="002C35FE" w:rsidRPr="006073A8">
        <w:t xml:space="preserve"> – </w:t>
      </w:r>
      <w:r w:rsidRPr="006073A8">
        <w:t>Классификатор кодов дефектов колесных пар подвижного состава</w:t>
      </w:r>
    </w:p>
    <w:tbl>
      <w:tblPr>
        <w:tblStyle w:val="14"/>
        <w:tblW w:w="15163" w:type="dxa"/>
        <w:tblLayout w:type="fixed"/>
        <w:tblLook w:val="04A0"/>
      </w:tblPr>
      <w:tblGrid>
        <w:gridCol w:w="6799"/>
        <w:gridCol w:w="1843"/>
        <w:gridCol w:w="1701"/>
        <w:gridCol w:w="1701"/>
        <w:gridCol w:w="1418"/>
        <w:gridCol w:w="1701"/>
      </w:tblGrid>
      <w:tr w:rsidR="007D133B" w:rsidRPr="00D42F17" w:rsidTr="005503D5">
        <w:trPr>
          <w:trHeight w:val="255"/>
        </w:trPr>
        <w:tc>
          <w:tcPr>
            <w:tcW w:w="6799" w:type="dxa"/>
            <w:vMerge w:val="restart"/>
          </w:tcPr>
          <w:p w:rsidR="007D133B" w:rsidRPr="00D42F17" w:rsidRDefault="007D133B" w:rsidP="005503D5">
            <w:r w:rsidRPr="00D42F17">
              <w:t>тип дефекта</w:t>
            </w:r>
          </w:p>
        </w:tc>
        <w:tc>
          <w:tcPr>
            <w:tcW w:w="8364" w:type="dxa"/>
            <w:gridSpan w:val="5"/>
          </w:tcPr>
          <w:p w:rsidR="007D133B" w:rsidRPr="00D42F17" w:rsidRDefault="007D133B" w:rsidP="005503D5">
            <w:r w:rsidRPr="00D42F17">
              <w:t>Код неисправности</w:t>
            </w:r>
          </w:p>
        </w:tc>
      </w:tr>
      <w:tr w:rsidR="007D133B" w:rsidRPr="00D42F17" w:rsidTr="005E3533">
        <w:trPr>
          <w:trHeight w:val="285"/>
        </w:trPr>
        <w:tc>
          <w:tcPr>
            <w:tcW w:w="6799" w:type="dxa"/>
            <w:vMerge/>
            <w:tcBorders>
              <w:bottom w:val="double" w:sz="4" w:space="0" w:color="auto"/>
            </w:tcBorders>
          </w:tcPr>
          <w:p w:rsidR="007D133B" w:rsidRPr="00D42F17" w:rsidRDefault="007D133B" w:rsidP="005503D5"/>
        </w:tc>
        <w:tc>
          <w:tcPr>
            <w:tcW w:w="1843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t xml:space="preserve">грузовые вагоны 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t>локомотивы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t>МВПС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>
              <w:t>п</w:t>
            </w:r>
            <w:r w:rsidRPr="00D42F17">
              <w:t>ассажирские вагоны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t>РА</w:t>
            </w:r>
          </w:p>
        </w:tc>
      </w:tr>
      <w:tr w:rsidR="007D133B" w:rsidRPr="00D42F17" w:rsidTr="005E3533">
        <w:tc>
          <w:tcPr>
            <w:tcW w:w="15163" w:type="dxa"/>
            <w:gridSpan w:val="6"/>
            <w:tcBorders>
              <w:top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rPr>
                <w:b/>
              </w:rPr>
              <w:t>1</w:t>
            </w:r>
            <w:r>
              <w:rPr>
                <w:b/>
              </w:rPr>
              <w:t> </w:t>
            </w:r>
            <w:r w:rsidRPr="00D42F17">
              <w:rPr>
                <w:b/>
              </w:rPr>
              <w:t>Естественный износ в процессе эксплуатации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  <w:jc w:val="left"/>
            </w:pPr>
            <w:r>
              <w:t>1.1 </w:t>
            </w:r>
            <w:r w:rsidRPr="00D42F17">
              <w:t>равномерный прокат</w:t>
            </w:r>
            <w:r>
              <w:t xml:space="preserve"> на поверхности катания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111110/112110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81"/>
              <w:jc w:val="left"/>
            </w:pPr>
            <w:r>
              <w:t>211110/212110</w:t>
            </w:r>
          </w:p>
          <w:p w:rsidR="007D133B" w:rsidRPr="00D42F17" w:rsidRDefault="007D133B" w:rsidP="005503D5">
            <w:pPr>
              <w:ind w:hanging="81"/>
              <w:jc w:val="left"/>
            </w:pPr>
            <w:r>
              <w:t>221110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311110/321110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411110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511110/521110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  <w:jc w:val="left"/>
            </w:pPr>
            <w:r w:rsidRPr="00F32FC9">
              <w:t>1.2</w:t>
            </w:r>
            <w:r>
              <w:t> </w:t>
            </w:r>
            <w:hyperlink r:id="rId62" w:anchor="ti-113" w:history="1">
              <w:r w:rsidRPr="00D42F17">
                <w:t>износ гребня</w:t>
              </w:r>
            </w:hyperlink>
            <w:r w:rsidRPr="00D42F17">
              <w:t xml:space="preserve"> (уменьшение толщины гребня)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111120/112120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81"/>
              <w:jc w:val="left"/>
            </w:pPr>
            <w:r>
              <w:t>211120/212120</w:t>
            </w:r>
          </w:p>
          <w:p w:rsidR="007D133B" w:rsidRPr="00D42F17" w:rsidRDefault="007D133B" w:rsidP="005503D5">
            <w:pPr>
              <w:ind w:hanging="81"/>
              <w:jc w:val="left"/>
            </w:pPr>
            <w:r>
              <w:t>221120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311120/321120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411120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511120/521120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  <w:jc w:val="left"/>
            </w:pPr>
            <w:r w:rsidRPr="00F32FC9">
              <w:t>1.3</w:t>
            </w:r>
            <w:r>
              <w:t> </w:t>
            </w:r>
            <w:hyperlink r:id="rId63" w:anchor="ti-114" w:history="1">
              <w:r w:rsidRPr="00D42F17">
                <w:t>вертикальный подрез гребня</w:t>
              </w:r>
            </w:hyperlink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111130/112130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211130/212130221130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311130/321130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411130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511130/521130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  <w:jc w:val="left"/>
            </w:pPr>
            <w:r>
              <w:t>1.4 </w:t>
            </w:r>
            <w:r w:rsidRPr="00D42F17">
              <w:t>остроконечный накат на гребне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111140/112140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81"/>
              <w:jc w:val="left"/>
            </w:pPr>
            <w:r>
              <w:t>211140/212140</w:t>
            </w:r>
          </w:p>
          <w:p w:rsidR="007D133B" w:rsidRPr="00D42F17" w:rsidRDefault="007D133B" w:rsidP="005503D5">
            <w:pPr>
              <w:ind w:hanging="81"/>
              <w:jc w:val="left"/>
            </w:pPr>
            <w:r>
              <w:t>221140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311140/321140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411140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511140/521140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  <w:jc w:val="left"/>
            </w:pPr>
            <w:r>
              <w:t>1.5 </w:t>
            </w:r>
            <w:r w:rsidRPr="00D42F17">
              <w:t xml:space="preserve">толщина обода </w:t>
            </w:r>
            <w:r>
              <w:t xml:space="preserve">цельнокатаного </w:t>
            </w:r>
            <w:r w:rsidRPr="00D42F17">
              <w:t>колеса менее допустимого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111150/112150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81"/>
              <w:jc w:val="left"/>
            </w:pPr>
            <w:r>
              <w:t>212150</w:t>
            </w:r>
          </w:p>
          <w:p w:rsidR="007D133B" w:rsidRPr="00D42F17" w:rsidRDefault="007D133B" w:rsidP="005503D5">
            <w:pPr>
              <w:ind w:hanging="81"/>
              <w:jc w:val="left"/>
            </w:pP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311150/321150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411150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511150/521150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  <w:jc w:val="left"/>
            </w:pPr>
            <w:r>
              <w:t>1.6 толщина бандажа менее допустимого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211160/221160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tabs>
                <w:tab w:val="left" w:pos="0"/>
              </w:tabs>
              <w:ind w:hanging="137"/>
              <w:jc w:val="left"/>
            </w:pPr>
            <w:r>
              <w:t xml:space="preserve"> 321160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-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  <w:jc w:val="left"/>
            </w:pPr>
            <w:r>
              <w:t>1.7 </w:t>
            </w:r>
            <w:r w:rsidRPr="00D42F17">
              <w:t xml:space="preserve">общее увеличение ширины </w:t>
            </w:r>
            <w:r>
              <w:t xml:space="preserve">обода колеса железнодорожного </w:t>
            </w:r>
            <w:r w:rsidRPr="00D42F17">
              <w:t xml:space="preserve"> (равномерный круговой наплыв металла на фаску </w:t>
            </w:r>
            <w:r>
              <w:t>бандажа</w:t>
            </w:r>
            <w:r w:rsidRPr="00D42F17">
              <w:t>)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111170/112170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211170/221170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  <w:jc w:val="left"/>
            </w:pPr>
            <w:r>
              <w:t xml:space="preserve"> 321170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411170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511170/521170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  <w:jc w:val="left"/>
            </w:pPr>
            <w:r>
              <w:t>1.8 </w:t>
            </w:r>
            <w:r w:rsidRPr="00D42F17">
              <w:t>крутизна (опасная форма гребня)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81"/>
              <w:jc w:val="left"/>
            </w:pPr>
            <w:r>
              <w:t>211180/212180</w:t>
            </w:r>
          </w:p>
          <w:p w:rsidR="007D133B" w:rsidRPr="00D42F17" w:rsidRDefault="007D133B" w:rsidP="005503D5">
            <w:pPr>
              <w:ind w:hanging="81"/>
              <w:jc w:val="left"/>
            </w:pPr>
            <w:r>
              <w:t>221180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311180/321180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411180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511180/521180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  <w:jc w:val="left"/>
            </w:pPr>
            <w:r>
              <w:t>1.9 у</w:t>
            </w:r>
            <w:r w:rsidRPr="009F757C">
              <w:t>меньшение толщины зубьев зубчатого колеса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215110/224110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312110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512110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9F757C" w:rsidRDefault="007D133B" w:rsidP="005503D5">
            <w:pPr>
              <w:ind w:firstLine="0"/>
              <w:jc w:val="left"/>
            </w:pPr>
            <w:r>
              <w:t>1.10 у</w:t>
            </w:r>
            <w:r w:rsidRPr="009F757C">
              <w:t xml:space="preserve">меньшение </w:t>
            </w:r>
            <w:r>
              <w:t xml:space="preserve">наружного </w:t>
            </w:r>
            <w:r w:rsidRPr="009F757C">
              <w:t>диаметра обода колесного центра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81"/>
              <w:jc w:val="left"/>
            </w:pPr>
            <w:r>
              <w:t>213110/214110</w:t>
            </w:r>
          </w:p>
          <w:p w:rsidR="007D133B" w:rsidRPr="00D42F17" w:rsidRDefault="007D133B" w:rsidP="005503D5">
            <w:pPr>
              <w:ind w:hanging="81"/>
              <w:jc w:val="left"/>
            </w:pPr>
            <w:r>
              <w:t>222110/223110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322110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-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9F757C" w:rsidRDefault="007D133B" w:rsidP="005503D5">
            <w:pPr>
              <w:ind w:firstLine="0"/>
              <w:jc w:val="left"/>
            </w:pPr>
            <w:r>
              <w:t>1.11 у</w:t>
            </w:r>
            <w:r w:rsidRPr="009F757C">
              <w:t>меньшение диаметров оси колесной пары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113110/114110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81"/>
              <w:jc w:val="left"/>
            </w:pPr>
            <w:r>
              <w:t>216110/217110</w:t>
            </w:r>
          </w:p>
          <w:p w:rsidR="007D133B" w:rsidRDefault="007D133B" w:rsidP="005503D5">
            <w:pPr>
              <w:ind w:hanging="81"/>
              <w:jc w:val="left"/>
            </w:pPr>
            <w:r>
              <w:t>225110/226110</w:t>
            </w:r>
          </w:p>
          <w:p w:rsidR="007D133B" w:rsidRPr="00D42F17" w:rsidRDefault="007D133B" w:rsidP="005503D5">
            <w:pPr>
              <w:ind w:hanging="81"/>
              <w:jc w:val="left"/>
            </w:pPr>
            <w:r>
              <w:t>218110/227110</w:t>
            </w:r>
          </w:p>
        </w:tc>
        <w:tc>
          <w:tcPr>
            <w:tcW w:w="1701" w:type="dxa"/>
          </w:tcPr>
          <w:p w:rsidR="007D133B" w:rsidRPr="002455C3" w:rsidRDefault="007D133B" w:rsidP="005503D5">
            <w:pPr>
              <w:ind w:left="-137" w:firstLine="0"/>
              <w:jc w:val="left"/>
            </w:pPr>
            <w:r>
              <w:t xml:space="preserve"> 313110/323110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412110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513110/522110</w:t>
            </w:r>
          </w:p>
        </w:tc>
      </w:tr>
      <w:tr w:rsidR="007D133B" w:rsidRPr="00D42F17" w:rsidTr="005503D5">
        <w:tc>
          <w:tcPr>
            <w:tcW w:w="15163" w:type="dxa"/>
            <w:gridSpan w:val="6"/>
          </w:tcPr>
          <w:p w:rsidR="007D133B" w:rsidRDefault="007D133B" w:rsidP="005503D5">
            <w:pPr>
              <w:ind w:right="-79" w:firstLine="5"/>
            </w:pPr>
            <w:r>
              <w:t xml:space="preserve">Примечание: </w:t>
            </w:r>
          </w:p>
          <w:p w:rsidR="007D133B" w:rsidRDefault="007D133B" w:rsidP="005503D5">
            <w:pPr>
              <w:ind w:right="-79" w:firstLine="5"/>
            </w:pPr>
            <w:r>
              <w:t>/ коды для одного типа колесной пары_</w:t>
            </w:r>
          </w:p>
          <w:p w:rsidR="007D133B" w:rsidRDefault="007D133B" w:rsidP="005503D5">
            <w:pPr>
              <w:ind w:right="-79" w:firstLine="5"/>
            </w:pPr>
            <w:r>
              <w:t>- параметр не контролируется для данного типа колесной пары</w:t>
            </w:r>
          </w:p>
        </w:tc>
      </w:tr>
    </w:tbl>
    <w:p w:rsidR="007D133B" w:rsidRDefault="007D133B" w:rsidP="006073A8">
      <w:pPr>
        <w:spacing w:before="120"/>
      </w:pPr>
    </w:p>
    <w:p w:rsidR="007D133B" w:rsidRDefault="007D133B">
      <w:r>
        <w:br w:type="page"/>
      </w:r>
    </w:p>
    <w:p w:rsidR="00674CBC" w:rsidRPr="007D133B" w:rsidRDefault="007D133B" w:rsidP="006073A8">
      <w:pPr>
        <w:spacing w:before="120"/>
        <w:rPr>
          <w:i/>
        </w:rPr>
      </w:pPr>
      <w:r w:rsidRPr="007D133B">
        <w:rPr>
          <w:i/>
        </w:rPr>
        <w:lastRenderedPageBreak/>
        <w:t>Продолжение таблицы А.2</w:t>
      </w:r>
    </w:p>
    <w:tbl>
      <w:tblPr>
        <w:tblStyle w:val="14"/>
        <w:tblW w:w="15163" w:type="dxa"/>
        <w:tblLayout w:type="fixed"/>
        <w:tblLook w:val="04A0"/>
      </w:tblPr>
      <w:tblGrid>
        <w:gridCol w:w="6799"/>
        <w:gridCol w:w="1843"/>
        <w:gridCol w:w="1701"/>
        <w:gridCol w:w="1701"/>
        <w:gridCol w:w="1418"/>
        <w:gridCol w:w="1701"/>
      </w:tblGrid>
      <w:tr w:rsidR="007D133B" w:rsidRPr="00D42F17" w:rsidTr="005503D5">
        <w:trPr>
          <w:trHeight w:val="255"/>
        </w:trPr>
        <w:tc>
          <w:tcPr>
            <w:tcW w:w="6799" w:type="dxa"/>
            <w:vMerge w:val="restart"/>
          </w:tcPr>
          <w:p w:rsidR="007D133B" w:rsidRPr="00D42F17" w:rsidRDefault="007D133B" w:rsidP="005503D5">
            <w:r w:rsidRPr="00D42F17">
              <w:t>тип дефекта</w:t>
            </w:r>
          </w:p>
        </w:tc>
        <w:tc>
          <w:tcPr>
            <w:tcW w:w="8364" w:type="dxa"/>
            <w:gridSpan w:val="5"/>
          </w:tcPr>
          <w:p w:rsidR="007D133B" w:rsidRPr="00D42F17" w:rsidRDefault="007D133B" w:rsidP="005503D5">
            <w:r w:rsidRPr="00D42F17">
              <w:t>Код неисправности</w:t>
            </w:r>
          </w:p>
        </w:tc>
      </w:tr>
      <w:tr w:rsidR="007D133B" w:rsidRPr="00D42F17" w:rsidTr="005E3533">
        <w:trPr>
          <w:trHeight w:val="285"/>
        </w:trPr>
        <w:tc>
          <w:tcPr>
            <w:tcW w:w="6799" w:type="dxa"/>
            <w:vMerge/>
            <w:tcBorders>
              <w:bottom w:val="double" w:sz="4" w:space="0" w:color="auto"/>
            </w:tcBorders>
          </w:tcPr>
          <w:p w:rsidR="007D133B" w:rsidRPr="00D42F17" w:rsidRDefault="007D133B" w:rsidP="005503D5"/>
        </w:tc>
        <w:tc>
          <w:tcPr>
            <w:tcW w:w="1843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t xml:space="preserve">грузовые вагоны 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t>локомотивы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t>МВПС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>
              <w:t>п</w:t>
            </w:r>
            <w:r w:rsidRPr="00D42F17">
              <w:t>ассажирские вагоны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t>РА</w:t>
            </w:r>
          </w:p>
        </w:tc>
      </w:tr>
      <w:tr w:rsidR="007D133B" w:rsidRPr="00D42F17" w:rsidTr="005E3533">
        <w:tc>
          <w:tcPr>
            <w:tcW w:w="15163" w:type="dxa"/>
            <w:gridSpan w:val="6"/>
            <w:tcBorders>
              <w:top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rPr>
                <w:b/>
              </w:rPr>
              <w:t>2</w:t>
            </w:r>
            <w:r>
              <w:rPr>
                <w:b/>
              </w:rPr>
              <w:t> </w:t>
            </w:r>
            <w:r w:rsidRPr="00D42F17">
              <w:rPr>
                <w:b/>
              </w:rPr>
              <w:t>Термомеханические повреждения эксплуатационного происхождения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</w:pPr>
            <w:r>
              <w:t xml:space="preserve">2.1 </w:t>
            </w:r>
            <w:r w:rsidRPr="00F32FC9">
              <w:t xml:space="preserve">ползун (выбоина, </w:t>
            </w:r>
            <w:proofErr w:type="spellStart"/>
            <w:r w:rsidRPr="00F32FC9">
              <w:t>лыски</w:t>
            </w:r>
            <w:proofErr w:type="spellEnd"/>
            <w:r w:rsidRPr="00F32FC9">
              <w:t xml:space="preserve"> (белые пятна))</w:t>
            </w:r>
            <w:r>
              <w:t xml:space="preserve"> 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111210/112210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81"/>
              <w:jc w:val="left"/>
            </w:pPr>
            <w:r>
              <w:t>211210/212210</w:t>
            </w:r>
          </w:p>
          <w:p w:rsidR="007D133B" w:rsidRPr="00D42F17" w:rsidRDefault="007D133B" w:rsidP="005503D5">
            <w:pPr>
              <w:ind w:hanging="81"/>
              <w:jc w:val="left"/>
            </w:pPr>
            <w:r>
              <w:t>221210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311210/321210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411210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511210/521210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</w:pPr>
            <w:r>
              <w:t xml:space="preserve">2.2 </w:t>
            </w:r>
            <w:r w:rsidRPr="00D42F17">
              <w:t xml:space="preserve">многочисленные ползуны на поверхности катания бандажа 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81"/>
              <w:jc w:val="left"/>
            </w:pPr>
            <w:r>
              <w:t>211220/212220</w:t>
            </w:r>
          </w:p>
          <w:p w:rsidR="007D133B" w:rsidRPr="00D42F17" w:rsidRDefault="007D133B" w:rsidP="005503D5">
            <w:pPr>
              <w:ind w:hanging="81"/>
              <w:jc w:val="left"/>
            </w:pPr>
            <w:r>
              <w:t>221220/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-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-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Default="007D133B" w:rsidP="005503D5">
            <w:pPr>
              <w:ind w:firstLine="0"/>
            </w:pPr>
            <w:r>
              <w:t xml:space="preserve">2.3 </w:t>
            </w:r>
            <w:r w:rsidRPr="00B702B5">
              <w:t xml:space="preserve">навар (смещение металла) на поверхности катания </w:t>
            </w:r>
            <w:r>
              <w:t>колеса железнодорожного ходового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111230/112230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211230/221230212230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81"/>
              <w:jc w:val="left"/>
            </w:pPr>
            <w:r>
              <w:t>311230/321230</w:t>
            </w:r>
          </w:p>
          <w:p w:rsidR="007D133B" w:rsidRPr="00D42F17" w:rsidRDefault="007D133B" w:rsidP="005503D5">
            <w:pPr>
              <w:ind w:hanging="81"/>
              <w:jc w:val="left"/>
            </w:pP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411230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511230/521230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</w:pPr>
            <w:r w:rsidRPr="00B702B5">
              <w:t>2.</w:t>
            </w:r>
            <w:r>
              <w:t>4</w:t>
            </w:r>
            <w:r w:rsidRPr="00B702B5">
              <w:t xml:space="preserve"> поражение поверхности катания </w:t>
            </w:r>
            <w:hyperlink r:id="rId64" w:anchor="ti-117" w:history="1">
              <w:r w:rsidRPr="00B702B5">
                <w:t xml:space="preserve">колеса электрическим током </w:t>
              </w:r>
            </w:hyperlink>
          </w:p>
        </w:tc>
        <w:tc>
          <w:tcPr>
            <w:tcW w:w="1843" w:type="dxa"/>
          </w:tcPr>
          <w:p w:rsidR="007D133B" w:rsidRDefault="007D133B" w:rsidP="005503D5">
            <w:pPr>
              <w:ind w:hanging="81"/>
              <w:jc w:val="left"/>
            </w:pPr>
            <w:r>
              <w:t>111240/112240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81"/>
              <w:jc w:val="left"/>
            </w:pPr>
            <w:r>
              <w:t>211240/221240212240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81"/>
              <w:jc w:val="left"/>
            </w:pPr>
            <w:r>
              <w:t>311240</w:t>
            </w:r>
          </w:p>
          <w:p w:rsidR="007D133B" w:rsidRDefault="007D133B" w:rsidP="005503D5">
            <w:pPr>
              <w:ind w:hanging="81"/>
            </w:pPr>
          </w:p>
        </w:tc>
        <w:tc>
          <w:tcPr>
            <w:tcW w:w="1418" w:type="dxa"/>
          </w:tcPr>
          <w:p w:rsidR="007D133B" w:rsidRDefault="007D133B" w:rsidP="005503D5">
            <w:pPr>
              <w:ind w:hanging="81"/>
            </w:pPr>
            <w:r>
              <w:t>411240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81"/>
              <w:jc w:val="left"/>
            </w:pPr>
            <w:r>
              <w:t>511240/521240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B702B5" w:rsidRDefault="007D133B" w:rsidP="005503D5">
            <w:pPr>
              <w:ind w:firstLine="0"/>
            </w:pPr>
            <w:r w:rsidRPr="00B702B5">
              <w:t>2.</w:t>
            </w:r>
            <w:r>
              <w:t>5</w:t>
            </w:r>
            <w:r w:rsidRPr="00B702B5">
              <w:t xml:space="preserve"> </w:t>
            </w:r>
            <w:r w:rsidRPr="00D42F17">
              <w:t>термические трещины по вершине гребня бандажа (воздействие тормозных колодок)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211250/221250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0"/>
              <w:jc w:val="left"/>
            </w:pPr>
            <w:r>
              <w:t>-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-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</w:pPr>
            <w:r>
              <w:t xml:space="preserve">2.6 </w:t>
            </w:r>
            <w:r w:rsidRPr="00D42F17">
              <w:t>термические трещины по поверхности катания</w:t>
            </w:r>
            <w:r>
              <w:t xml:space="preserve"> бандажа</w:t>
            </w:r>
            <w:r w:rsidRPr="00D42F17">
              <w:t xml:space="preserve"> </w:t>
            </w:r>
            <w:r>
              <w:t>и</w:t>
            </w:r>
            <w:r w:rsidRPr="00D42F17">
              <w:t xml:space="preserve"> рабочей поверхности гребня </w:t>
            </w:r>
            <w:r>
              <w:t xml:space="preserve">бандажа </w:t>
            </w:r>
            <w:r w:rsidRPr="00D42F17">
              <w:t>(воздействие тормозных колодок)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211260/221260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0"/>
              <w:jc w:val="left"/>
            </w:pP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</w:pPr>
            <w:r>
              <w:t>2.7 с</w:t>
            </w:r>
            <w:r w:rsidRPr="006B5151">
              <w:t>варочные ожоги на оси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113210/114210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81"/>
              <w:jc w:val="left"/>
            </w:pPr>
            <w:r>
              <w:t>216210/217210</w:t>
            </w:r>
          </w:p>
          <w:p w:rsidR="007D133B" w:rsidRDefault="007D133B" w:rsidP="005503D5">
            <w:pPr>
              <w:ind w:hanging="81"/>
              <w:jc w:val="left"/>
            </w:pPr>
            <w:r>
              <w:t>225210/226210</w:t>
            </w:r>
          </w:p>
          <w:p w:rsidR="007D133B" w:rsidRPr="00D42F17" w:rsidRDefault="007D133B" w:rsidP="005503D5">
            <w:pPr>
              <w:ind w:hanging="81"/>
              <w:jc w:val="left"/>
            </w:pPr>
            <w:r>
              <w:t>218210/227210</w:t>
            </w:r>
          </w:p>
        </w:tc>
        <w:tc>
          <w:tcPr>
            <w:tcW w:w="1701" w:type="dxa"/>
          </w:tcPr>
          <w:p w:rsidR="007D133B" w:rsidRPr="002455C3" w:rsidRDefault="007D133B" w:rsidP="005503D5">
            <w:pPr>
              <w:ind w:left="-137" w:firstLine="0"/>
              <w:jc w:val="left"/>
            </w:pPr>
            <w:r>
              <w:t>313210/323210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412210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81"/>
              <w:jc w:val="left"/>
            </w:pPr>
            <w:r>
              <w:t>513210/522210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</w:pPr>
            <w:r>
              <w:t>2.8 наличие явно выраженных цветов побежалости на шейках с МОП скольжения</w:t>
            </w:r>
          </w:p>
        </w:tc>
        <w:tc>
          <w:tcPr>
            <w:tcW w:w="1843" w:type="dxa"/>
          </w:tcPr>
          <w:p w:rsidR="007D133B" w:rsidRDefault="007D133B" w:rsidP="005503D5">
            <w:pPr>
              <w:ind w:hanging="81"/>
            </w:pPr>
            <w:r>
              <w:t>-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81"/>
            </w:pPr>
            <w:r>
              <w:t>216220/225220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left="-137" w:firstLine="0"/>
            </w:pPr>
            <w:r>
              <w:t>-</w:t>
            </w:r>
          </w:p>
        </w:tc>
        <w:tc>
          <w:tcPr>
            <w:tcW w:w="1418" w:type="dxa"/>
          </w:tcPr>
          <w:p w:rsidR="007D133B" w:rsidRDefault="007D133B" w:rsidP="005503D5">
            <w:pPr>
              <w:ind w:hanging="81"/>
            </w:pPr>
            <w:r>
              <w:t>-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81"/>
            </w:pPr>
            <w:r>
              <w:t>-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6B5151" w:rsidRDefault="007D133B" w:rsidP="005503D5">
            <w:pPr>
              <w:ind w:firstLine="0"/>
            </w:pPr>
            <w:r>
              <w:t>2.9 с</w:t>
            </w:r>
            <w:r w:rsidRPr="006B5151">
              <w:t>варочные ожоги на поверхности зубьев зубчатого колеса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hanging="137"/>
            </w:pPr>
            <w:r>
              <w:t xml:space="preserve"> 215210/224210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312210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512210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Default="007D133B" w:rsidP="005503D5">
            <w:pPr>
              <w:ind w:firstLine="0"/>
            </w:pPr>
            <w:r>
              <w:t>2.10 ш</w:t>
            </w:r>
            <w:r w:rsidRPr="006B5151">
              <w:t xml:space="preserve">лифованные трещины по </w:t>
            </w:r>
            <w:r>
              <w:t xml:space="preserve">рабочей </w:t>
            </w:r>
            <w:r w:rsidRPr="006B5151">
              <w:t>поверхности зубьев</w:t>
            </w:r>
          </w:p>
        </w:tc>
        <w:tc>
          <w:tcPr>
            <w:tcW w:w="1843" w:type="dxa"/>
          </w:tcPr>
          <w:p w:rsidR="007D133B" w:rsidRDefault="007D133B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right="-79" w:hanging="137"/>
            </w:pPr>
            <w:r>
              <w:t xml:space="preserve"> 215220/224220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7D133B" w:rsidRDefault="007D133B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right="-79" w:firstLine="5"/>
            </w:pPr>
            <w:r>
              <w:t>-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6B5151" w:rsidRDefault="007D133B" w:rsidP="005503D5">
            <w:pPr>
              <w:ind w:firstLine="0"/>
            </w:pPr>
            <w:r>
              <w:t>2.11 р</w:t>
            </w:r>
            <w:r w:rsidRPr="006B5151">
              <w:t xml:space="preserve">азрыв закаленного слоя </w:t>
            </w:r>
            <w:r>
              <w:t xml:space="preserve">ТВЧ </w:t>
            </w:r>
            <w:r w:rsidRPr="006B5151">
              <w:t>на вершине зуба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hanging="137"/>
            </w:pPr>
            <w:r>
              <w:t xml:space="preserve"> 215230/224230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-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Default="007D133B" w:rsidP="005503D5">
            <w:pPr>
              <w:ind w:firstLine="0"/>
            </w:pPr>
            <w:r>
              <w:t>2.12 р</w:t>
            </w:r>
            <w:r w:rsidRPr="006B5151">
              <w:t>азрыв закаленного слоя</w:t>
            </w:r>
            <w:r>
              <w:t xml:space="preserve"> ТВЧ</w:t>
            </w:r>
            <w:r w:rsidRPr="006B5151">
              <w:t xml:space="preserve"> по торцам зубьев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hanging="137"/>
            </w:pPr>
            <w:r>
              <w:t xml:space="preserve"> 215240/224240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-</w:t>
            </w:r>
          </w:p>
        </w:tc>
      </w:tr>
      <w:tr w:rsidR="007D133B" w:rsidRPr="00D42F17" w:rsidTr="005503D5">
        <w:tc>
          <w:tcPr>
            <w:tcW w:w="15163" w:type="dxa"/>
            <w:gridSpan w:val="6"/>
          </w:tcPr>
          <w:p w:rsidR="007D133B" w:rsidRDefault="007D133B" w:rsidP="005503D5">
            <w:pPr>
              <w:ind w:right="-79" w:firstLine="5"/>
            </w:pPr>
            <w:r>
              <w:t xml:space="preserve">Примечание: </w:t>
            </w:r>
          </w:p>
          <w:p w:rsidR="007D133B" w:rsidRDefault="007D133B" w:rsidP="005503D5">
            <w:pPr>
              <w:ind w:right="-79" w:firstLine="5"/>
            </w:pPr>
            <w:r>
              <w:t>/ коды для одного типа колесной пары_</w:t>
            </w:r>
          </w:p>
          <w:p w:rsidR="007D133B" w:rsidRDefault="007D133B" w:rsidP="005503D5">
            <w:pPr>
              <w:ind w:right="-79" w:firstLine="5"/>
            </w:pPr>
            <w:r>
              <w:t>- параметр не контролируется для данного типа колесной пары</w:t>
            </w:r>
          </w:p>
        </w:tc>
      </w:tr>
    </w:tbl>
    <w:p w:rsidR="007D133B" w:rsidRDefault="007D133B" w:rsidP="006073A8">
      <w:pPr>
        <w:spacing w:before="120"/>
      </w:pPr>
    </w:p>
    <w:p w:rsidR="007D133B" w:rsidRPr="007D133B" w:rsidRDefault="007D133B" w:rsidP="007D133B">
      <w:pPr>
        <w:spacing w:before="120"/>
        <w:rPr>
          <w:i/>
        </w:rPr>
      </w:pPr>
      <w:r w:rsidRPr="007D133B">
        <w:rPr>
          <w:i/>
        </w:rPr>
        <w:lastRenderedPageBreak/>
        <w:t>Продолжение таблицы А.2</w:t>
      </w:r>
    </w:p>
    <w:tbl>
      <w:tblPr>
        <w:tblStyle w:val="14"/>
        <w:tblW w:w="15163" w:type="dxa"/>
        <w:tblLayout w:type="fixed"/>
        <w:tblLook w:val="04A0"/>
      </w:tblPr>
      <w:tblGrid>
        <w:gridCol w:w="6799"/>
        <w:gridCol w:w="1843"/>
        <w:gridCol w:w="1701"/>
        <w:gridCol w:w="1701"/>
        <w:gridCol w:w="1418"/>
        <w:gridCol w:w="1701"/>
      </w:tblGrid>
      <w:tr w:rsidR="007D133B" w:rsidRPr="00D42F17" w:rsidTr="005503D5">
        <w:trPr>
          <w:trHeight w:val="255"/>
        </w:trPr>
        <w:tc>
          <w:tcPr>
            <w:tcW w:w="6799" w:type="dxa"/>
            <w:vMerge w:val="restart"/>
          </w:tcPr>
          <w:p w:rsidR="007D133B" w:rsidRPr="00D42F17" w:rsidRDefault="007D133B" w:rsidP="005503D5">
            <w:r w:rsidRPr="00D42F17">
              <w:t>тип дефекта</w:t>
            </w:r>
          </w:p>
        </w:tc>
        <w:tc>
          <w:tcPr>
            <w:tcW w:w="8364" w:type="dxa"/>
            <w:gridSpan w:val="5"/>
          </w:tcPr>
          <w:p w:rsidR="007D133B" w:rsidRPr="00D42F17" w:rsidRDefault="007D133B" w:rsidP="005503D5">
            <w:r w:rsidRPr="00D42F17">
              <w:t>Код неисправности</w:t>
            </w:r>
          </w:p>
        </w:tc>
      </w:tr>
      <w:tr w:rsidR="007D133B" w:rsidRPr="00D42F17" w:rsidTr="005E3533">
        <w:trPr>
          <w:trHeight w:val="285"/>
        </w:trPr>
        <w:tc>
          <w:tcPr>
            <w:tcW w:w="6799" w:type="dxa"/>
            <w:vMerge/>
            <w:tcBorders>
              <w:bottom w:val="double" w:sz="4" w:space="0" w:color="auto"/>
            </w:tcBorders>
          </w:tcPr>
          <w:p w:rsidR="007D133B" w:rsidRPr="00D42F17" w:rsidRDefault="007D133B" w:rsidP="005503D5"/>
        </w:tc>
        <w:tc>
          <w:tcPr>
            <w:tcW w:w="1843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t xml:space="preserve">грузовые вагоны 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t>локомотивы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t>МВПС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>
              <w:t>п</w:t>
            </w:r>
            <w:r w:rsidRPr="00D42F17">
              <w:t>ассажирские вагоны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t>РА</w:t>
            </w:r>
          </w:p>
        </w:tc>
      </w:tr>
      <w:tr w:rsidR="007D133B" w:rsidRPr="00D42F17" w:rsidTr="005E3533">
        <w:tc>
          <w:tcPr>
            <w:tcW w:w="15163" w:type="dxa"/>
            <w:gridSpan w:val="6"/>
            <w:tcBorders>
              <w:top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rPr>
                <w:b/>
              </w:rPr>
              <w:t>3 Дефекты, вызванные нарушением сборки колесной пары или ремонта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  <w:jc w:val="left"/>
            </w:pPr>
            <w:r>
              <w:t xml:space="preserve">3.1 односторонний </w:t>
            </w:r>
            <w:r w:rsidRPr="00D42F17">
              <w:t xml:space="preserve">износ гребня 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firstLine="5"/>
              <w:jc w:val="left"/>
            </w:pPr>
            <w:r>
              <w:t>111310/112310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137"/>
              <w:jc w:val="left"/>
            </w:pPr>
            <w:r>
              <w:t xml:space="preserve"> 211310/221310</w:t>
            </w:r>
          </w:p>
          <w:p w:rsidR="007D133B" w:rsidRPr="00D42F17" w:rsidRDefault="007D133B" w:rsidP="005503D5">
            <w:pPr>
              <w:ind w:hanging="137"/>
              <w:jc w:val="left"/>
            </w:pPr>
            <w:r>
              <w:t xml:space="preserve"> 212310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  <w:jc w:val="left"/>
            </w:pPr>
            <w:r>
              <w:t xml:space="preserve"> 311310/321310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firstLine="5"/>
              <w:jc w:val="left"/>
            </w:pPr>
            <w:r>
              <w:t>411310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  <w:jc w:val="left"/>
            </w:pPr>
            <w:r>
              <w:t xml:space="preserve"> 511310/521310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Default="007D133B" w:rsidP="005503D5">
            <w:pPr>
              <w:ind w:firstLine="0"/>
            </w:pPr>
            <w:r>
              <w:t xml:space="preserve">3.2 </w:t>
            </w:r>
            <w:r w:rsidRPr="00D42F17">
              <w:t>разница толщин гребней у одной колесной пары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firstLine="5"/>
              <w:jc w:val="left"/>
            </w:pPr>
            <w:r>
              <w:t>111320/112320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137"/>
              <w:jc w:val="left"/>
            </w:pPr>
            <w:r>
              <w:t xml:space="preserve"> 211320/221320</w:t>
            </w:r>
          </w:p>
          <w:p w:rsidR="007D133B" w:rsidRPr="00D42F17" w:rsidRDefault="007D133B" w:rsidP="005503D5">
            <w:pPr>
              <w:ind w:hanging="137"/>
              <w:jc w:val="left"/>
            </w:pPr>
            <w:r>
              <w:t xml:space="preserve"> 212320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  <w:jc w:val="left"/>
            </w:pPr>
            <w:r>
              <w:t xml:space="preserve"> 311320/321320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firstLine="5"/>
              <w:jc w:val="left"/>
            </w:pPr>
            <w:r>
              <w:t>411320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  <w:jc w:val="left"/>
            </w:pPr>
            <w:r>
              <w:t xml:space="preserve"> 511320/521320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</w:pPr>
            <w:r>
              <w:t>3.3 т</w:t>
            </w:r>
            <w:r w:rsidRPr="00BD7C84">
              <w:t>рещины по прижимному бурту бандажа после закатки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firstLine="5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  <w:jc w:val="left"/>
            </w:pPr>
            <w:r>
              <w:t xml:space="preserve"> 211330/221330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  <w:jc w:val="left"/>
            </w:pPr>
            <w:r>
              <w:t>321330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firstLine="5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  <w:jc w:val="left"/>
            </w:pPr>
            <w:r>
              <w:t>-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</w:pPr>
            <w:r>
              <w:t xml:space="preserve">3.4 </w:t>
            </w:r>
            <w:r w:rsidRPr="00D42F17">
              <w:t>разница диаметров колес в одной колесной паре</w:t>
            </w:r>
          </w:p>
        </w:tc>
        <w:tc>
          <w:tcPr>
            <w:tcW w:w="1843" w:type="dxa"/>
          </w:tcPr>
          <w:p w:rsidR="007D133B" w:rsidRDefault="007D133B" w:rsidP="005503D5">
            <w:pPr>
              <w:ind w:firstLine="5"/>
            </w:pPr>
            <w:r>
              <w:t>111340/112340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137"/>
            </w:pPr>
            <w:r>
              <w:t xml:space="preserve"> 211340/221340</w:t>
            </w:r>
          </w:p>
          <w:p w:rsidR="007D133B" w:rsidRDefault="007D133B" w:rsidP="005503D5">
            <w:pPr>
              <w:ind w:hanging="137"/>
            </w:pPr>
            <w:r>
              <w:t xml:space="preserve"> 212340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137"/>
            </w:pPr>
            <w:r>
              <w:t>311340/321340</w:t>
            </w:r>
          </w:p>
        </w:tc>
        <w:tc>
          <w:tcPr>
            <w:tcW w:w="1418" w:type="dxa"/>
          </w:tcPr>
          <w:p w:rsidR="007D133B" w:rsidRDefault="007D133B" w:rsidP="005503D5">
            <w:pPr>
              <w:ind w:firstLine="5"/>
            </w:pPr>
            <w:r>
              <w:t>411340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137"/>
            </w:pPr>
            <w:r>
              <w:t>511340/521340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</w:pPr>
            <w:r>
              <w:t>3.5 з</w:t>
            </w:r>
            <w:r w:rsidRPr="00BD7C84">
              <w:t xml:space="preserve">адиры и риски на </w:t>
            </w:r>
            <w:proofErr w:type="spellStart"/>
            <w:r w:rsidRPr="00BD7C84">
              <w:t>подступичных</w:t>
            </w:r>
            <w:proofErr w:type="spellEnd"/>
            <w:r w:rsidRPr="00BD7C84">
              <w:t xml:space="preserve"> частях оси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firstLine="5"/>
              <w:jc w:val="left"/>
            </w:pPr>
            <w:r>
              <w:t>113310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137"/>
              <w:jc w:val="left"/>
            </w:pPr>
            <w:r>
              <w:t xml:space="preserve"> 216310/217310</w:t>
            </w:r>
          </w:p>
          <w:p w:rsidR="007D133B" w:rsidRDefault="007D133B" w:rsidP="005503D5">
            <w:pPr>
              <w:ind w:hanging="137"/>
              <w:jc w:val="left"/>
            </w:pPr>
            <w:r>
              <w:t xml:space="preserve"> 225310/226310</w:t>
            </w:r>
          </w:p>
          <w:p w:rsidR="007D133B" w:rsidRPr="00D42F17" w:rsidRDefault="007D133B" w:rsidP="005503D5">
            <w:pPr>
              <w:ind w:hanging="137"/>
              <w:jc w:val="left"/>
            </w:pPr>
            <w:r>
              <w:t xml:space="preserve"> 218310/227310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  <w:jc w:val="left"/>
            </w:pPr>
            <w:r>
              <w:t xml:space="preserve"> 313210/323310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firstLine="5"/>
              <w:jc w:val="left"/>
            </w:pPr>
            <w:r>
              <w:t>412310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  <w:jc w:val="left"/>
            </w:pPr>
            <w:r>
              <w:t xml:space="preserve"> 513310/522310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  <w:jc w:val="left"/>
            </w:pPr>
            <w:r>
              <w:t>3.6 з</w:t>
            </w:r>
            <w:r w:rsidRPr="00BD7C84">
              <w:t xml:space="preserve">адиры и риски на буксовых шейках оси и </w:t>
            </w:r>
            <w:proofErr w:type="spellStart"/>
            <w:r w:rsidRPr="00BD7C84">
              <w:t>предподступичных</w:t>
            </w:r>
            <w:proofErr w:type="spellEnd"/>
            <w:r w:rsidRPr="00BD7C84">
              <w:t xml:space="preserve"> частях оси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firstLine="5"/>
              <w:jc w:val="left"/>
            </w:pPr>
            <w:r>
              <w:t>113320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137"/>
              <w:jc w:val="left"/>
            </w:pPr>
            <w:r>
              <w:t>216320/217320</w:t>
            </w:r>
          </w:p>
          <w:p w:rsidR="007D133B" w:rsidRDefault="007D133B" w:rsidP="005503D5">
            <w:pPr>
              <w:ind w:hanging="137"/>
              <w:jc w:val="left"/>
            </w:pPr>
            <w:r>
              <w:t xml:space="preserve"> 225320/226320</w:t>
            </w:r>
          </w:p>
          <w:p w:rsidR="007D133B" w:rsidRPr="00D42F17" w:rsidRDefault="007D133B" w:rsidP="005503D5">
            <w:pPr>
              <w:ind w:hanging="137"/>
              <w:jc w:val="left"/>
            </w:pPr>
            <w:r>
              <w:t xml:space="preserve"> 218320/227320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  <w:jc w:val="left"/>
            </w:pPr>
            <w:r>
              <w:t>313320/323320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firstLine="5"/>
              <w:jc w:val="left"/>
            </w:pPr>
            <w:r>
              <w:t>412320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  <w:jc w:val="left"/>
            </w:pPr>
            <w:r>
              <w:t>513320/522320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  <w:jc w:val="left"/>
            </w:pPr>
            <w:r>
              <w:t>3.7 к</w:t>
            </w:r>
            <w:r w:rsidRPr="00BD7C84">
              <w:t>оррозионные повреждения на буксовых шейках</w:t>
            </w:r>
            <w:r>
              <w:t xml:space="preserve"> оси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firstLine="5"/>
            </w:pPr>
            <w:r>
              <w:t>113330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137"/>
              <w:jc w:val="left"/>
            </w:pPr>
            <w:r>
              <w:t xml:space="preserve"> 216330/217330</w:t>
            </w:r>
          </w:p>
          <w:p w:rsidR="007D133B" w:rsidRDefault="007D133B" w:rsidP="005503D5">
            <w:pPr>
              <w:ind w:hanging="137"/>
              <w:jc w:val="left"/>
            </w:pPr>
            <w:r>
              <w:t xml:space="preserve"> 225330/226330</w:t>
            </w:r>
          </w:p>
          <w:p w:rsidR="007D133B" w:rsidRPr="00D42F17" w:rsidRDefault="007D133B" w:rsidP="005503D5">
            <w:pPr>
              <w:ind w:hanging="137"/>
            </w:pPr>
            <w:r>
              <w:t xml:space="preserve"> 218330/227330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</w:pPr>
            <w:r>
              <w:t xml:space="preserve"> 313330/323330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firstLine="5"/>
            </w:pPr>
            <w:r>
              <w:t>412330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</w:pPr>
            <w:r>
              <w:t xml:space="preserve"> 513330/522330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  <w:jc w:val="left"/>
            </w:pPr>
            <w:r>
              <w:t>3.8 к</w:t>
            </w:r>
            <w:r w:rsidRPr="00BD7C84">
              <w:t>оррозионные повреждения на шейках МОП качения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</w:pPr>
            <w:r>
              <w:t>217340/226340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</w:pPr>
            <w:r>
              <w:t>-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</w:pPr>
            <w:r>
              <w:t>-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  <w:jc w:val="left"/>
            </w:pPr>
            <w:r>
              <w:t>3.9 коррозионные повреждения на шейках МОП скольжения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</w:pPr>
            <w:r>
              <w:t xml:space="preserve"> 216350/225350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BD7C84" w:rsidRDefault="007D133B" w:rsidP="005503D5">
            <w:pPr>
              <w:ind w:firstLine="0"/>
              <w:jc w:val="left"/>
            </w:pPr>
            <w:r>
              <w:t>3.10 и</w:t>
            </w:r>
            <w:r w:rsidRPr="00BD7C84">
              <w:t xml:space="preserve">знос шеек </w:t>
            </w:r>
            <w:r>
              <w:t xml:space="preserve">оси с </w:t>
            </w:r>
            <w:r w:rsidRPr="00BD7C84">
              <w:t xml:space="preserve">МОП качения из-за </w:t>
            </w:r>
            <w:proofErr w:type="spellStart"/>
            <w:r w:rsidRPr="00BD7C84">
              <w:t>проворота</w:t>
            </w:r>
            <w:proofErr w:type="spellEnd"/>
            <w:r w:rsidRPr="00BD7C84">
              <w:t xml:space="preserve"> внутреннего кольца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</w:pPr>
            <w:r>
              <w:t xml:space="preserve"> 217360/226360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BD7C84" w:rsidRDefault="007D133B" w:rsidP="005503D5">
            <w:pPr>
              <w:ind w:firstLine="0"/>
              <w:jc w:val="left"/>
            </w:pPr>
            <w:r>
              <w:t>3.11 и</w:t>
            </w:r>
            <w:r w:rsidRPr="00BD7C84">
              <w:t xml:space="preserve">знос буксовых шеек </w:t>
            </w:r>
            <w:r>
              <w:t xml:space="preserve">оси </w:t>
            </w:r>
            <w:r w:rsidRPr="00BD7C84">
              <w:t xml:space="preserve">из-за </w:t>
            </w:r>
            <w:proofErr w:type="spellStart"/>
            <w:r w:rsidRPr="00BD7C84">
              <w:t>проворота</w:t>
            </w:r>
            <w:proofErr w:type="spellEnd"/>
            <w:r w:rsidRPr="00BD7C84">
              <w:t xml:space="preserve"> внутреннего кольца</w:t>
            </w:r>
          </w:p>
        </w:tc>
        <w:tc>
          <w:tcPr>
            <w:tcW w:w="1843" w:type="dxa"/>
          </w:tcPr>
          <w:p w:rsidR="007D133B" w:rsidRDefault="007D133B" w:rsidP="005503D5">
            <w:pPr>
              <w:ind w:firstLine="5"/>
            </w:pPr>
            <w:r>
              <w:t>113370/114370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137"/>
            </w:pPr>
            <w:r>
              <w:t>216370/217370</w:t>
            </w:r>
          </w:p>
          <w:p w:rsidR="007D133B" w:rsidRDefault="007D133B" w:rsidP="005503D5">
            <w:pPr>
              <w:ind w:hanging="137"/>
            </w:pPr>
            <w:r>
              <w:t>225370/226370</w:t>
            </w:r>
          </w:p>
          <w:p w:rsidR="007D133B" w:rsidRDefault="007D133B" w:rsidP="005503D5">
            <w:pPr>
              <w:ind w:hanging="137"/>
            </w:pPr>
            <w:r>
              <w:t>218370/227370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137"/>
            </w:pPr>
            <w:r>
              <w:t xml:space="preserve"> 313370/323370</w:t>
            </w:r>
          </w:p>
        </w:tc>
        <w:tc>
          <w:tcPr>
            <w:tcW w:w="1418" w:type="dxa"/>
          </w:tcPr>
          <w:p w:rsidR="007D133B" w:rsidRDefault="007D133B" w:rsidP="005503D5">
            <w:pPr>
              <w:ind w:firstLine="5"/>
            </w:pPr>
            <w:r>
              <w:t>412370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137"/>
            </w:pPr>
            <w:r>
              <w:t xml:space="preserve"> 513370/522370</w:t>
            </w:r>
          </w:p>
        </w:tc>
      </w:tr>
      <w:tr w:rsidR="007D133B" w:rsidRPr="00D42F17" w:rsidTr="005503D5">
        <w:tc>
          <w:tcPr>
            <w:tcW w:w="15163" w:type="dxa"/>
            <w:gridSpan w:val="6"/>
          </w:tcPr>
          <w:p w:rsidR="007D133B" w:rsidRDefault="007D133B" w:rsidP="005503D5">
            <w:pPr>
              <w:ind w:right="-79" w:firstLine="5"/>
            </w:pPr>
            <w:r>
              <w:t xml:space="preserve">Примечание: </w:t>
            </w:r>
          </w:p>
          <w:p w:rsidR="007D133B" w:rsidRDefault="007D133B" w:rsidP="005503D5">
            <w:pPr>
              <w:ind w:right="-79" w:firstLine="5"/>
            </w:pPr>
            <w:r>
              <w:t>/ коды для одного типа колесной пары_</w:t>
            </w:r>
          </w:p>
          <w:p w:rsidR="007D133B" w:rsidRDefault="007D133B" w:rsidP="005503D5">
            <w:pPr>
              <w:ind w:right="-79" w:firstLine="5"/>
            </w:pPr>
            <w:r>
              <w:t>- параметр не контролируется для данного типа колесной пары</w:t>
            </w:r>
          </w:p>
        </w:tc>
      </w:tr>
    </w:tbl>
    <w:p w:rsidR="007D133B" w:rsidRDefault="007D133B">
      <w:r>
        <w:br w:type="page"/>
      </w:r>
    </w:p>
    <w:p w:rsidR="007D133B" w:rsidRDefault="007D133B" w:rsidP="007D133B">
      <w:pPr>
        <w:spacing w:before="120"/>
        <w:rPr>
          <w:i/>
        </w:rPr>
      </w:pPr>
      <w:r w:rsidRPr="007D133B">
        <w:rPr>
          <w:i/>
        </w:rPr>
        <w:lastRenderedPageBreak/>
        <w:t>Продолжение таблицы А.2</w:t>
      </w:r>
    </w:p>
    <w:tbl>
      <w:tblPr>
        <w:tblStyle w:val="14"/>
        <w:tblW w:w="15163" w:type="dxa"/>
        <w:tblLayout w:type="fixed"/>
        <w:tblLook w:val="04A0"/>
      </w:tblPr>
      <w:tblGrid>
        <w:gridCol w:w="6799"/>
        <w:gridCol w:w="1843"/>
        <w:gridCol w:w="1701"/>
        <w:gridCol w:w="1701"/>
        <w:gridCol w:w="1418"/>
        <w:gridCol w:w="1701"/>
      </w:tblGrid>
      <w:tr w:rsidR="007D133B" w:rsidRPr="00D42F17" w:rsidTr="005503D5">
        <w:trPr>
          <w:trHeight w:val="255"/>
        </w:trPr>
        <w:tc>
          <w:tcPr>
            <w:tcW w:w="6799" w:type="dxa"/>
            <w:vMerge w:val="restart"/>
          </w:tcPr>
          <w:p w:rsidR="007D133B" w:rsidRPr="00D42F17" w:rsidRDefault="007D133B" w:rsidP="005503D5">
            <w:r w:rsidRPr="00D42F17">
              <w:t>тип дефекта</w:t>
            </w:r>
          </w:p>
        </w:tc>
        <w:tc>
          <w:tcPr>
            <w:tcW w:w="8364" w:type="dxa"/>
            <w:gridSpan w:val="5"/>
          </w:tcPr>
          <w:p w:rsidR="007D133B" w:rsidRPr="00D42F17" w:rsidRDefault="007D133B" w:rsidP="005503D5">
            <w:r w:rsidRPr="00D42F17">
              <w:t>Код неисправности</w:t>
            </w:r>
          </w:p>
        </w:tc>
      </w:tr>
      <w:tr w:rsidR="007D133B" w:rsidRPr="00D42F17" w:rsidTr="005E3533">
        <w:trPr>
          <w:trHeight w:val="285"/>
        </w:trPr>
        <w:tc>
          <w:tcPr>
            <w:tcW w:w="6799" w:type="dxa"/>
            <w:vMerge/>
            <w:tcBorders>
              <w:bottom w:val="double" w:sz="4" w:space="0" w:color="auto"/>
            </w:tcBorders>
          </w:tcPr>
          <w:p w:rsidR="007D133B" w:rsidRPr="00D42F17" w:rsidRDefault="007D133B" w:rsidP="005503D5"/>
        </w:tc>
        <w:tc>
          <w:tcPr>
            <w:tcW w:w="1843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t xml:space="preserve">грузовые вагоны 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t>локомотивы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t>МВПС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>
              <w:t>п</w:t>
            </w:r>
            <w:r w:rsidRPr="00D42F17">
              <w:t>ассажирские вагоны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7D133B" w:rsidRPr="00D42F17" w:rsidRDefault="007D133B" w:rsidP="005503D5">
            <w:pPr>
              <w:ind w:firstLine="0"/>
            </w:pPr>
            <w:r w:rsidRPr="00D42F17">
              <w:t>РА</w:t>
            </w:r>
          </w:p>
        </w:tc>
      </w:tr>
      <w:tr w:rsidR="007D133B" w:rsidRPr="00D42F17" w:rsidTr="005E3533">
        <w:tc>
          <w:tcPr>
            <w:tcW w:w="6799" w:type="dxa"/>
            <w:tcBorders>
              <w:top w:val="double" w:sz="4" w:space="0" w:color="auto"/>
            </w:tcBorders>
          </w:tcPr>
          <w:p w:rsidR="007D133B" w:rsidRDefault="007D133B" w:rsidP="005503D5">
            <w:pPr>
              <w:ind w:firstLine="0"/>
            </w:pPr>
            <w:r>
              <w:t>3.12 задиры и риски на внутренней посадочной поверхности колеса цельнокатаного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7D133B" w:rsidRDefault="007D133B" w:rsidP="005503D5">
            <w:pPr>
              <w:ind w:firstLine="5"/>
            </w:pPr>
            <w:r>
              <w:t>111310/112310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7D133B" w:rsidRDefault="007D133B" w:rsidP="005503D5">
            <w:pPr>
              <w:ind w:hanging="108"/>
            </w:pPr>
            <w:r>
              <w:t>212310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7D133B" w:rsidRDefault="007D133B" w:rsidP="005503D5">
            <w:pPr>
              <w:ind w:firstLine="5"/>
            </w:pPr>
            <w:r>
              <w:t>311310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7D133B" w:rsidRDefault="007D133B" w:rsidP="005503D5">
            <w:pPr>
              <w:ind w:firstLine="5"/>
            </w:pPr>
            <w:r>
              <w:t>411310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7D133B" w:rsidRDefault="007D133B" w:rsidP="005503D5">
            <w:pPr>
              <w:ind w:hanging="137"/>
            </w:pPr>
            <w:r>
              <w:t xml:space="preserve"> 511310/521310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Default="007D133B" w:rsidP="005503D5">
            <w:pPr>
              <w:ind w:firstLine="0"/>
            </w:pPr>
            <w:r>
              <w:t>3.13 з</w:t>
            </w:r>
            <w:r w:rsidRPr="00BD7C84">
              <w:t>адиры и риски на внутренней посадочной поверхности центра колесного</w:t>
            </w:r>
          </w:p>
        </w:tc>
        <w:tc>
          <w:tcPr>
            <w:tcW w:w="1843" w:type="dxa"/>
          </w:tcPr>
          <w:p w:rsidR="007D133B" w:rsidRDefault="007D133B" w:rsidP="005503D5">
            <w:pPr>
              <w:ind w:firstLine="5"/>
            </w:pPr>
          </w:p>
        </w:tc>
        <w:tc>
          <w:tcPr>
            <w:tcW w:w="1701" w:type="dxa"/>
          </w:tcPr>
          <w:p w:rsidR="007D133B" w:rsidRDefault="007D133B" w:rsidP="005503D5">
            <w:pPr>
              <w:ind w:hanging="108"/>
            </w:pPr>
            <w:r>
              <w:t>213320/214320</w:t>
            </w:r>
          </w:p>
          <w:p w:rsidR="007D133B" w:rsidRDefault="007D133B" w:rsidP="005503D5">
            <w:pPr>
              <w:ind w:hanging="108"/>
            </w:pPr>
            <w:r>
              <w:t>222320/223320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firstLine="5"/>
            </w:pPr>
            <w:r>
              <w:t>312320</w:t>
            </w:r>
          </w:p>
        </w:tc>
        <w:tc>
          <w:tcPr>
            <w:tcW w:w="1418" w:type="dxa"/>
          </w:tcPr>
          <w:p w:rsidR="007D133B" w:rsidRDefault="007D133B" w:rsidP="005503D5">
            <w:pPr>
              <w:ind w:firstLine="5"/>
            </w:pPr>
          </w:p>
        </w:tc>
        <w:tc>
          <w:tcPr>
            <w:tcW w:w="1701" w:type="dxa"/>
          </w:tcPr>
          <w:p w:rsidR="007D133B" w:rsidRDefault="007D133B" w:rsidP="005503D5">
            <w:pPr>
              <w:ind w:hanging="137"/>
            </w:pPr>
          </w:p>
        </w:tc>
      </w:tr>
      <w:tr w:rsidR="007D133B" w:rsidRPr="00D42F17" w:rsidTr="005503D5">
        <w:tc>
          <w:tcPr>
            <w:tcW w:w="6799" w:type="dxa"/>
          </w:tcPr>
          <w:p w:rsidR="007D133B" w:rsidRDefault="007D133B" w:rsidP="005503D5">
            <w:pPr>
              <w:ind w:firstLine="0"/>
            </w:pPr>
            <w:r>
              <w:t xml:space="preserve">3.14 </w:t>
            </w:r>
            <w:proofErr w:type="spellStart"/>
            <w:r>
              <w:t>зарезы</w:t>
            </w:r>
            <w:proofErr w:type="spellEnd"/>
            <w:r w:rsidRPr="00BD7C84">
              <w:t xml:space="preserve"> на посадочной поверхности центра колесного под бандаж</w:t>
            </w:r>
          </w:p>
        </w:tc>
        <w:tc>
          <w:tcPr>
            <w:tcW w:w="1843" w:type="dxa"/>
          </w:tcPr>
          <w:p w:rsidR="007D133B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hanging="108"/>
            </w:pPr>
            <w:r>
              <w:t>213330/214330</w:t>
            </w:r>
          </w:p>
          <w:p w:rsidR="007D133B" w:rsidRPr="00D42F17" w:rsidRDefault="007D133B" w:rsidP="005503D5">
            <w:pPr>
              <w:ind w:hanging="108"/>
            </w:pPr>
            <w:r>
              <w:t>222330/223330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312330</w:t>
            </w:r>
          </w:p>
        </w:tc>
        <w:tc>
          <w:tcPr>
            <w:tcW w:w="1418" w:type="dxa"/>
          </w:tcPr>
          <w:p w:rsidR="007D133B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firstLine="5"/>
            </w:pPr>
            <w:r>
              <w:t>-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Default="007D133B" w:rsidP="005503D5">
            <w:pPr>
              <w:ind w:firstLine="0"/>
            </w:pPr>
            <w:r>
              <w:t>3.15 п</w:t>
            </w:r>
            <w:r w:rsidRPr="00BD7C84">
              <w:t xml:space="preserve">овторные трещины в местах </w:t>
            </w:r>
            <w:r>
              <w:t xml:space="preserve">заварки </w:t>
            </w:r>
            <w:r w:rsidRPr="00BD7C84">
              <w:t xml:space="preserve">дефектов </w:t>
            </w:r>
            <w:r>
              <w:t xml:space="preserve">в </w:t>
            </w:r>
            <w:r w:rsidRPr="00BD7C84">
              <w:t>центр</w:t>
            </w:r>
            <w:r>
              <w:t>ах</w:t>
            </w:r>
            <w:r w:rsidRPr="00BD7C84">
              <w:t xml:space="preserve"> колесных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08"/>
            </w:pPr>
            <w:r>
              <w:t>213340/222340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</w:p>
        </w:tc>
        <w:tc>
          <w:tcPr>
            <w:tcW w:w="1418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BD7C84" w:rsidRDefault="007D133B" w:rsidP="005503D5">
            <w:pPr>
              <w:ind w:firstLine="0"/>
              <w:jc w:val="left"/>
            </w:pPr>
            <w:r>
              <w:t>3.16 о</w:t>
            </w:r>
            <w:r w:rsidRPr="00BD7C84">
              <w:t>слабление посадки колесного центра на оси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firstLine="5"/>
            </w:pPr>
          </w:p>
        </w:tc>
        <w:tc>
          <w:tcPr>
            <w:tcW w:w="1701" w:type="dxa"/>
          </w:tcPr>
          <w:p w:rsidR="007D133B" w:rsidRDefault="007D133B" w:rsidP="005503D5">
            <w:pPr>
              <w:ind w:hanging="108"/>
            </w:pPr>
            <w:r>
              <w:t>213350/214350</w:t>
            </w:r>
          </w:p>
          <w:p w:rsidR="007D133B" w:rsidRPr="00D42F17" w:rsidRDefault="007D133B" w:rsidP="005503D5">
            <w:pPr>
              <w:ind w:hanging="108"/>
            </w:pPr>
            <w:r>
              <w:t>222350/223350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322350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firstLine="5"/>
            </w:pP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</w:p>
        </w:tc>
      </w:tr>
      <w:tr w:rsidR="007D133B" w:rsidRPr="00D42F17" w:rsidTr="005503D5">
        <w:tc>
          <w:tcPr>
            <w:tcW w:w="6799" w:type="dxa"/>
          </w:tcPr>
          <w:p w:rsidR="007D133B" w:rsidRPr="00BD7C84" w:rsidRDefault="007D133B" w:rsidP="005503D5">
            <w:pPr>
              <w:ind w:firstLine="0"/>
              <w:jc w:val="left"/>
            </w:pPr>
            <w:r>
              <w:t>3.17 о</w:t>
            </w:r>
            <w:r w:rsidRPr="00BD7C84">
              <w:t>слабление посадки колеса цельнокатаного на оси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firstLine="5"/>
            </w:pPr>
            <w:r>
              <w:t>111360/112360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212360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311360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firstLine="5"/>
            </w:pPr>
            <w:r>
              <w:t>411360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</w:pPr>
            <w:r>
              <w:t xml:space="preserve"> 511360/521361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Default="007D133B" w:rsidP="005503D5">
            <w:pPr>
              <w:ind w:firstLine="0"/>
            </w:pPr>
            <w:r>
              <w:t>3.18 о</w:t>
            </w:r>
            <w:r w:rsidRPr="00BD7C84">
              <w:t>слабление посадки зубчатого колеса на оси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224310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312310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512310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BD7C84" w:rsidRDefault="007D133B" w:rsidP="005503D5">
            <w:pPr>
              <w:ind w:firstLine="0"/>
              <w:jc w:val="left"/>
            </w:pPr>
            <w:r>
              <w:t>3.19 о</w:t>
            </w:r>
            <w:r w:rsidRPr="00BD7C84">
              <w:t>слабление посадки зубчатого колеса на удлиненной ступице колесного центра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215320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BD7C84" w:rsidRDefault="007D133B" w:rsidP="005503D5">
            <w:pPr>
              <w:ind w:firstLine="0"/>
              <w:jc w:val="left"/>
            </w:pPr>
            <w:r>
              <w:t>3.20 н</w:t>
            </w:r>
            <w:r w:rsidRPr="00BD7C84">
              <w:t>еравномерный износ зубьев зубчатого колеса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hanging="137"/>
            </w:pPr>
            <w:r>
              <w:t xml:space="preserve"> 215330/224330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312330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firstLine="5"/>
            </w:pPr>
            <w:r>
              <w:t>512330</w:t>
            </w:r>
          </w:p>
        </w:tc>
      </w:tr>
      <w:tr w:rsidR="007D133B" w:rsidRPr="00D42F17" w:rsidTr="005503D5">
        <w:tc>
          <w:tcPr>
            <w:tcW w:w="15163" w:type="dxa"/>
            <w:gridSpan w:val="6"/>
          </w:tcPr>
          <w:p w:rsidR="007D133B" w:rsidRPr="00D42F17" w:rsidRDefault="007D133B" w:rsidP="005503D5">
            <w:pPr>
              <w:tabs>
                <w:tab w:val="left" w:pos="709"/>
              </w:tabs>
              <w:ind w:firstLine="0"/>
            </w:pPr>
            <w:r w:rsidRPr="00D42F17">
              <w:rPr>
                <w:b/>
              </w:rPr>
              <w:t xml:space="preserve">4 Дефекты эксплуатационного происхождения 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</w:pPr>
            <w:r>
              <w:t xml:space="preserve">4.1 </w:t>
            </w:r>
            <w:proofErr w:type="spellStart"/>
            <w:r w:rsidRPr="00D42F17">
              <w:t>выщербины</w:t>
            </w:r>
            <w:proofErr w:type="spellEnd"/>
            <w:r w:rsidRPr="00D42F17">
              <w:t xml:space="preserve"> по ползунам (</w:t>
            </w:r>
            <w:proofErr w:type="spellStart"/>
            <w:r w:rsidRPr="00D42F17">
              <w:t>лыскам</w:t>
            </w:r>
            <w:proofErr w:type="spellEnd"/>
            <w:r>
              <w:t xml:space="preserve"> </w:t>
            </w:r>
            <w:r w:rsidRPr="00D42F17">
              <w:t>(</w:t>
            </w:r>
            <w:proofErr w:type="spellStart"/>
            <w:r w:rsidRPr="00D42F17">
              <w:t>свелым</w:t>
            </w:r>
            <w:proofErr w:type="spellEnd"/>
            <w:r w:rsidRPr="00D42F17">
              <w:t xml:space="preserve"> пятнам), наварам на поверхности катания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right="-79" w:firstLine="5"/>
            </w:pPr>
            <w:r>
              <w:t>111410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right="-79" w:firstLine="5"/>
            </w:pPr>
            <w:r>
              <w:t>211410/221410</w:t>
            </w:r>
          </w:p>
          <w:p w:rsidR="007D133B" w:rsidRPr="00D42F17" w:rsidRDefault="007D133B" w:rsidP="005503D5">
            <w:pPr>
              <w:ind w:right="-79" w:firstLine="5"/>
            </w:pPr>
            <w:r>
              <w:t>212410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311410/321410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right="-79" w:firstLine="5"/>
            </w:pPr>
            <w:r>
              <w:t>411410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511410/521410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</w:pPr>
            <w:r>
              <w:t xml:space="preserve">4.2 </w:t>
            </w:r>
            <w:proofErr w:type="spellStart"/>
            <w:r w:rsidRPr="00D42F17">
              <w:t>выщербины</w:t>
            </w:r>
            <w:proofErr w:type="spellEnd"/>
            <w:r w:rsidRPr="00D42F17">
              <w:t xml:space="preserve"> по усталостным трещинам на поверхности катания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right="-79" w:firstLine="5"/>
            </w:pPr>
            <w:r>
              <w:t>111420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right="-79" w:firstLine="5"/>
            </w:pPr>
            <w:r>
              <w:t>211420/221420</w:t>
            </w:r>
          </w:p>
          <w:p w:rsidR="007D133B" w:rsidRPr="00D42F17" w:rsidRDefault="007D133B" w:rsidP="005503D5">
            <w:pPr>
              <w:ind w:right="-79" w:firstLine="5"/>
            </w:pPr>
            <w:r>
              <w:t>212420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311420/321420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right="-79" w:firstLine="5"/>
            </w:pPr>
            <w:r>
              <w:t>411420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511420/521420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</w:pPr>
            <w:r>
              <w:t xml:space="preserve">4.3 </w:t>
            </w:r>
            <w:proofErr w:type="spellStart"/>
            <w:r w:rsidRPr="00D42F17">
              <w:t>выщербины</w:t>
            </w:r>
            <w:proofErr w:type="spellEnd"/>
            <w:r w:rsidRPr="00D42F17">
              <w:t xml:space="preserve"> </w:t>
            </w:r>
            <w:r>
              <w:t xml:space="preserve">от </w:t>
            </w:r>
            <w:r w:rsidRPr="00D42F17">
              <w:t>термически</w:t>
            </w:r>
            <w:r>
              <w:t>х</w:t>
            </w:r>
            <w:r w:rsidRPr="00D42F17">
              <w:t xml:space="preserve"> трещин на поверхности катания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right="-79" w:firstLine="5"/>
            </w:pPr>
            <w:r>
              <w:t>111430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right="-79" w:firstLine="5"/>
            </w:pPr>
            <w:r>
              <w:t>211430/221430</w:t>
            </w:r>
          </w:p>
          <w:p w:rsidR="007D133B" w:rsidRPr="00D42F17" w:rsidRDefault="007D133B" w:rsidP="005503D5">
            <w:pPr>
              <w:ind w:right="-79" w:firstLine="5"/>
            </w:pPr>
            <w:r>
              <w:t>212430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311430/321430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right="-79" w:firstLine="5"/>
            </w:pPr>
            <w:r>
              <w:t>411430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511430/521430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</w:pPr>
            <w:r>
              <w:t xml:space="preserve">4.4 </w:t>
            </w:r>
            <w:r w:rsidRPr="00D42F17">
              <w:t>поверхностный откол наружной</w:t>
            </w:r>
            <w:r>
              <w:t xml:space="preserve"> </w:t>
            </w:r>
            <w:r w:rsidRPr="00D42F17">
              <w:t xml:space="preserve">грани </w:t>
            </w:r>
            <w:r>
              <w:t>колеса</w:t>
            </w:r>
            <w:r w:rsidRPr="00D42F17">
              <w:t xml:space="preserve"> 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right="-79" w:firstLine="5"/>
            </w:pPr>
            <w:r>
              <w:t>111440</w:t>
            </w:r>
          </w:p>
        </w:tc>
        <w:tc>
          <w:tcPr>
            <w:tcW w:w="1701" w:type="dxa"/>
          </w:tcPr>
          <w:p w:rsidR="007D133B" w:rsidRDefault="007D133B" w:rsidP="005503D5">
            <w:pPr>
              <w:ind w:right="-79" w:firstLine="5"/>
            </w:pPr>
            <w:r>
              <w:t>211440/221440</w:t>
            </w:r>
          </w:p>
          <w:p w:rsidR="007D133B" w:rsidRPr="00D42F17" w:rsidRDefault="007D133B" w:rsidP="005503D5">
            <w:pPr>
              <w:ind w:right="-79" w:firstLine="5"/>
            </w:pPr>
            <w:r>
              <w:t>212440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311440/321440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right="-79" w:firstLine="5"/>
            </w:pPr>
            <w:r>
              <w:t>411440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511440/521440</w:t>
            </w:r>
          </w:p>
        </w:tc>
      </w:tr>
      <w:tr w:rsidR="007D133B" w:rsidRPr="00D42F17" w:rsidTr="005503D5">
        <w:tc>
          <w:tcPr>
            <w:tcW w:w="6799" w:type="dxa"/>
          </w:tcPr>
          <w:p w:rsidR="007D133B" w:rsidRPr="00D42F17" w:rsidRDefault="007D133B" w:rsidP="005503D5">
            <w:pPr>
              <w:ind w:firstLine="0"/>
            </w:pPr>
            <w:r>
              <w:t xml:space="preserve">4.5 </w:t>
            </w:r>
            <w:proofErr w:type="spellStart"/>
            <w:r w:rsidRPr="00D42F17">
              <w:t>выкрашивание</w:t>
            </w:r>
            <w:proofErr w:type="spellEnd"/>
            <w:r w:rsidRPr="00D42F17">
              <w:t xml:space="preserve"> металла по рабочей грани гребня</w:t>
            </w:r>
            <w:r>
              <w:t xml:space="preserve"> бандажа</w:t>
            </w:r>
          </w:p>
        </w:tc>
        <w:tc>
          <w:tcPr>
            <w:tcW w:w="1843" w:type="dxa"/>
          </w:tcPr>
          <w:p w:rsidR="007D133B" w:rsidRPr="00D42F17" w:rsidRDefault="007D133B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211450/221450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7D133B" w:rsidRPr="00D42F17" w:rsidRDefault="007D133B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7D133B" w:rsidRPr="00D42F17" w:rsidRDefault="007D133B" w:rsidP="005503D5">
            <w:pPr>
              <w:ind w:right="-79" w:firstLine="5"/>
            </w:pPr>
            <w:r>
              <w:t>-</w:t>
            </w:r>
          </w:p>
        </w:tc>
      </w:tr>
      <w:tr w:rsidR="007D133B" w:rsidRPr="00D42F17" w:rsidTr="005503D5">
        <w:tc>
          <w:tcPr>
            <w:tcW w:w="15163" w:type="dxa"/>
            <w:gridSpan w:val="6"/>
          </w:tcPr>
          <w:p w:rsidR="007D133B" w:rsidRDefault="007D133B" w:rsidP="005503D5">
            <w:pPr>
              <w:ind w:right="-79" w:firstLine="5"/>
            </w:pPr>
            <w:r>
              <w:t xml:space="preserve">Примечание: </w:t>
            </w:r>
          </w:p>
          <w:p w:rsidR="007D133B" w:rsidRDefault="007D133B" w:rsidP="005503D5">
            <w:pPr>
              <w:ind w:right="-79" w:firstLine="5"/>
            </w:pPr>
            <w:r>
              <w:t>/ коды для одного типа колесной пары_</w:t>
            </w:r>
          </w:p>
          <w:p w:rsidR="007D133B" w:rsidRDefault="007D133B" w:rsidP="005503D5">
            <w:pPr>
              <w:ind w:right="-79" w:firstLine="5"/>
            </w:pPr>
            <w:r>
              <w:t>- параметр не контролируется для данного типа колесной пары</w:t>
            </w:r>
          </w:p>
        </w:tc>
      </w:tr>
    </w:tbl>
    <w:p w:rsidR="007D133B" w:rsidRDefault="007D133B" w:rsidP="007D133B">
      <w:pPr>
        <w:spacing w:before="120"/>
        <w:rPr>
          <w:i/>
        </w:rPr>
      </w:pPr>
      <w:r w:rsidRPr="007D133B">
        <w:rPr>
          <w:i/>
        </w:rPr>
        <w:lastRenderedPageBreak/>
        <w:t>Продолжение таблицы А.2</w:t>
      </w:r>
    </w:p>
    <w:tbl>
      <w:tblPr>
        <w:tblStyle w:val="14"/>
        <w:tblW w:w="15163" w:type="dxa"/>
        <w:tblLayout w:type="fixed"/>
        <w:tblLook w:val="04A0"/>
      </w:tblPr>
      <w:tblGrid>
        <w:gridCol w:w="6799"/>
        <w:gridCol w:w="1843"/>
        <w:gridCol w:w="1701"/>
        <w:gridCol w:w="1701"/>
        <w:gridCol w:w="1418"/>
        <w:gridCol w:w="1701"/>
      </w:tblGrid>
      <w:tr w:rsidR="005D7A7D" w:rsidRPr="00D42F17" w:rsidTr="005503D5">
        <w:trPr>
          <w:trHeight w:val="255"/>
        </w:trPr>
        <w:tc>
          <w:tcPr>
            <w:tcW w:w="6799" w:type="dxa"/>
            <w:vMerge w:val="restart"/>
          </w:tcPr>
          <w:p w:rsidR="005D7A7D" w:rsidRPr="00D42F17" w:rsidRDefault="005D7A7D" w:rsidP="005503D5">
            <w:r w:rsidRPr="00D42F17">
              <w:t>тип дефекта</w:t>
            </w:r>
          </w:p>
        </w:tc>
        <w:tc>
          <w:tcPr>
            <w:tcW w:w="8364" w:type="dxa"/>
            <w:gridSpan w:val="5"/>
          </w:tcPr>
          <w:p w:rsidR="005D7A7D" w:rsidRPr="00D42F17" w:rsidRDefault="005D7A7D" w:rsidP="005503D5">
            <w:r w:rsidRPr="00D42F17">
              <w:t>Код неисправности</w:t>
            </w:r>
          </w:p>
        </w:tc>
      </w:tr>
      <w:tr w:rsidR="005D7A7D" w:rsidRPr="00D42F17" w:rsidTr="005E3533">
        <w:trPr>
          <w:trHeight w:val="285"/>
        </w:trPr>
        <w:tc>
          <w:tcPr>
            <w:tcW w:w="6799" w:type="dxa"/>
            <w:vMerge/>
            <w:tcBorders>
              <w:bottom w:val="double" w:sz="4" w:space="0" w:color="auto"/>
            </w:tcBorders>
          </w:tcPr>
          <w:p w:rsidR="005D7A7D" w:rsidRPr="00D42F17" w:rsidRDefault="005D7A7D" w:rsidP="005503D5"/>
        </w:tc>
        <w:tc>
          <w:tcPr>
            <w:tcW w:w="1843" w:type="dxa"/>
            <w:tcBorders>
              <w:bottom w:val="double" w:sz="4" w:space="0" w:color="auto"/>
            </w:tcBorders>
          </w:tcPr>
          <w:p w:rsidR="005D7A7D" w:rsidRPr="00D42F17" w:rsidRDefault="005D7A7D" w:rsidP="005503D5">
            <w:pPr>
              <w:ind w:firstLine="0"/>
            </w:pPr>
            <w:r w:rsidRPr="00D42F17">
              <w:t xml:space="preserve">грузовые вагоны 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5D7A7D" w:rsidRPr="00D42F17" w:rsidRDefault="005D7A7D" w:rsidP="005503D5">
            <w:pPr>
              <w:ind w:firstLine="0"/>
            </w:pPr>
            <w:r w:rsidRPr="00D42F17">
              <w:t>локомотивы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5D7A7D" w:rsidRPr="00D42F17" w:rsidRDefault="005D7A7D" w:rsidP="005503D5">
            <w:pPr>
              <w:ind w:firstLine="0"/>
            </w:pPr>
            <w:r w:rsidRPr="00D42F17">
              <w:t>МВПС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5D7A7D" w:rsidRPr="00D42F17" w:rsidRDefault="005D7A7D" w:rsidP="005503D5">
            <w:pPr>
              <w:ind w:firstLine="0"/>
            </w:pPr>
            <w:r>
              <w:t>п</w:t>
            </w:r>
            <w:r w:rsidRPr="00D42F17">
              <w:t>ассажирские вагоны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5D7A7D" w:rsidRPr="00D42F17" w:rsidRDefault="005D7A7D" w:rsidP="005503D5">
            <w:pPr>
              <w:ind w:firstLine="0"/>
            </w:pPr>
            <w:r w:rsidRPr="00D42F17">
              <w:t>РА</w:t>
            </w:r>
          </w:p>
        </w:tc>
      </w:tr>
      <w:tr w:rsidR="005D7A7D" w:rsidRPr="00D42F17" w:rsidTr="005E3533">
        <w:tc>
          <w:tcPr>
            <w:tcW w:w="6799" w:type="dxa"/>
            <w:tcBorders>
              <w:top w:val="double" w:sz="4" w:space="0" w:color="auto"/>
            </w:tcBorders>
          </w:tcPr>
          <w:p w:rsidR="005D7A7D" w:rsidRPr="00D42F17" w:rsidRDefault="005D7A7D" w:rsidP="005503D5">
            <w:pPr>
              <w:ind w:firstLine="0"/>
            </w:pPr>
            <w:r>
              <w:t>4.6 откол</w:t>
            </w:r>
            <w:r w:rsidRPr="00D42F17">
              <w:t xml:space="preserve"> или вмятин</w:t>
            </w:r>
            <w:r>
              <w:t>а</w:t>
            </w:r>
            <w:r w:rsidRPr="00D42F17">
              <w:t xml:space="preserve"> на вершине гребня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5D7A7D" w:rsidRPr="00D42F17" w:rsidRDefault="005D7A7D" w:rsidP="005503D5">
            <w:pPr>
              <w:ind w:right="-79" w:firstLine="5"/>
            </w:pPr>
            <w:r>
              <w:t>111460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5D7A7D" w:rsidRDefault="005D7A7D" w:rsidP="005503D5">
            <w:pPr>
              <w:ind w:right="-79" w:firstLine="5"/>
            </w:pPr>
            <w:r>
              <w:t>211460/221460</w:t>
            </w:r>
          </w:p>
          <w:p w:rsidR="005D7A7D" w:rsidRPr="00D42F17" w:rsidRDefault="005D7A7D" w:rsidP="005503D5">
            <w:pPr>
              <w:ind w:right="-79" w:firstLine="5"/>
            </w:pPr>
            <w:r>
              <w:t>212460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5D7A7D" w:rsidRPr="00D42F17" w:rsidRDefault="005D7A7D" w:rsidP="005503D5">
            <w:pPr>
              <w:ind w:right="-79" w:firstLine="5"/>
            </w:pPr>
            <w:r>
              <w:t>311460/321460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5D7A7D" w:rsidRPr="00D42F17" w:rsidRDefault="005D7A7D" w:rsidP="005503D5">
            <w:pPr>
              <w:ind w:right="-79" w:firstLine="5"/>
            </w:pPr>
            <w:r>
              <w:t>411460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5D7A7D" w:rsidRPr="00D42F17" w:rsidRDefault="005D7A7D" w:rsidP="005503D5">
            <w:pPr>
              <w:ind w:right="-79" w:firstLine="5"/>
            </w:pPr>
            <w:r>
              <w:t>511460/521460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D42F17" w:rsidRDefault="005D7A7D" w:rsidP="005503D5">
            <w:pPr>
              <w:ind w:firstLine="0"/>
            </w:pPr>
            <w:r>
              <w:t xml:space="preserve">4.7 </w:t>
            </w:r>
            <w:r w:rsidRPr="00D42F17">
              <w:t>кольцевые выработки на поверхности катания бандажа от тормозных колодок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211470/221470</w:t>
            </w:r>
          </w:p>
          <w:p w:rsidR="005D7A7D" w:rsidRPr="00D42F17" w:rsidRDefault="005D7A7D" w:rsidP="005503D5">
            <w:pPr>
              <w:ind w:right="-79" w:firstLine="5"/>
            </w:pP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321470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D42F17" w:rsidRDefault="005D7A7D" w:rsidP="005503D5">
            <w:pPr>
              <w:ind w:firstLine="0"/>
            </w:pPr>
            <w:r>
              <w:t xml:space="preserve">4.8 </w:t>
            </w:r>
            <w:r w:rsidRPr="00D42F17">
              <w:t>кольцевые выработки на поверхности катания обода колеса от тормозных колодок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111480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212480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311480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411480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511480/521480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D42F17" w:rsidRDefault="005D7A7D" w:rsidP="005503D5">
            <w:pPr>
              <w:ind w:firstLine="0"/>
            </w:pPr>
            <w:r>
              <w:t xml:space="preserve">4.9 </w:t>
            </w:r>
            <w:r w:rsidRPr="00D42F17">
              <w:t>ослабление бандажа на колесном центре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211490/221490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321490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D42F17" w:rsidRDefault="005D7A7D" w:rsidP="005503D5">
            <w:pPr>
              <w:ind w:firstLine="0"/>
            </w:pPr>
            <w:r>
              <w:t xml:space="preserve">4.10 </w:t>
            </w:r>
            <w:r w:rsidRPr="00D42F17">
              <w:t>сдвиг контрольной отметки бандажа относительно контрольной отметки на центре (</w:t>
            </w:r>
            <w:proofErr w:type="spellStart"/>
            <w:r w:rsidRPr="00D42F17">
              <w:t>проворот</w:t>
            </w:r>
            <w:proofErr w:type="spellEnd"/>
            <w:r w:rsidRPr="00D42F17">
              <w:t>)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211411/221411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321411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D42F17" w:rsidRDefault="005D7A7D" w:rsidP="005503D5">
            <w:pPr>
              <w:ind w:firstLine="0"/>
            </w:pPr>
            <w:r>
              <w:t xml:space="preserve">4.11 </w:t>
            </w:r>
            <w:r w:rsidRPr="00D42F17">
              <w:t>разница проката у левого и правого бандажа одной колесной пары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211421/221421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321421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</w:p>
        </w:tc>
      </w:tr>
      <w:tr w:rsidR="005D7A7D" w:rsidRPr="00D42F17" w:rsidTr="005503D5">
        <w:tc>
          <w:tcPr>
            <w:tcW w:w="6799" w:type="dxa"/>
          </w:tcPr>
          <w:p w:rsidR="005D7A7D" w:rsidRPr="00D42F17" w:rsidRDefault="005D7A7D" w:rsidP="005503D5">
            <w:pPr>
              <w:ind w:firstLine="0"/>
            </w:pPr>
            <w:r>
              <w:t xml:space="preserve">4.12 </w:t>
            </w:r>
            <w:r w:rsidRPr="00EC46FC">
              <w:t xml:space="preserve">трещины в </w:t>
            </w:r>
            <w:proofErr w:type="spellStart"/>
            <w:r w:rsidRPr="00EC46FC">
              <w:t>приободной</w:t>
            </w:r>
            <w:proofErr w:type="spellEnd"/>
            <w:r w:rsidRPr="00EC46FC">
              <w:t xml:space="preserve"> зоне центра колесного дискового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222410/215410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EC46FC" w:rsidRDefault="005D7A7D" w:rsidP="005503D5">
            <w:pPr>
              <w:ind w:firstLine="0"/>
            </w:pPr>
            <w:r>
              <w:t xml:space="preserve">4.13 </w:t>
            </w:r>
            <w:r w:rsidRPr="00EC46FC">
              <w:t>трещины в переходной зоне от ступицы к диску центра колесного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222420/215420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EC46FC" w:rsidRDefault="005D7A7D" w:rsidP="005503D5">
            <w:pPr>
              <w:ind w:firstLine="0"/>
            </w:pPr>
            <w:r>
              <w:t xml:space="preserve">4.14 </w:t>
            </w:r>
            <w:r w:rsidRPr="00EC46FC">
              <w:t>трещины в ободе или спицах коробчатого центра колесного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213410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EC46FC" w:rsidRDefault="005D7A7D" w:rsidP="005503D5">
            <w:pPr>
              <w:ind w:firstLine="0"/>
            </w:pPr>
            <w:r>
              <w:t xml:space="preserve">4.15 </w:t>
            </w:r>
            <w:r w:rsidRPr="00EC46FC">
              <w:t xml:space="preserve">трещины в спицах и ободе </w:t>
            </w:r>
            <w:proofErr w:type="spellStart"/>
            <w:r>
              <w:t>спицевого</w:t>
            </w:r>
            <w:proofErr w:type="spellEnd"/>
            <w:r>
              <w:t xml:space="preserve"> </w:t>
            </w:r>
            <w:r w:rsidRPr="00EC46FC">
              <w:t>колесного центра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214410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Default="005D7A7D" w:rsidP="005503D5">
            <w:pPr>
              <w:ind w:firstLine="0"/>
            </w:pPr>
            <w:r>
              <w:t xml:space="preserve">4.16 </w:t>
            </w:r>
            <w:r w:rsidRPr="00B75E56">
              <w:t xml:space="preserve">трещины в </w:t>
            </w:r>
            <w:proofErr w:type="spellStart"/>
            <w:r w:rsidRPr="00B75E56">
              <w:t>приободной</w:t>
            </w:r>
            <w:proofErr w:type="spellEnd"/>
            <w:r w:rsidRPr="00B75E56">
              <w:t xml:space="preserve"> зоне диска цельнокатаного колеса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111410/112410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212410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311410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411410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511410/521410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B75E56" w:rsidRDefault="005D7A7D" w:rsidP="005503D5">
            <w:pPr>
              <w:ind w:firstLine="0"/>
            </w:pPr>
            <w:r>
              <w:t>4.17 трещины в переходной зоне от ступицы к диску колеса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111420/112420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212420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311420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411420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511420/521420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EC46FC" w:rsidRDefault="005D7A7D" w:rsidP="005503D5">
            <w:pPr>
              <w:ind w:firstLine="0"/>
            </w:pPr>
            <w:r>
              <w:t xml:space="preserve">4.18 </w:t>
            </w:r>
            <w:r w:rsidRPr="00EC46FC">
              <w:t xml:space="preserve">износ внутренней торцевой поверхности </w:t>
            </w:r>
            <w:r>
              <w:t xml:space="preserve">удлиненных </w:t>
            </w:r>
            <w:r w:rsidRPr="00EC46FC">
              <w:t>ступиц центров колесных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213430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EC46FC" w:rsidRDefault="005D7A7D" w:rsidP="005503D5">
            <w:pPr>
              <w:ind w:firstLine="0"/>
            </w:pPr>
            <w:r>
              <w:t>4.19 трещины поперечные и наклонные на буксовых шейках,</w:t>
            </w:r>
            <w:r w:rsidR="005E3533">
              <w:t xml:space="preserve"> </w:t>
            </w:r>
            <w:proofErr w:type="spellStart"/>
            <w:r w:rsidR="005E3533">
              <w:t>предподступичных</w:t>
            </w:r>
            <w:proofErr w:type="spellEnd"/>
            <w:r w:rsidR="005E3533">
              <w:t xml:space="preserve">, </w:t>
            </w:r>
            <w:proofErr w:type="spellStart"/>
            <w:r w:rsidR="005E3533">
              <w:t>подступичных</w:t>
            </w:r>
            <w:proofErr w:type="spellEnd"/>
            <w:r>
              <w:t>, средней частях оси, шейках под подшипники МОП скольжения и качения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113410/114410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216410/217410</w:t>
            </w:r>
          </w:p>
          <w:p w:rsidR="005D7A7D" w:rsidRDefault="005D7A7D" w:rsidP="005503D5">
            <w:pPr>
              <w:ind w:right="-79" w:firstLine="5"/>
            </w:pPr>
            <w:r>
              <w:t>225410/226410</w:t>
            </w:r>
          </w:p>
          <w:p w:rsidR="005D7A7D" w:rsidRPr="00D42F17" w:rsidRDefault="005D7A7D" w:rsidP="005503D5">
            <w:pPr>
              <w:ind w:right="-79" w:firstLine="5"/>
            </w:pPr>
            <w:r>
              <w:t>218410/227410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313410/323410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412410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513410/522410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Default="005D7A7D" w:rsidP="005503D5">
            <w:pPr>
              <w:ind w:firstLine="0"/>
            </w:pPr>
            <w:r>
              <w:t>4.20 т</w:t>
            </w:r>
            <w:r w:rsidRPr="00417F1E">
              <w:t>ермические трещины на шейках МОП скольжения</w:t>
            </w:r>
          </w:p>
        </w:tc>
        <w:tc>
          <w:tcPr>
            <w:tcW w:w="1843" w:type="dxa"/>
          </w:tcPr>
          <w:p w:rsidR="005D7A7D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216420/225410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5D7A7D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15163" w:type="dxa"/>
            <w:gridSpan w:val="6"/>
          </w:tcPr>
          <w:p w:rsidR="005D7A7D" w:rsidRDefault="005D7A7D" w:rsidP="005503D5">
            <w:pPr>
              <w:ind w:right="-79" w:firstLine="5"/>
            </w:pPr>
            <w:r>
              <w:t xml:space="preserve">Примечание: </w:t>
            </w:r>
          </w:p>
          <w:p w:rsidR="005D7A7D" w:rsidRDefault="005D7A7D" w:rsidP="005503D5">
            <w:pPr>
              <w:ind w:right="-79" w:firstLine="5"/>
            </w:pPr>
            <w:r>
              <w:t>/ коды для одного типа колесной пары_</w:t>
            </w:r>
          </w:p>
          <w:p w:rsidR="005D7A7D" w:rsidRDefault="005D7A7D" w:rsidP="005503D5">
            <w:pPr>
              <w:ind w:right="-79" w:firstLine="5"/>
            </w:pPr>
            <w:r>
              <w:t>- параметр не контролируется для данного типа колесной пары</w:t>
            </w:r>
          </w:p>
        </w:tc>
      </w:tr>
    </w:tbl>
    <w:p w:rsidR="005D7A7D" w:rsidRDefault="005D7A7D" w:rsidP="005D7A7D">
      <w:pPr>
        <w:spacing w:before="120"/>
        <w:rPr>
          <w:i/>
        </w:rPr>
      </w:pPr>
      <w:r w:rsidRPr="007D133B">
        <w:rPr>
          <w:i/>
        </w:rPr>
        <w:lastRenderedPageBreak/>
        <w:t>Продолжение таблицы А.2</w:t>
      </w:r>
    </w:p>
    <w:tbl>
      <w:tblPr>
        <w:tblStyle w:val="14"/>
        <w:tblW w:w="15163" w:type="dxa"/>
        <w:tblLayout w:type="fixed"/>
        <w:tblLook w:val="04A0"/>
      </w:tblPr>
      <w:tblGrid>
        <w:gridCol w:w="6799"/>
        <w:gridCol w:w="1843"/>
        <w:gridCol w:w="1701"/>
        <w:gridCol w:w="1701"/>
        <w:gridCol w:w="1418"/>
        <w:gridCol w:w="1701"/>
      </w:tblGrid>
      <w:tr w:rsidR="005D7A7D" w:rsidRPr="00D42F17" w:rsidTr="005503D5">
        <w:trPr>
          <w:trHeight w:val="255"/>
        </w:trPr>
        <w:tc>
          <w:tcPr>
            <w:tcW w:w="6799" w:type="dxa"/>
            <w:vMerge w:val="restart"/>
          </w:tcPr>
          <w:p w:rsidR="005D7A7D" w:rsidRPr="00D42F17" w:rsidRDefault="005D7A7D" w:rsidP="005503D5">
            <w:r w:rsidRPr="00D42F17">
              <w:t>тип дефекта</w:t>
            </w:r>
          </w:p>
        </w:tc>
        <w:tc>
          <w:tcPr>
            <w:tcW w:w="8364" w:type="dxa"/>
            <w:gridSpan w:val="5"/>
          </w:tcPr>
          <w:p w:rsidR="005D7A7D" w:rsidRPr="00D42F17" w:rsidRDefault="005D7A7D" w:rsidP="005503D5">
            <w:r w:rsidRPr="00D42F17">
              <w:t>Код неисправности</w:t>
            </w:r>
          </w:p>
        </w:tc>
      </w:tr>
      <w:tr w:rsidR="005D7A7D" w:rsidRPr="00D42F17" w:rsidTr="005E3533">
        <w:trPr>
          <w:trHeight w:val="285"/>
        </w:trPr>
        <w:tc>
          <w:tcPr>
            <w:tcW w:w="6799" w:type="dxa"/>
            <w:vMerge/>
            <w:tcBorders>
              <w:bottom w:val="double" w:sz="4" w:space="0" w:color="auto"/>
            </w:tcBorders>
          </w:tcPr>
          <w:p w:rsidR="005D7A7D" w:rsidRPr="00D42F17" w:rsidRDefault="005D7A7D" w:rsidP="005503D5"/>
        </w:tc>
        <w:tc>
          <w:tcPr>
            <w:tcW w:w="1843" w:type="dxa"/>
            <w:tcBorders>
              <w:bottom w:val="double" w:sz="4" w:space="0" w:color="auto"/>
            </w:tcBorders>
          </w:tcPr>
          <w:p w:rsidR="005D7A7D" w:rsidRPr="00D42F17" w:rsidRDefault="005D7A7D" w:rsidP="005503D5">
            <w:pPr>
              <w:ind w:firstLine="0"/>
            </w:pPr>
            <w:r w:rsidRPr="00D42F17">
              <w:t xml:space="preserve">грузовые вагоны 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5D7A7D" w:rsidRPr="00D42F17" w:rsidRDefault="005D7A7D" w:rsidP="005503D5">
            <w:pPr>
              <w:ind w:firstLine="0"/>
            </w:pPr>
            <w:r w:rsidRPr="00D42F17">
              <w:t>локомотивы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5D7A7D" w:rsidRPr="00D42F17" w:rsidRDefault="005D7A7D" w:rsidP="005503D5">
            <w:pPr>
              <w:ind w:firstLine="0"/>
            </w:pPr>
            <w:r w:rsidRPr="00D42F17">
              <w:t>МВПС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5D7A7D" w:rsidRPr="00D42F17" w:rsidRDefault="005D7A7D" w:rsidP="005503D5">
            <w:pPr>
              <w:ind w:firstLine="0"/>
            </w:pPr>
            <w:r>
              <w:t>п</w:t>
            </w:r>
            <w:r w:rsidRPr="00D42F17">
              <w:t>ассажирские вагоны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5D7A7D" w:rsidRPr="00D42F17" w:rsidRDefault="005D7A7D" w:rsidP="005503D5">
            <w:pPr>
              <w:ind w:firstLine="0"/>
            </w:pPr>
            <w:r w:rsidRPr="00D42F17">
              <w:t>РА</w:t>
            </w:r>
          </w:p>
        </w:tc>
      </w:tr>
      <w:tr w:rsidR="005D7A7D" w:rsidRPr="00D42F17" w:rsidTr="005E3533">
        <w:tc>
          <w:tcPr>
            <w:tcW w:w="6799" w:type="dxa"/>
            <w:tcBorders>
              <w:top w:val="double" w:sz="4" w:space="0" w:color="auto"/>
            </w:tcBorders>
          </w:tcPr>
          <w:p w:rsidR="005D7A7D" w:rsidRPr="00447C60" w:rsidRDefault="00447C60" w:rsidP="005503D5">
            <w:pPr>
              <w:ind w:firstLine="0"/>
            </w:pPr>
            <w:r w:rsidRPr="00447C60">
              <w:t>4</w:t>
            </w:r>
            <w:r>
              <w:t>.21</w:t>
            </w:r>
            <w:r w:rsidR="005D7A7D" w:rsidRPr="00447C60">
              <w:t>забоины и вмятины на всех поверхностях оси более допустимых размеров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5D7A7D" w:rsidRPr="00447C60" w:rsidRDefault="005D7A7D" w:rsidP="005503D5">
            <w:pPr>
              <w:ind w:right="-79" w:firstLine="5"/>
            </w:pPr>
            <w:r w:rsidRPr="00447C60">
              <w:t>113410/114410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5D7A7D" w:rsidRDefault="005D7A7D" w:rsidP="005503D5">
            <w:pPr>
              <w:ind w:right="-79" w:firstLine="5"/>
            </w:pPr>
            <w:r>
              <w:t>216430/217430</w:t>
            </w:r>
          </w:p>
          <w:p w:rsidR="005D7A7D" w:rsidRDefault="005D7A7D" w:rsidP="005503D5">
            <w:pPr>
              <w:ind w:right="-79" w:firstLine="5"/>
            </w:pPr>
            <w:r>
              <w:t>225430/226430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5D7A7D" w:rsidRDefault="005D7A7D" w:rsidP="005503D5">
            <w:pPr>
              <w:ind w:right="-79" w:firstLine="5"/>
            </w:pPr>
            <w:r>
              <w:t>313430/323430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5D7A7D" w:rsidRDefault="005D7A7D" w:rsidP="005503D5">
            <w:pPr>
              <w:ind w:right="-79" w:firstLine="5"/>
            </w:pPr>
            <w:r>
              <w:t>412430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5D7A7D" w:rsidRDefault="005D7A7D" w:rsidP="005503D5">
            <w:pPr>
              <w:ind w:right="-79" w:firstLine="5"/>
            </w:pPr>
            <w:r>
              <w:t>513430/522430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447C60" w:rsidRDefault="00447C60" w:rsidP="005503D5">
            <w:pPr>
              <w:ind w:firstLine="0"/>
            </w:pPr>
            <w:r>
              <w:t>4.22</w:t>
            </w:r>
            <w:r w:rsidR="005D7A7D" w:rsidRPr="00447C60">
              <w:t xml:space="preserve"> износ резьбовой части оси колесных пар электровозов</w:t>
            </w:r>
          </w:p>
        </w:tc>
        <w:tc>
          <w:tcPr>
            <w:tcW w:w="1843" w:type="dxa"/>
          </w:tcPr>
          <w:p w:rsidR="005D7A7D" w:rsidRPr="00447C60" w:rsidRDefault="005D7A7D" w:rsidP="005503D5">
            <w:pPr>
              <w:ind w:right="-79" w:firstLine="5"/>
            </w:pPr>
            <w:r w:rsidRPr="00447C60">
              <w:t>-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216440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5D7A7D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447C60" w:rsidRDefault="00447C60" w:rsidP="005503D5">
            <w:pPr>
              <w:ind w:firstLine="0"/>
            </w:pPr>
            <w:r>
              <w:t>4.23</w:t>
            </w:r>
            <w:r w:rsidR="005D7A7D" w:rsidRPr="00447C60">
              <w:t xml:space="preserve"> износ торца оси колесных пар локомотивов</w:t>
            </w:r>
          </w:p>
        </w:tc>
        <w:tc>
          <w:tcPr>
            <w:tcW w:w="1843" w:type="dxa"/>
          </w:tcPr>
          <w:p w:rsidR="005D7A7D" w:rsidRPr="00447C60" w:rsidRDefault="005D7A7D" w:rsidP="005503D5">
            <w:pPr>
              <w:ind w:right="-79" w:firstLine="5"/>
            </w:pPr>
            <w:r w:rsidRPr="00447C60"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225540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447C60" w:rsidRDefault="00447C60" w:rsidP="005503D5">
            <w:pPr>
              <w:ind w:firstLine="0"/>
            </w:pPr>
            <w:r>
              <w:t>4.24</w:t>
            </w:r>
            <w:r w:rsidR="005D7A7D" w:rsidRPr="00447C60">
              <w:t xml:space="preserve"> смятая или изношенная резьба под болты на торце оси локомотивных колесных пар</w:t>
            </w:r>
          </w:p>
        </w:tc>
        <w:tc>
          <w:tcPr>
            <w:tcW w:w="1843" w:type="dxa"/>
          </w:tcPr>
          <w:p w:rsidR="005D7A7D" w:rsidRPr="00447C60" w:rsidRDefault="005D7A7D" w:rsidP="005503D5">
            <w:pPr>
              <w:ind w:right="-79" w:firstLine="5"/>
            </w:pPr>
            <w:r w:rsidRPr="00447C60">
              <w:t xml:space="preserve">113450 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216450/217450</w:t>
            </w:r>
          </w:p>
          <w:p w:rsidR="005D7A7D" w:rsidRDefault="005D7A7D" w:rsidP="005503D5">
            <w:pPr>
              <w:ind w:right="-79" w:firstLine="5"/>
            </w:pPr>
            <w:r>
              <w:t>225450/226450</w:t>
            </w:r>
          </w:p>
          <w:p w:rsidR="005D7A7D" w:rsidRPr="00D42F17" w:rsidRDefault="005D7A7D" w:rsidP="005503D5">
            <w:pPr>
              <w:ind w:right="-79" w:firstLine="5"/>
            </w:pPr>
            <w:r>
              <w:t>218450/227450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313450/323450</w:t>
            </w:r>
          </w:p>
        </w:tc>
        <w:tc>
          <w:tcPr>
            <w:tcW w:w="1418" w:type="dxa"/>
          </w:tcPr>
          <w:p w:rsidR="005D7A7D" w:rsidRDefault="005D7A7D" w:rsidP="005503D5">
            <w:pPr>
              <w:ind w:right="-79" w:firstLine="5"/>
            </w:pPr>
            <w:r>
              <w:t>412450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513450/522450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447C60" w:rsidRDefault="00447C60" w:rsidP="005503D5">
            <w:pPr>
              <w:ind w:firstLine="0"/>
            </w:pPr>
            <w:r>
              <w:t>4.25</w:t>
            </w:r>
            <w:r w:rsidR="005D7A7D" w:rsidRPr="00447C60">
              <w:t xml:space="preserve"> намины на буксовой шейке оси от внутреннего кольца подшипника</w:t>
            </w:r>
          </w:p>
        </w:tc>
        <w:tc>
          <w:tcPr>
            <w:tcW w:w="1843" w:type="dxa"/>
          </w:tcPr>
          <w:p w:rsidR="005D7A7D" w:rsidRPr="00447C60" w:rsidRDefault="005D7A7D" w:rsidP="005503D5">
            <w:pPr>
              <w:ind w:right="-79" w:firstLine="5"/>
            </w:pPr>
            <w:r w:rsidRPr="00447C60">
              <w:t xml:space="preserve">113460 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216460/217460</w:t>
            </w:r>
          </w:p>
          <w:p w:rsidR="005D7A7D" w:rsidRDefault="005D7A7D" w:rsidP="005503D5">
            <w:pPr>
              <w:ind w:right="-79" w:firstLine="5"/>
            </w:pPr>
            <w:r>
              <w:t>225460/226460</w:t>
            </w:r>
          </w:p>
          <w:p w:rsidR="005D7A7D" w:rsidRPr="00D42F17" w:rsidRDefault="005D7A7D" w:rsidP="005503D5">
            <w:pPr>
              <w:ind w:right="-79" w:firstLine="5"/>
            </w:pPr>
            <w:r>
              <w:t>218460/227460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313460/323460</w:t>
            </w:r>
          </w:p>
        </w:tc>
        <w:tc>
          <w:tcPr>
            <w:tcW w:w="1418" w:type="dxa"/>
          </w:tcPr>
          <w:p w:rsidR="005D7A7D" w:rsidRDefault="005D7A7D" w:rsidP="005503D5">
            <w:pPr>
              <w:ind w:right="-79" w:firstLine="5"/>
            </w:pPr>
            <w:r>
              <w:t>412460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513460/522460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447C60" w:rsidRDefault="00447C60" w:rsidP="005503D5">
            <w:pPr>
              <w:ind w:firstLine="0"/>
            </w:pPr>
            <w:r>
              <w:t>4.26</w:t>
            </w:r>
            <w:r w:rsidR="005D7A7D" w:rsidRPr="00447C60">
              <w:t xml:space="preserve"> повреждение, износ центровых отверстий оси</w:t>
            </w:r>
          </w:p>
        </w:tc>
        <w:tc>
          <w:tcPr>
            <w:tcW w:w="1843" w:type="dxa"/>
          </w:tcPr>
          <w:p w:rsidR="005D7A7D" w:rsidRPr="00447C60" w:rsidRDefault="005D7A7D" w:rsidP="005503D5">
            <w:pPr>
              <w:ind w:right="-79" w:firstLine="5"/>
            </w:pPr>
            <w:r w:rsidRPr="00447C60">
              <w:t xml:space="preserve">113470 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216470/217470</w:t>
            </w:r>
          </w:p>
          <w:p w:rsidR="005D7A7D" w:rsidRDefault="005D7A7D" w:rsidP="005503D5">
            <w:pPr>
              <w:ind w:right="-79" w:firstLine="5"/>
            </w:pPr>
            <w:r>
              <w:t>225470/226470</w:t>
            </w:r>
          </w:p>
          <w:p w:rsidR="005D7A7D" w:rsidRPr="00D42F17" w:rsidRDefault="005D7A7D" w:rsidP="005503D5">
            <w:pPr>
              <w:ind w:right="-79" w:firstLine="5"/>
            </w:pPr>
            <w:r>
              <w:t>218470/227470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313470/323470</w:t>
            </w:r>
          </w:p>
        </w:tc>
        <w:tc>
          <w:tcPr>
            <w:tcW w:w="1418" w:type="dxa"/>
          </w:tcPr>
          <w:p w:rsidR="005D7A7D" w:rsidRDefault="005D7A7D" w:rsidP="005503D5">
            <w:pPr>
              <w:ind w:right="-79" w:firstLine="5"/>
            </w:pPr>
            <w:r>
              <w:t>412470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513470/522470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417F1E" w:rsidRDefault="00447C60" w:rsidP="005503D5">
            <w:pPr>
              <w:ind w:firstLine="0"/>
            </w:pPr>
            <w:r>
              <w:t>4.27</w:t>
            </w:r>
            <w:r w:rsidR="005D7A7D">
              <w:t xml:space="preserve"> </w:t>
            </w:r>
            <w:proofErr w:type="spellStart"/>
            <w:r w:rsidR="005D7A7D">
              <w:t>п</w:t>
            </w:r>
            <w:r w:rsidR="005D7A7D" w:rsidRPr="00417F1E">
              <w:t>ротертость</w:t>
            </w:r>
            <w:proofErr w:type="spellEnd"/>
            <w:r w:rsidR="005D7A7D" w:rsidRPr="00417F1E">
              <w:t xml:space="preserve"> на средней части оси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 xml:space="preserve">113480 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217480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313480/323480</w:t>
            </w:r>
          </w:p>
        </w:tc>
        <w:tc>
          <w:tcPr>
            <w:tcW w:w="1418" w:type="dxa"/>
          </w:tcPr>
          <w:p w:rsidR="005D7A7D" w:rsidRDefault="005D7A7D" w:rsidP="005503D5">
            <w:pPr>
              <w:ind w:right="-79" w:firstLine="5"/>
            </w:pPr>
            <w:r>
              <w:t>412480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513480/522480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417F1E" w:rsidRDefault="00447C60" w:rsidP="005503D5">
            <w:pPr>
              <w:ind w:firstLine="0"/>
            </w:pPr>
            <w:r>
              <w:t>4.28</w:t>
            </w:r>
            <w:r w:rsidR="005D7A7D">
              <w:t xml:space="preserve"> п</w:t>
            </w:r>
            <w:r w:rsidR="005D7A7D" w:rsidRPr="00417F1E">
              <w:t>овреждение резьбы Ш11х4 осей РУ1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114490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412490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417F1E" w:rsidRDefault="00447C60" w:rsidP="005503D5">
            <w:pPr>
              <w:ind w:firstLine="0"/>
            </w:pPr>
            <w:r>
              <w:t>4.29</w:t>
            </w:r>
            <w:r w:rsidR="005D7A7D">
              <w:t xml:space="preserve"> п</w:t>
            </w:r>
            <w:r w:rsidR="005D7A7D" w:rsidRPr="00417F1E">
              <w:t>овреждение резьбы М12 осей РУ1 и М20 осей РУ1Ш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113411/114441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412411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417F1E" w:rsidRDefault="00447C60" w:rsidP="005503D5">
            <w:pPr>
              <w:ind w:firstLine="0"/>
            </w:pPr>
            <w:r>
              <w:t>4.30</w:t>
            </w:r>
            <w:r w:rsidR="005D7A7D">
              <w:t xml:space="preserve"> о</w:t>
            </w:r>
            <w:r w:rsidR="005D7A7D" w:rsidRPr="00417F1E">
              <w:t>брыв болтов М12 осей РУ1 и М20 осей РУ1Ш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113412/114442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412412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417F1E" w:rsidRDefault="00447C60" w:rsidP="005503D5">
            <w:pPr>
              <w:ind w:firstLine="0"/>
            </w:pPr>
            <w:r>
              <w:t>4.31</w:t>
            </w:r>
            <w:r w:rsidR="005D7A7D">
              <w:t xml:space="preserve"> </w:t>
            </w:r>
            <w:r w:rsidR="005D7A7D" w:rsidRPr="00EC46FC">
              <w:t>износ внутренней торцевой поверхности ступицы зубчатого колеса от уплотнений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224410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417F1E" w:rsidRDefault="00447C60" w:rsidP="005503D5">
            <w:pPr>
              <w:ind w:firstLine="0"/>
            </w:pPr>
            <w:r>
              <w:t>4.32</w:t>
            </w:r>
            <w:r w:rsidR="005D7A7D">
              <w:t xml:space="preserve"> </w:t>
            </w:r>
            <w:r w:rsidR="005D7A7D" w:rsidRPr="00EC46FC">
              <w:t>не прохождение ультразвука через удлиненную ступицу центра коробчатого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215420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417F1E" w:rsidRDefault="00447C60" w:rsidP="005503D5">
            <w:pPr>
              <w:ind w:firstLine="0"/>
            </w:pPr>
            <w:r>
              <w:t>4.33</w:t>
            </w:r>
            <w:r w:rsidR="005D7A7D">
              <w:t xml:space="preserve"> </w:t>
            </w:r>
            <w:r w:rsidR="005D7A7D" w:rsidRPr="00EC46FC">
              <w:t>излом зуба зубчатого колеса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215430/224430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312430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512430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417F1E" w:rsidRDefault="00447C60" w:rsidP="005503D5">
            <w:pPr>
              <w:ind w:firstLine="0"/>
            </w:pPr>
            <w:r>
              <w:t>4.34</w:t>
            </w:r>
            <w:r w:rsidR="005D7A7D">
              <w:t xml:space="preserve"> </w:t>
            </w:r>
            <w:r w:rsidR="005D7A7D" w:rsidRPr="00EC46FC">
              <w:t xml:space="preserve">вмятины, раковины, </w:t>
            </w:r>
            <w:proofErr w:type="spellStart"/>
            <w:r w:rsidR="005D7A7D">
              <w:t>выкрашивания</w:t>
            </w:r>
            <w:proofErr w:type="spellEnd"/>
            <w:r w:rsidR="005D7A7D">
              <w:t xml:space="preserve"> на рабочей поверхности зубьев зубчатого колеса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215440/224440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312440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512440</w:t>
            </w:r>
          </w:p>
        </w:tc>
      </w:tr>
      <w:tr w:rsidR="005D7A7D" w:rsidRPr="00D42F17" w:rsidTr="005503D5">
        <w:tc>
          <w:tcPr>
            <w:tcW w:w="15163" w:type="dxa"/>
            <w:gridSpan w:val="6"/>
          </w:tcPr>
          <w:p w:rsidR="005D7A7D" w:rsidRDefault="005D7A7D" w:rsidP="005503D5">
            <w:pPr>
              <w:ind w:right="-79" w:firstLine="5"/>
            </w:pPr>
            <w:r>
              <w:t xml:space="preserve">Примечание: </w:t>
            </w:r>
          </w:p>
          <w:p w:rsidR="005D7A7D" w:rsidRDefault="005D7A7D" w:rsidP="005503D5">
            <w:pPr>
              <w:ind w:right="-79" w:firstLine="5"/>
            </w:pPr>
            <w:r>
              <w:t>/ коды для одного типа колесной пары_</w:t>
            </w:r>
          </w:p>
          <w:p w:rsidR="005D7A7D" w:rsidRDefault="005D7A7D" w:rsidP="005503D5">
            <w:pPr>
              <w:ind w:right="-79" w:firstLine="5"/>
            </w:pPr>
            <w:r>
              <w:t>- параметр не контролируется для данного типа колесной пары</w:t>
            </w:r>
          </w:p>
        </w:tc>
      </w:tr>
    </w:tbl>
    <w:p w:rsidR="005D7A7D" w:rsidRDefault="005D7A7D" w:rsidP="005D7A7D">
      <w:pPr>
        <w:spacing w:before="120"/>
        <w:rPr>
          <w:i/>
        </w:rPr>
      </w:pPr>
      <w:r w:rsidRPr="007D133B">
        <w:rPr>
          <w:i/>
        </w:rPr>
        <w:lastRenderedPageBreak/>
        <w:t>Продолжение таблицы А.2</w:t>
      </w:r>
    </w:p>
    <w:tbl>
      <w:tblPr>
        <w:tblStyle w:val="14"/>
        <w:tblW w:w="15163" w:type="dxa"/>
        <w:tblLayout w:type="fixed"/>
        <w:tblLook w:val="04A0"/>
      </w:tblPr>
      <w:tblGrid>
        <w:gridCol w:w="6799"/>
        <w:gridCol w:w="1843"/>
        <w:gridCol w:w="1701"/>
        <w:gridCol w:w="1701"/>
        <w:gridCol w:w="1418"/>
        <w:gridCol w:w="1701"/>
      </w:tblGrid>
      <w:tr w:rsidR="005D7A7D" w:rsidRPr="00D42F17" w:rsidTr="005503D5">
        <w:trPr>
          <w:trHeight w:val="255"/>
        </w:trPr>
        <w:tc>
          <w:tcPr>
            <w:tcW w:w="6799" w:type="dxa"/>
            <w:vMerge w:val="restart"/>
          </w:tcPr>
          <w:p w:rsidR="005D7A7D" w:rsidRPr="00D42F17" w:rsidRDefault="005D7A7D" w:rsidP="005503D5">
            <w:r w:rsidRPr="00D42F17">
              <w:t>тип дефекта</w:t>
            </w:r>
          </w:p>
        </w:tc>
        <w:tc>
          <w:tcPr>
            <w:tcW w:w="8364" w:type="dxa"/>
            <w:gridSpan w:val="5"/>
          </w:tcPr>
          <w:p w:rsidR="005D7A7D" w:rsidRPr="00D42F17" w:rsidRDefault="005D7A7D" w:rsidP="005503D5">
            <w:r w:rsidRPr="00D42F17">
              <w:t>Код неисправности</w:t>
            </w:r>
          </w:p>
        </w:tc>
      </w:tr>
      <w:tr w:rsidR="005D7A7D" w:rsidRPr="00D42F17" w:rsidTr="005E3533">
        <w:trPr>
          <w:trHeight w:val="285"/>
        </w:trPr>
        <w:tc>
          <w:tcPr>
            <w:tcW w:w="6799" w:type="dxa"/>
            <w:vMerge/>
            <w:tcBorders>
              <w:bottom w:val="double" w:sz="4" w:space="0" w:color="auto"/>
            </w:tcBorders>
          </w:tcPr>
          <w:p w:rsidR="005D7A7D" w:rsidRPr="00D42F17" w:rsidRDefault="005D7A7D" w:rsidP="005503D5"/>
        </w:tc>
        <w:tc>
          <w:tcPr>
            <w:tcW w:w="1843" w:type="dxa"/>
            <w:tcBorders>
              <w:bottom w:val="double" w:sz="4" w:space="0" w:color="auto"/>
            </w:tcBorders>
          </w:tcPr>
          <w:p w:rsidR="005D7A7D" w:rsidRPr="00D42F17" w:rsidRDefault="005D7A7D" w:rsidP="005503D5">
            <w:pPr>
              <w:ind w:firstLine="0"/>
            </w:pPr>
            <w:r w:rsidRPr="00D42F17">
              <w:t xml:space="preserve">грузовые вагоны 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5D7A7D" w:rsidRPr="00D42F17" w:rsidRDefault="005D7A7D" w:rsidP="005503D5">
            <w:pPr>
              <w:ind w:firstLine="0"/>
            </w:pPr>
            <w:r w:rsidRPr="00D42F17">
              <w:t>локомотивы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5D7A7D" w:rsidRPr="00D42F17" w:rsidRDefault="005D7A7D" w:rsidP="005503D5">
            <w:pPr>
              <w:ind w:firstLine="0"/>
            </w:pPr>
            <w:r w:rsidRPr="00D42F17">
              <w:t>МВПС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5D7A7D" w:rsidRPr="00D42F17" w:rsidRDefault="005D7A7D" w:rsidP="005503D5">
            <w:pPr>
              <w:ind w:firstLine="0"/>
            </w:pPr>
            <w:r>
              <w:t>п</w:t>
            </w:r>
            <w:r w:rsidRPr="00D42F17">
              <w:t>ассажирские вагоны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5D7A7D" w:rsidRPr="00D42F17" w:rsidRDefault="005D7A7D" w:rsidP="005503D5">
            <w:pPr>
              <w:ind w:firstLine="0"/>
            </w:pPr>
            <w:r w:rsidRPr="00D42F17">
              <w:t>РА</w:t>
            </w:r>
          </w:p>
        </w:tc>
      </w:tr>
      <w:tr w:rsidR="005E3533" w:rsidRPr="00D42F17" w:rsidTr="005E3533">
        <w:tc>
          <w:tcPr>
            <w:tcW w:w="6799" w:type="dxa"/>
            <w:tcBorders>
              <w:top w:val="double" w:sz="4" w:space="0" w:color="auto"/>
            </w:tcBorders>
          </w:tcPr>
          <w:p w:rsidR="005E3533" w:rsidRPr="00417F1E" w:rsidRDefault="00447C60" w:rsidP="005E3533">
            <w:pPr>
              <w:ind w:firstLine="0"/>
            </w:pPr>
            <w:r>
              <w:t>4.35</w:t>
            </w:r>
            <w:r w:rsidR="005E3533">
              <w:t xml:space="preserve"> отколы </w:t>
            </w:r>
            <w:proofErr w:type="spellStart"/>
            <w:r w:rsidR="005E3533">
              <w:t>торцев</w:t>
            </w:r>
            <w:proofErr w:type="spellEnd"/>
            <w:r w:rsidR="005E3533">
              <w:t xml:space="preserve"> зубьев зубчатого колеса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5E3533" w:rsidRPr="00D42F17" w:rsidRDefault="005E3533" w:rsidP="005E3533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5E3533" w:rsidRPr="00D42F17" w:rsidRDefault="005E3533" w:rsidP="005E3533">
            <w:pPr>
              <w:ind w:right="-79" w:firstLine="5"/>
            </w:pPr>
            <w:r>
              <w:t>215450/224450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5E3533" w:rsidRPr="00D42F17" w:rsidRDefault="005E3533" w:rsidP="005E3533">
            <w:pPr>
              <w:ind w:right="-79" w:firstLine="5"/>
            </w:pPr>
            <w:r>
              <w:t>312450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5E3533" w:rsidRPr="00D42F17" w:rsidRDefault="005E3533" w:rsidP="005E3533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5E3533" w:rsidRPr="00D42F17" w:rsidRDefault="005E3533" w:rsidP="005E3533">
            <w:pPr>
              <w:ind w:right="-79" w:firstLine="5"/>
            </w:pPr>
            <w:r>
              <w:t>512450</w:t>
            </w:r>
          </w:p>
        </w:tc>
      </w:tr>
      <w:tr w:rsidR="005E3533" w:rsidRPr="00D42F17" w:rsidTr="005503D5">
        <w:tc>
          <w:tcPr>
            <w:tcW w:w="6799" w:type="dxa"/>
          </w:tcPr>
          <w:p w:rsidR="005E3533" w:rsidRPr="00B75E56" w:rsidRDefault="00447C60" w:rsidP="005E3533">
            <w:pPr>
              <w:ind w:firstLine="0"/>
            </w:pPr>
            <w:r>
              <w:t>4.36</w:t>
            </w:r>
            <w:r w:rsidR="005E3533">
              <w:t xml:space="preserve"> трещины по впадинам зубьев зубчатого колеса</w:t>
            </w:r>
          </w:p>
        </w:tc>
        <w:tc>
          <w:tcPr>
            <w:tcW w:w="1843" w:type="dxa"/>
          </w:tcPr>
          <w:p w:rsidR="005E3533" w:rsidRPr="00D42F17" w:rsidRDefault="005E3533" w:rsidP="005E3533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E3533" w:rsidRPr="00D42F17" w:rsidRDefault="005E3533" w:rsidP="005E3533">
            <w:pPr>
              <w:ind w:right="-79" w:firstLine="5"/>
            </w:pPr>
            <w:r>
              <w:t>215460/224460</w:t>
            </w:r>
          </w:p>
        </w:tc>
        <w:tc>
          <w:tcPr>
            <w:tcW w:w="1701" w:type="dxa"/>
          </w:tcPr>
          <w:p w:rsidR="005E3533" w:rsidRPr="00D42F17" w:rsidRDefault="005E3533" w:rsidP="005E3533">
            <w:pPr>
              <w:ind w:right="-79" w:firstLine="5"/>
            </w:pPr>
            <w:r>
              <w:t>312460</w:t>
            </w:r>
          </w:p>
        </w:tc>
        <w:tc>
          <w:tcPr>
            <w:tcW w:w="1418" w:type="dxa"/>
          </w:tcPr>
          <w:p w:rsidR="005E3533" w:rsidRPr="00D42F17" w:rsidRDefault="005E3533" w:rsidP="005E3533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E3533" w:rsidRPr="00D42F17" w:rsidRDefault="005E3533" w:rsidP="005E3533">
            <w:pPr>
              <w:ind w:right="-79" w:firstLine="5"/>
            </w:pPr>
            <w:r>
              <w:t>512460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B75E56" w:rsidRDefault="00447C60" w:rsidP="005503D5">
            <w:pPr>
              <w:ind w:firstLine="0"/>
            </w:pPr>
            <w:r>
              <w:t>4.37</w:t>
            </w:r>
            <w:r w:rsidR="005D7A7D">
              <w:t xml:space="preserve"> трещины по рабочим поверхностям зубьев колеса зубчатого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215470/224470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312470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512470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B75E56" w:rsidRDefault="00447C60" w:rsidP="005503D5">
            <w:pPr>
              <w:ind w:firstLine="0"/>
            </w:pPr>
            <w:r>
              <w:t>4.38</w:t>
            </w:r>
            <w:r w:rsidR="005D7A7D">
              <w:t xml:space="preserve"> трещины на поверхности зубьев, образовавшиеся по очагам контактных усталостных разрушений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215480/224480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312480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512480</w:t>
            </w:r>
          </w:p>
        </w:tc>
      </w:tr>
      <w:tr w:rsidR="005D7A7D" w:rsidRPr="00D42F17" w:rsidTr="005503D5">
        <w:tc>
          <w:tcPr>
            <w:tcW w:w="15163" w:type="dxa"/>
            <w:gridSpan w:val="6"/>
          </w:tcPr>
          <w:p w:rsidR="005D7A7D" w:rsidRPr="00D42F17" w:rsidRDefault="005D7A7D" w:rsidP="005503D5">
            <w:pPr>
              <w:ind w:firstLine="0"/>
            </w:pPr>
            <w:r w:rsidRPr="00D42F17">
              <w:rPr>
                <w:b/>
              </w:rPr>
              <w:t>5 Дефекты технологического происхождения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D42F17" w:rsidRDefault="005D7A7D" w:rsidP="005503D5">
            <w:pPr>
              <w:ind w:firstLine="0"/>
            </w:pPr>
            <w:r>
              <w:t xml:space="preserve">5.1 </w:t>
            </w:r>
            <w:r w:rsidRPr="00D42F17">
              <w:t xml:space="preserve">местное уширение наружной грани </w:t>
            </w:r>
            <w:r>
              <w:t xml:space="preserve">колеса железнодорожного ходового 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111510/112510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211510/212510212510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321510/311510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411510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511510/521510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D42F17" w:rsidRDefault="005D7A7D" w:rsidP="005E3533">
            <w:pPr>
              <w:ind w:firstLine="0"/>
            </w:pPr>
            <w:r>
              <w:t xml:space="preserve">5.2 </w:t>
            </w:r>
            <w:r w:rsidRPr="00D42F17">
              <w:t>круговые трещины, плены, расслоения и неметаллические включения на наружной грани колеса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111520/112520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211520/212520</w:t>
            </w:r>
          </w:p>
          <w:p w:rsidR="005D7A7D" w:rsidRPr="00D42F17" w:rsidRDefault="005D7A7D" w:rsidP="005503D5">
            <w:pPr>
              <w:ind w:right="-79" w:firstLine="5"/>
            </w:pPr>
            <w:r>
              <w:t>212520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321530/311520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411520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511510/521520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D42F17" w:rsidRDefault="005D7A7D" w:rsidP="005503D5">
            <w:pPr>
              <w:ind w:firstLine="0"/>
            </w:pPr>
            <w:r>
              <w:t>5.3 поперечная трещина на поверхности катания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111530/112530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211530/221530</w:t>
            </w:r>
          </w:p>
          <w:p w:rsidR="005D7A7D" w:rsidRPr="00D42F17" w:rsidRDefault="005D7A7D" w:rsidP="005503D5">
            <w:pPr>
              <w:ind w:right="-79" w:firstLine="5"/>
            </w:pPr>
            <w:r>
              <w:t>212530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311530/321530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411530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511530/521530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D42F17" w:rsidRDefault="005D7A7D" w:rsidP="005503D5">
            <w:pPr>
              <w:ind w:firstLine="0"/>
            </w:pPr>
            <w:r>
              <w:t xml:space="preserve">5.4 </w:t>
            </w:r>
            <w:r w:rsidRPr="00D42F17">
              <w:t>трещины от цифр горячего клеймения заводского номера</w:t>
            </w:r>
            <w:r>
              <w:t xml:space="preserve"> бандажа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211540/212540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321540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D42F17" w:rsidRDefault="005D7A7D" w:rsidP="005503D5">
            <w:pPr>
              <w:ind w:firstLine="0"/>
            </w:pPr>
            <w:r>
              <w:t xml:space="preserve">5.5 </w:t>
            </w:r>
            <w:r w:rsidRPr="00D42F17">
              <w:t xml:space="preserve">трещины </w:t>
            </w:r>
            <w:r>
              <w:t xml:space="preserve">на </w:t>
            </w:r>
            <w:r w:rsidRPr="00D42F17">
              <w:t>рабочей поверхности гребня в месте упрочнения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211550/212550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Default="005D7A7D" w:rsidP="005503D5">
            <w:pPr>
              <w:ind w:firstLine="0"/>
            </w:pPr>
            <w:r>
              <w:t xml:space="preserve">5.6 </w:t>
            </w:r>
            <w:r w:rsidRPr="00747EC7">
              <w:t>радиальная трещина колеса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111540/112560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311550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411540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511540/521540</w:t>
            </w:r>
          </w:p>
        </w:tc>
      </w:tr>
      <w:tr w:rsidR="005D7A7D" w:rsidRPr="00D42F17" w:rsidTr="005503D5">
        <w:trPr>
          <w:trHeight w:val="58"/>
        </w:trPr>
        <w:tc>
          <w:tcPr>
            <w:tcW w:w="6799" w:type="dxa"/>
          </w:tcPr>
          <w:p w:rsidR="005D7A7D" w:rsidRPr="00D42F17" w:rsidRDefault="005D7A7D" w:rsidP="005503D5">
            <w:pPr>
              <w:ind w:firstLine="0"/>
            </w:pPr>
            <w:r>
              <w:t>5.7 заливы, закаты, трещины в диске центра колесного литого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222510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</w:p>
        </w:tc>
      </w:tr>
      <w:tr w:rsidR="005D7A7D" w:rsidRPr="00D42F17" w:rsidTr="005503D5">
        <w:tc>
          <w:tcPr>
            <w:tcW w:w="6799" w:type="dxa"/>
          </w:tcPr>
          <w:p w:rsidR="005D7A7D" w:rsidRPr="00D42F17" w:rsidRDefault="005D7A7D" w:rsidP="005503D5">
            <w:pPr>
              <w:ind w:firstLine="0"/>
            </w:pPr>
            <w:r>
              <w:t>5.8 трещины, раковины на наружной посадочной поверхности обода центра колесного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213520/214520</w:t>
            </w:r>
          </w:p>
          <w:p w:rsidR="005D7A7D" w:rsidRPr="00D42F17" w:rsidRDefault="005D7A7D" w:rsidP="005503D5">
            <w:pPr>
              <w:ind w:right="-79" w:firstLine="5"/>
            </w:pPr>
            <w:r>
              <w:t>222520/223520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322510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D42F17" w:rsidRDefault="005D7A7D" w:rsidP="005503D5">
            <w:pPr>
              <w:ind w:firstLine="0"/>
            </w:pPr>
            <w:r>
              <w:t xml:space="preserve">5.9 разрушение </w:t>
            </w:r>
            <w:proofErr w:type="spellStart"/>
            <w:r>
              <w:t>напыленного</w:t>
            </w:r>
            <w:proofErr w:type="spellEnd"/>
            <w:r>
              <w:t xml:space="preserve"> слоя восстановленной шейки оси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113510/114510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-</w:t>
            </w:r>
          </w:p>
        </w:tc>
      </w:tr>
      <w:tr w:rsidR="005D7A7D" w:rsidRPr="00D42F17" w:rsidTr="005503D5">
        <w:tc>
          <w:tcPr>
            <w:tcW w:w="6799" w:type="dxa"/>
          </w:tcPr>
          <w:p w:rsidR="005D7A7D" w:rsidRPr="00D42F17" w:rsidRDefault="005D7A7D" w:rsidP="005503D5">
            <w:pPr>
              <w:ind w:firstLine="0"/>
            </w:pPr>
            <w:r>
              <w:t xml:space="preserve">5.10 волосовины на шейках, </w:t>
            </w:r>
            <w:proofErr w:type="spellStart"/>
            <w:r>
              <w:t>предподступичных</w:t>
            </w:r>
            <w:proofErr w:type="spellEnd"/>
            <w:r>
              <w:t xml:space="preserve">, </w:t>
            </w:r>
            <w:proofErr w:type="spellStart"/>
            <w:r>
              <w:t>подступичных</w:t>
            </w:r>
            <w:proofErr w:type="spellEnd"/>
            <w:r>
              <w:t xml:space="preserve"> частях оси, галтелях</w:t>
            </w:r>
          </w:p>
        </w:tc>
        <w:tc>
          <w:tcPr>
            <w:tcW w:w="1843" w:type="dxa"/>
          </w:tcPr>
          <w:p w:rsidR="005D7A7D" w:rsidRPr="00D42F17" w:rsidRDefault="005D7A7D" w:rsidP="005503D5">
            <w:pPr>
              <w:ind w:right="-79" w:firstLine="5"/>
            </w:pPr>
            <w:r>
              <w:t>113520/114520</w:t>
            </w:r>
          </w:p>
        </w:tc>
        <w:tc>
          <w:tcPr>
            <w:tcW w:w="1701" w:type="dxa"/>
          </w:tcPr>
          <w:p w:rsidR="005D7A7D" w:rsidRDefault="005D7A7D" w:rsidP="005503D5">
            <w:pPr>
              <w:ind w:right="-79" w:firstLine="5"/>
            </w:pPr>
            <w:r>
              <w:t>216520/217520</w:t>
            </w:r>
          </w:p>
          <w:p w:rsidR="005D7A7D" w:rsidRDefault="005D7A7D" w:rsidP="005503D5">
            <w:pPr>
              <w:ind w:right="-79" w:firstLine="5"/>
            </w:pPr>
            <w:r>
              <w:t>225520/226520</w:t>
            </w:r>
          </w:p>
          <w:p w:rsidR="005D7A7D" w:rsidRPr="00D42F17" w:rsidRDefault="005D7A7D" w:rsidP="005503D5">
            <w:pPr>
              <w:ind w:right="-79" w:firstLine="5"/>
            </w:pPr>
            <w:r>
              <w:t>218520/227520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313520/323520</w:t>
            </w:r>
          </w:p>
        </w:tc>
        <w:tc>
          <w:tcPr>
            <w:tcW w:w="1418" w:type="dxa"/>
          </w:tcPr>
          <w:p w:rsidR="005D7A7D" w:rsidRPr="00D42F17" w:rsidRDefault="005D7A7D" w:rsidP="005503D5">
            <w:pPr>
              <w:ind w:right="-79" w:firstLine="5"/>
            </w:pPr>
            <w:r>
              <w:t>412520</w:t>
            </w:r>
          </w:p>
        </w:tc>
        <w:tc>
          <w:tcPr>
            <w:tcW w:w="1701" w:type="dxa"/>
          </w:tcPr>
          <w:p w:rsidR="005D7A7D" w:rsidRPr="00D42F17" w:rsidRDefault="005D7A7D" w:rsidP="005503D5">
            <w:pPr>
              <w:ind w:right="-79" w:firstLine="5"/>
            </w:pPr>
            <w:r>
              <w:t>513520/522520</w:t>
            </w:r>
          </w:p>
        </w:tc>
      </w:tr>
      <w:tr w:rsidR="005D7A7D" w:rsidRPr="00D42F17" w:rsidTr="005503D5">
        <w:tc>
          <w:tcPr>
            <w:tcW w:w="15163" w:type="dxa"/>
            <w:gridSpan w:val="6"/>
          </w:tcPr>
          <w:p w:rsidR="005D7A7D" w:rsidRDefault="005D7A7D" w:rsidP="005503D5">
            <w:pPr>
              <w:ind w:right="-79" w:firstLine="5"/>
            </w:pPr>
            <w:r>
              <w:t xml:space="preserve">Примечание: </w:t>
            </w:r>
          </w:p>
          <w:p w:rsidR="005D7A7D" w:rsidRDefault="005D7A7D" w:rsidP="005503D5">
            <w:pPr>
              <w:ind w:right="-79" w:firstLine="5"/>
            </w:pPr>
            <w:r>
              <w:t>/ коды для одного типа колесной пары_</w:t>
            </w:r>
          </w:p>
          <w:p w:rsidR="005D7A7D" w:rsidRDefault="005D7A7D" w:rsidP="005503D5">
            <w:pPr>
              <w:ind w:right="-79" w:firstLine="5"/>
            </w:pPr>
            <w:r>
              <w:t>- параметр не контролируется для данного типа колесной пары</w:t>
            </w:r>
          </w:p>
        </w:tc>
      </w:tr>
    </w:tbl>
    <w:p w:rsidR="00720A08" w:rsidRDefault="00720A08">
      <w:pPr>
        <w:rPr>
          <w:i/>
        </w:rPr>
      </w:pPr>
    </w:p>
    <w:p w:rsidR="00720A08" w:rsidRDefault="00720A08">
      <w:pPr>
        <w:rPr>
          <w:i/>
        </w:rPr>
      </w:pPr>
      <w:r>
        <w:rPr>
          <w:i/>
        </w:rPr>
        <w:br w:type="page"/>
      </w:r>
    </w:p>
    <w:p w:rsidR="007D133B" w:rsidRDefault="005D7A7D">
      <w:pPr>
        <w:rPr>
          <w:i/>
        </w:rPr>
      </w:pPr>
      <w:r>
        <w:rPr>
          <w:i/>
        </w:rPr>
        <w:lastRenderedPageBreak/>
        <w:t>Окончание</w:t>
      </w:r>
      <w:r w:rsidRPr="007D133B">
        <w:rPr>
          <w:i/>
        </w:rPr>
        <w:t xml:space="preserve"> таблицы А.2</w:t>
      </w:r>
    </w:p>
    <w:tbl>
      <w:tblPr>
        <w:tblStyle w:val="14"/>
        <w:tblW w:w="15163" w:type="dxa"/>
        <w:tblLayout w:type="fixed"/>
        <w:tblLook w:val="04A0"/>
      </w:tblPr>
      <w:tblGrid>
        <w:gridCol w:w="6799"/>
        <w:gridCol w:w="1843"/>
        <w:gridCol w:w="1701"/>
        <w:gridCol w:w="1701"/>
        <w:gridCol w:w="1418"/>
        <w:gridCol w:w="1701"/>
      </w:tblGrid>
      <w:tr w:rsidR="00314E0D" w:rsidRPr="00D42F17" w:rsidTr="00012808">
        <w:trPr>
          <w:trHeight w:val="255"/>
        </w:trPr>
        <w:tc>
          <w:tcPr>
            <w:tcW w:w="6799" w:type="dxa"/>
            <w:vMerge w:val="restart"/>
          </w:tcPr>
          <w:p w:rsidR="00314E0D" w:rsidRPr="00D42F17" w:rsidRDefault="00314E0D" w:rsidP="00012808">
            <w:r w:rsidRPr="00D42F17">
              <w:t>тип дефекта</w:t>
            </w:r>
          </w:p>
        </w:tc>
        <w:tc>
          <w:tcPr>
            <w:tcW w:w="8364" w:type="dxa"/>
            <w:gridSpan w:val="5"/>
          </w:tcPr>
          <w:p w:rsidR="00314E0D" w:rsidRPr="00D42F17" w:rsidRDefault="00314E0D" w:rsidP="00012808">
            <w:r w:rsidRPr="00D42F17">
              <w:t>Код неисправности</w:t>
            </w:r>
          </w:p>
        </w:tc>
      </w:tr>
      <w:tr w:rsidR="00314E0D" w:rsidRPr="00D42F17" w:rsidTr="005E3533">
        <w:trPr>
          <w:trHeight w:val="285"/>
        </w:trPr>
        <w:tc>
          <w:tcPr>
            <w:tcW w:w="6799" w:type="dxa"/>
            <w:vMerge/>
            <w:tcBorders>
              <w:bottom w:val="double" w:sz="4" w:space="0" w:color="auto"/>
            </w:tcBorders>
          </w:tcPr>
          <w:p w:rsidR="00314E0D" w:rsidRPr="00D42F17" w:rsidRDefault="00314E0D" w:rsidP="00012808"/>
        </w:tc>
        <w:tc>
          <w:tcPr>
            <w:tcW w:w="1843" w:type="dxa"/>
            <w:tcBorders>
              <w:bottom w:val="double" w:sz="4" w:space="0" w:color="auto"/>
            </w:tcBorders>
          </w:tcPr>
          <w:p w:rsidR="00314E0D" w:rsidRPr="00D42F17" w:rsidRDefault="00314E0D" w:rsidP="00012808">
            <w:pPr>
              <w:ind w:firstLine="0"/>
            </w:pPr>
            <w:r w:rsidRPr="00D42F17">
              <w:t xml:space="preserve">грузовые вагоны 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314E0D" w:rsidRPr="00D42F17" w:rsidRDefault="00314E0D" w:rsidP="00012808">
            <w:pPr>
              <w:ind w:firstLine="0"/>
            </w:pPr>
            <w:r w:rsidRPr="00D42F17">
              <w:t>локомотивы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314E0D" w:rsidRPr="00D42F17" w:rsidRDefault="00314E0D" w:rsidP="00012808">
            <w:pPr>
              <w:ind w:firstLine="0"/>
            </w:pPr>
            <w:r w:rsidRPr="00D42F17">
              <w:t>МВПС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314E0D" w:rsidRPr="00D42F17" w:rsidRDefault="00314E0D" w:rsidP="00012808">
            <w:pPr>
              <w:ind w:firstLine="0"/>
            </w:pPr>
            <w:r>
              <w:t>п</w:t>
            </w:r>
            <w:r w:rsidRPr="00D42F17">
              <w:t>ассажирские вагоны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314E0D" w:rsidRPr="00D42F17" w:rsidRDefault="00314E0D" w:rsidP="00012808">
            <w:pPr>
              <w:ind w:firstLine="0"/>
            </w:pPr>
            <w:r w:rsidRPr="00D42F17">
              <w:t>РА</w:t>
            </w:r>
          </w:p>
        </w:tc>
      </w:tr>
      <w:tr w:rsidR="00314E0D" w:rsidRPr="00D42F17" w:rsidTr="005E3533">
        <w:tc>
          <w:tcPr>
            <w:tcW w:w="15163" w:type="dxa"/>
            <w:gridSpan w:val="6"/>
            <w:tcBorders>
              <w:top w:val="double" w:sz="4" w:space="0" w:color="auto"/>
            </w:tcBorders>
          </w:tcPr>
          <w:p w:rsidR="00314E0D" w:rsidRPr="00D42F17" w:rsidRDefault="00314E0D" w:rsidP="00EE48B6">
            <w:pPr>
              <w:ind w:firstLine="0"/>
            </w:pPr>
            <w:r w:rsidRPr="00D42F17">
              <w:t xml:space="preserve">6 </w:t>
            </w:r>
            <w:r w:rsidRPr="00D42F17">
              <w:rPr>
                <w:b/>
              </w:rPr>
              <w:t>Излом, сквозная трещина, разрыв</w:t>
            </w:r>
          </w:p>
        </w:tc>
      </w:tr>
      <w:tr w:rsidR="00314E0D" w:rsidRPr="00D42F17" w:rsidTr="00012808">
        <w:tc>
          <w:tcPr>
            <w:tcW w:w="6799" w:type="dxa"/>
          </w:tcPr>
          <w:p w:rsidR="00314E0D" w:rsidRPr="00D42F17" w:rsidRDefault="00314E0D" w:rsidP="00EE48B6">
            <w:pPr>
              <w:ind w:firstLine="0"/>
            </w:pPr>
            <w:r>
              <w:t xml:space="preserve">6.1 </w:t>
            </w:r>
            <w:r w:rsidRPr="000205F1">
              <w:t xml:space="preserve">разрыв бандажа </w:t>
            </w:r>
          </w:p>
        </w:tc>
        <w:tc>
          <w:tcPr>
            <w:tcW w:w="1843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211610/221610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311610</w:t>
            </w:r>
          </w:p>
        </w:tc>
        <w:tc>
          <w:tcPr>
            <w:tcW w:w="1418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-</w:t>
            </w:r>
          </w:p>
        </w:tc>
      </w:tr>
      <w:tr w:rsidR="00314E0D" w:rsidRPr="00D42F17" w:rsidTr="00012808">
        <w:tc>
          <w:tcPr>
            <w:tcW w:w="6799" w:type="dxa"/>
          </w:tcPr>
          <w:p w:rsidR="00314E0D" w:rsidRPr="00D42F17" w:rsidRDefault="00314E0D" w:rsidP="00EE48B6">
            <w:pPr>
              <w:ind w:firstLine="0"/>
            </w:pPr>
            <w:r>
              <w:t xml:space="preserve">6.2 </w:t>
            </w:r>
            <w:r w:rsidRPr="000205F1">
              <w:t xml:space="preserve">разрушение бандажа на несколько частей </w:t>
            </w:r>
          </w:p>
        </w:tc>
        <w:tc>
          <w:tcPr>
            <w:tcW w:w="1843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211620/221620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311620</w:t>
            </w:r>
          </w:p>
        </w:tc>
        <w:tc>
          <w:tcPr>
            <w:tcW w:w="1418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-</w:t>
            </w:r>
          </w:p>
        </w:tc>
      </w:tr>
      <w:tr w:rsidR="00314E0D" w:rsidRPr="00D42F17" w:rsidTr="00012808">
        <w:tc>
          <w:tcPr>
            <w:tcW w:w="6799" w:type="dxa"/>
          </w:tcPr>
          <w:p w:rsidR="00314E0D" w:rsidRPr="00D42F17" w:rsidRDefault="00314E0D" w:rsidP="00EE48B6">
            <w:pPr>
              <w:ind w:firstLine="0"/>
            </w:pPr>
            <w:r>
              <w:t xml:space="preserve">6.3 </w:t>
            </w:r>
            <w:r w:rsidRPr="000205F1">
              <w:t xml:space="preserve">излом колеса по трещине у ступицы </w:t>
            </w:r>
          </w:p>
        </w:tc>
        <w:tc>
          <w:tcPr>
            <w:tcW w:w="1843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111610/112610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212610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311610</w:t>
            </w:r>
          </w:p>
        </w:tc>
        <w:tc>
          <w:tcPr>
            <w:tcW w:w="1418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411610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511610/521610</w:t>
            </w:r>
          </w:p>
        </w:tc>
      </w:tr>
      <w:tr w:rsidR="00314E0D" w:rsidRPr="00D42F17" w:rsidTr="00012808">
        <w:tc>
          <w:tcPr>
            <w:tcW w:w="6799" w:type="dxa"/>
          </w:tcPr>
          <w:p w:rsidR="00314E0D" w:rsidRPr="00D42F17" w:rsidRDefault="00314E0D" w:rsidP="00EE48B6">
            <w:pPr>
              <w:ind w:firstLine="0"/>
            </w:pPr>
            <w:r>
              <w:t xml:space="preserve">6.4 </w:t>
            </w:r>
            <w:r w:rsidRPr="000205F1">
              <w:t xml:space="preserve">излом колеса по трещине у обода </w:t>
            </w:r>
          </w:p>
        </w:tc>
        <w:tc>
          <w:tcPr>
            <w:tcW w:w="1843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111620/112620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212620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311620</w:t>
            </w:r>
          </w:p>
        </w:tc>
        <w:tc>
          <w:tcPr>
            <w:tcW w:w="1418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411620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511620/521620</w:t>
            </w:r>
          </w:p>
        </w:tc>
      </w:tr>
      <w:tr w:rsidR="00314E0D" w:rsidRPr="00D42F17" w:rsidTr="00012808">
        <w:tc>
          <w:tcPr>
            <w:tcW w:w="6799" w:type="dxa"/>
          </w:tcPr>
          <w:p w:rsidR="00314E0D" w:rsidRPr="00D42F17" w:rsidRDefault="00314E0D" w:rsidP="00EE48B6">
            <w:pPr>
              <w:ind w:firstLine="0"/>
            </w:pPr>
            <w:r>
              <w:t xml:space="preserve">6.5 </w:t>
            </w:r>
            <w:r w:rsidRPr="000205F1">
              <w:t xml:space="preserve">излом обода колеса в окружном направлении </w:t>
            </w:r>
          </w:p>
        </w:tc>
        <w:tc>
          <w:tcPr>
            <w:tcW w:w="1843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111630/112630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212630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311630</w:t>
            </w:r>
          </w:p>
        </w:tc>
        <w:tc>
          <w:tcPr>
            <w:tcW w:w="1418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411630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511630/521630</w:t>
            </w:r>
          </w:p>
        </w:tc>
      </w:tr>
      <w:tr w:rsidR="00314E0D" w:rsidRPr="00D42F17" w:rsidTr="00012808">
        <w:tc>
          <w:tcPr>
            <w:tcW w:w="6799" w:type="dxa"/>
          </w:tcPr>
          <w:p w:rsidR="00314E0D" w:rsidRPr="000205F1" w:rsidRDefault="00314E0D" w:rsidP="00EE48B6">
            <w:pPr>
              <w:ind w:firstLine="0"/>
            </w:pPr>
            <w:r>
              <w:t xml:space="preserve">6.6 </w:t>
            </w:r>
            <w:r w:rsidRPr="000205F1">
              <w:t>излом оси</w:t>
            </w:r>
          </w:p>
        </w:tc>
        <w:tc>
          <w:tcPr>
            <w:tcW w:w="1843" w:type="dxa"/>
          </w:tcPr>
          <w:p w:rsidR="00314E0D" w:rsidRPr="00D42F17" w:rsidRDefault="00314E0D" w:rsidP="00012808">
            <w:pPr>
              <w:ind w:right="-79" w:firstLine="5"/>
            </w:pPr>
            <w:r>
              <w:t>113610/114610</w:t>
            </w:r>
          </w:p>
        </w:tc>
        <w:tc>
          <w:tcPr>
            <w:tcW w:w="1701" w:type="dxa"/>
          </w:tcPr>
          <w:p w:rsidR="00314E0D" w:rsidRDefault="00314E0D" w:rsidP="00012808">
            <w:pPr>
              <w:ind w:right="-79" w:firstLine="5"/>
            </w:pPr>
            <w:r>
              <w:t>216610/217610</w:t>
            </w:r>
          </w:p>
          <w:p w:rsidR="00314E0D" w:rsidRDefault="00314E0D" w:rsidP="00012808">
            <w:pPr>
              <w:ind w:right="-79" w:firstLine="5"/>
            </w:pPr>
            <w:r>
              <w:t>225610/226610</w:t>
            </w:r>
          </w:p>
          <w:p w:rsidR="00314E0D" w:rsidRPr="00D42F17" w:rsidRDefault="00314E0D" w:rsidP="00012808">
            <w:pPr>
              <w:ind w:right="-79" w:firstLine="5"/>
            </w:pPr>
            <w:r>
              <w:t>218610/227610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</w:pPr>
            <w:r>
              <w:t>313610/323610</w:t>
            </w:r>
          </w:p>
        </w:tc>
        <w:tc>
          <w:tcPr>
            <w:tcW w:w="1418" w:type="dxa"/>
          </w:tcPr>
          <w:p w:rsidR="00314E0D" w:rsidRPr="00D42F17" w:rsidRDefault="00314E0D" w:rsidP="00012808">
            <w:pPr>
              <w:ind w:right="-79" w:firstLine="5"/>
            </w:pPr>
            <w:r>
              <w:t>412610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</w:pPr>
            <w:r>
              <w:t>513610/522610</w:t>
            </w:r>
          </w:p>
        </w:tc>
      </w:tr>
      <w:tr w:rsidR="00314E0D" w:rsidRPr="00D42F17" w:rsidTr="00012808">
        <w:tc>
          <w:tcPr>
            <w:tcW w:w="6799" w:type="dxa"/>
          </w:tcPr>
          <w:p w:rsidR="00314E0D" w:rsidRPr="00D42F17" w:rsidRDefault="00314E0D" w:rsidP="00EE48B6">
            <w:pPr>
              <w:ind w:firstLine="0"/>
              <w:rPr>
                <w:b/>
              </w:rPr>
            </w:pPr>
            <w:r>
              <w:t xml:space="preserve">6.7 </w:t>
            </w:r>
            <w:r w:rsidRPr="00DC6D23">
              <w:t>излом зубьев зубчатого колеса</w:t>
            </w:r>
          </w:p>
        </w:tc>
        <w:tc>
          <w:tcPr>
            <w:tcW w:w="1843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215610/224610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312610</w:t>
            </w:r>
          </w:p>
        </w:tc>
        <w:tc>
          <w:tcPr>
            <w:tcW w:w="1418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512610</w:t>
            </w:r>
          </w:p>
        </w:tc>
      </w:tr>
      <w:tr w:rsidR="00314E0D" w:rsidRPr="00D42F17" w:rsidTr="00012808">
        <w:tc>
          <w:tcPr>
            <w:tcW w:w="15163" w:type="dxa"/>
            <w:gridSpan w:val="6"/>
          </w:tcPr>
          <w:p w:rsidR="00314E0D" w:rsidRPr="00D42F17" w:rsidRDefault="00314E0D" w:rsidP="00EE48B6">
            <w:pPr>
              <w:ind w:firstLine="0"/>
            </w:pPr>
            <w:r w:rsidRPr="00D42F17">
              <w:t xml:space="preserve">7 </w:t>
            </w:r>
            <w:r w:rsidRPr="00D42F17">
              <w:rPr>
                <w:b/>
              </w:rPr>
              <w:t>Нарушение отклонений формы и расположения поверхностей</w:t>
            </w:r>
          </w:p>
        </w:tc>
      </w:tr>
      <w:tr w:rsidR="00314E0D" w:rsidRPr="00D42F17" w:rsidTr="00012808">
        <w:tc>
          <w:tcPr>
            <w:tcW w:w="6799" w:type="dxa"/>
          </w:tcPr>
          <w:p w:rsidR="00314E0D" w:rsidRPr="00D42F17" w:rsidRDefault="00314E0D" w:rsidP="00EE48B6">
            <w:pPr>
              <w:ind w:firstLine="0"/>
            </w:pPr>
            <w:r>
              <w:t xml:space="preserve">7.1 </w:t>
            </w:r>
            <w:r w:rsidRPr="0057541E">
              <w:t xml:space="preserve">расстояние между внутренними боковыми гранями бандажей более допустимого </w:t>
            </w:r>
          </w:p>
        </w:tc>
        <w:tc>
          <w:tcPr>
            <w:tcW w:w="1843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210710/220710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321710</w:t>
            </w:r>
          </w:p>
        </w:tc>
        <w:tc>
          <w:tcPr>
            <w:tcW w:w="1418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-</w:t>
            </w:r>
          </w:p>
        </w:tc>
      </w:tr>
      <w:tr w:rsidR="00314E0D" w:rsidRPr="00D42F17" w:rsidTr="00012808">
        <w:tc>
          <w:tcPr>
            <w:tcW w:w="6799" w:type="dxa"/>
          </w:tcPr>
          <w:p w:rsidR="00314E0D" w:rsidRPr="0057541E" w:rsidRDefault="00314E0D" w:rsidP="00EE48B6">
            <w:pPr>
              <w:ind w:firstLine="0"/>
            </w:pPr>
            <w:r>
              <w:t xml:space="preserve">7.2 </w:t>
            </w:r>
            <w:r w:rsidRPr="0057541E">
              <w:t>расстояние между внутренними боковыми гранями ободьев колес  более допустимого</w:t>
            </w:r>
          </w:p>
        </w:tc>
        <w:tc>
          <w:tcPr>
            <w:tcW w:w="1843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110720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212720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320720</w:t>
            </w:r>
          </w:p>
        </w:tc>
        <w:tc>
          <w:tcPr>
            <w:tcW w:w="1418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410720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510720/520720</w:t>
            </w:r>
          </w:p>
        </w:tc>
      </w:tr>
      <w:tr w:rsidR="00314E0D" w:rsidRPr="00D42F17" w:rsidTr="00012808">
        <w:tc>
          <w:tcPr>
            <w:tcW w:w="6799" w:type="dxa"/>
          </w:tcPr>
          <w:p w:rsidR="00314E0D" w:rsidRPr="00D42F17" w:rsidRDefault="00314E0D" w:rsidP="00EE48B6">
            <w:pPr>
              <w:ind w:firstLine="0"/>
            </w:pPr>
            <w:r>
              <w:t xml:space="preserve">7.3 </w:t>
            </w:r>
            <w:r w:rsidRPr="0057541E">
              <w:t xml:space="preserve">овальность и отклонение от концентричности по кругу катания составных колес более допустимых размеров </w:t>
            </w:r>
          </w:p>
        </w:tc>
        <w:tc>
          <w:tcPr>
            <w:tcW w:w="1843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210730/220730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321730</w:t>
            </w:r>
          </w:p>
        </w:tc>
        <w:tc>
          <w:tcPr>
            <w:tcW w:w="1418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-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-</w:t>
            </w:r>
          </w:p>
        </w:tc>
      </w:tr>
      <w:tr w:rsidR="00314E0D" w:rsidRPr="00D42F17" w:rsidTr="00012808">
        <w:tc>
          <w:tcPr>
            <w:tcW w:w="6799" w:type="dxa"/>
          </w:tcPr>
          <w:p w:rsidR="00314E0D" w:rsidRPr="0057541E" w:rsidRDefault="00314E0D" w:rsidP="00EE48B6">
            <w:pPr>
              <w:ind w:firstLine="0"/>
            </w:pPr>
            <w:r>
              <w:t xml:space="preserve">7.4 </w:t>
            </w:r>
            <w:r w:rsidRPr="0057541E">
              <w:t>овальность и отклонение от концентричности по кругу катания колес более допустимых размеров</w:t>
            </w:r>
          </w:p>
        </w:tc>
        <w:tc>
          <w:tcPr>
            <w:tcW w:w="1843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110740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212740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320740</w:t>
            </w:r>
          </w:p>
        </w:tc>
        <w:tc>
          <w:tcPr>
            <w:tcW w:w="1418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410740</w:t>
            </w:r>
          </w:p>
        </w:tc>
        <w:tc>
          <w:tcPr>
            <w:tcW w:w="1701" w:type="dxa"/>
          </w:tcPr>
          <w:p w:rsidR="00314E0D" w:rsidRPr="00D42F17" w:rsidRDefault="00314E0D" w:rsidP="00012808">
            <w:pPr>
              <w:ind w:right="-79" w:firstLine="5"/>
              <w:jc w:val="left"/>
            </w:pPr>
            <w:r>
              <w:t>510740/520740</w:t>
            </w:r>
          </w:p>
        </w:tc>
      </w:tr>
      <w:tr w:rsidR="00314E0D" w:rsidRPr="00D42F17" w:rsidTr="00012808">
        <w:tc>
          <w:tcPr>
            <w:tcW w:w="15163" w:type="dxa"/>
            <w:gridSpan w:val="6"/>
          </w:tcPr>
          <w:p w:rsidR="00314E0D" w:rsidRDefault="00314E0D" w:rsidP="00012808">
            <w:pPr>
              <w:ind w:right="-79" w:firstLine="5"/>
            </w:pPr>
            <w:r>
              <w:t xml:space="preserve">Примечание: </w:t>
            </w:r>
          </w:p>
          <w:p w:rsidR="00314E0D" w:rsidRDefault="00314E0D" w:rsidP="00012808">
            <w:pPr>
              <w:ind w:right="-79" w:firstLine="5"/>
            </w:pPr>
            <w:r>
              <w:t>/ коды для одного типа колесной пары_</w:t>
            </w:r>
          </w:p>
          <w:p w:rsidR="00314E0D" w:rsidRDefault="00314E0D" w:rsidP="00012808">
            <w:pPr>
              <w:ind w:right="-79" w:firstLine="5"/>
            </w:pPr>
            <w:r>
              <w:t>- параметр не контролируется для данного типа колесной пары</w:t>
            </w:r>
          </w:p>
        </w:tc>
      </w:tr>
    </w:tbl>
    <w:p w:rsidR="00314E0D" w:rsidRDefault="00314E0D" w:rsidP="00314E0D">
      <w:pPr>
        <w:rPr>
          <w:b/>
        </w:rPr>
      </w:pPr>
    </w:p>
    <w:p w:rsidR="00262173" w:rsidRDefault="00262173" w:rsidP="00314E0D">
      <w:pPr>
        <w:rPr>
          <w:b/>
        </w:rPr>
        <w:sectPr w:rsidR="00262173" w:rsidSect="00BB4713">
          <w:pgSz w:w="16838" w:h="11906" w:orient="landscape" w:code="9"/>
          <w:pgMar w:top="1701" w:right="1134" w:bottom="1134" w:left="1134" w:header="709" w:footer="709" w:gutter="0"/>
          <w:pgNumType w:start="60"/>
          <w:cols w:space="708"/>
          <w:docGrid w:linePitch="360"/>
        </w:sectPr>
      </w:pPr>
    </w:p>
    <w:p w:rsidR="001C2766" w:rsidRPr="006073A8" w:rsidRDefault="001C2766" w:rsidP="002C35FE">
      <w:pPr>
        <w:spacing w:after="360"/>
        <w:ind w:firstLine="709"/>
        <w:jc w:val="center"/>
        <w:rPr>
          <w:b/>
          <w:sz w:val="28"/>
          <w:szCs w:val="28"/>
        </w:rPr>
      </w:pPr>
      <w:r w:rsidRPr="006073A8">
        <w:rPr>
          <w:b/>
          <w:sz w:val="28"/>
          <w:szCs w:val="28"/>
        </w:rPr>
        <w:lastRenderedPageBreak/>
        <w:t xml:space="preserve">Каталог дефектов </w:t>
      </w:r>
      <w:r w:rsidR="008E7AC8" w:rsidRPr="006073A8">
        <w:rPr>
          <w:b/>
          <w:sz w:val="28"/>
          <w:szCs w:val="28"/>
        </w:rPr>
        <w:t>с</w:t>
      </w:r>
      <w:r w:rsidRPr="006073A8">
        <w:rPr>
          <w:b/>
          <w:sz w:val="28"/>
          <w:szCs w:val="28"/>
        </w:rPr>
        <w:t xml:space="preserve"> кодам</w:t>
      </w:r>
      <w:r w:rsidR="008E7AC8" w:rsidRPr="006073A8">
        <w:rPr>
          <w:b/>
          <w:sz w:val="28"/>
          <w:szCs w:val="28"/>
        </w:rPr>
        <w:t>и колес железнодорожных ходовых</w:t>
      </w:r>
    </w:p>
    <w:p w:rsidR="001C2766" w:rsidRPr="006073A8" w:rsidRDefault="001C2766" w:rsidP="002C35FE">
      <w:pPr>
        <w:ind w:firstLine="709"/>
        <w:rPr>
          <w:b/>
        </w:rPr>
      </w:pPr>
      <w:r w:rsidRPr="006073A8">
        <w:rPr>
          <w:b/>
        </w:rPr>
        <w:t>1</w:t>
      </w:r>
      <w:r w:rsidR="002C35FE" w:rsidRPr="006073A8">
        <w:rPr>
          <w:b/>
        </w:rPr>
        <w:t> </w:t>
      </w:r>
      <w:r w:rsidR="008E7AC8" w:rsidRPr="006073A8">
        <w:rPr>
          <w:b/>
        </w:rPr>
        <w:t>Естественный износ в процессе эксплуатации</w:t>
      </w:r>
    </w:p>
    <w:p w:rsidR="001C2766" w:rsidRPr="006073A8" w:rsidRDefault="002C35FE" w:rsidP="002C35FE">
      <w:pPr>
        <w:ind w:firstLine="709"/>
        <w:rPr>
          <w:b/>
          <w:i/>
        </w:rPr>
      </w:pPr>
      <w:r w:rsidRPr="006073A8">
        <w:rPr>
          <w:b/>
          <w:i/>
        </w:rPr>
        <w:t>1.1 </w:t>
      </w:r>
      <w:hyperlink r:id="rId65" w:anchor="ti-111" w:history="1">
        <w:r w:rsidR="001C2766" w:rsidRPr="006073A8">
          <w:rPr>
            <w:b/>
            <w:i/>
          </w:rPr>
          <w:t>Равномерный прокат</w:t>
        </w:r>
      </w:hyperlink>
      <w:r w:rsidR="008E7AC8" w:rsidRPr="006073A8">
        <w:rPr>
          <w:b/>
          <w:i/>
        </w:rPr>
        <w:t xml:space="preserve"> на поверхности катания</w:t>
      </w:r>
    </w:p>
    <w:p w:rsidR="008E7AC8" w:rsidRPr="006073A8" w:rsidRDefault="008E7AC8" w:rsidP="002C35FE">
      <w:pPr>
        <w:ind w:firstLine="709"/>
      </w:pPr>
      <w:r w:rsidRPr="006073A8">
        <w:t>Код</w:t>
      </w:r>
      <w:r w:rsidR="00CA0453" w:rsidRPr="006073A8">
        <w:t xml:space="preserve"> дефекта</w:t>
      </w:r>
      <w:r w:rsidRPr="006073A8">
        <w:t>:</w:t>
      </w:r>
    </w:p>
    <w:p w:rsidR="008E7AC8" w:rsidRPr="006073A8" w:rsidRDefault="008E7AC8" w:rsidP="002C35FE">
      <w:pPr>
        <w:ind w:firstLine="709"/>
      </w:pPr>
      <w:r w:rsidRPr="006073A8">
        <w:t xml:space="preserve">Грузовые </w:t>
      </w:r>
      <w:r w:rsidR="00C03DC5" w:rsidRPr="006073A8">
        <w:t>в</w:t>
      </w:r>
      <w:r w:rsidRPr="006073A8">
        <w:t>агоны - 111110/112110</w:t>
      </w:r>
    </w:p>
    <w:p w:rsidR="008E7AC8" w:rsidRPr="006073A8" w:rsidRDefault="008E7AC8" w:rsidP="002C35FE">
      <w:pPr>
        <w:ind w:firstLine="709"/>
      </w:pPr>
      <w:r w:rsidRPr="006073A8">
        <w:t>Локомотивы - 211110/212110, 221110</w:t>
      </w:r>
    </w:p>
    <w:p w:rsidR="008E7AC8" w:rsidRPr="006073A8" w:rsidRDefault="008E7AC8" w:rsidP="002C35FE">
      <w:pPr>
        <w:ind w:firstLine="709"/>
      </w:pPr>
      <w:r w:rsidRPr="006073A8">
        <w:t>МВПС –311110/321110</w:t>
      </w:r>
    </w:p>
    <w:p w:rsidR="008E7AC8" w:rsidRPr="006073A8" w:rsidRDefault="008E7AC8" w:rsidP="002C35FE">
      <w:pPr>
        <w:ind w:firstLine="709"/>
      </w:pPr>
      <w:r w:rsidRPr="006073A8">
        <w:t>Пассажирские вагоны – 411110</w:t>
      </w:r>
    </w:p>
    <w:p w:rsidR="008E7AC8" w:rsidRPr="006073A8" w:rsidRDefault="008E7AC8" w:rsidP="002C35FE">
      <w:pPr>
        <w:ind w:firstLine="709"/>
      </w:pPr>
      <w:r w:rsidRPr="006073A8">
        <w:t>РА - 511110/521110</w:t>
      </w:r>
    </w:p>
    <w:p w:rsidR="001C2766" w:rsidRPr="00460C58" w:rsidRDefault="001C2766" w:rsidP="006073A8">
      <w:pPr>
        <w:spacing w:before="240"/>
        <w:jc w:val="center"/>
      </w:pPr>
      <w:r w:rsidRPr="00460C58">
        <w:rPr>
          <w:noProof/>
        </w:rPr>
        <w:drawing>
          <wp:inline distT="0" distB="0" distL="0" distR="0">
            <wp:extent cx="2512255" cy="2266122"/>
            <wp:effectExtent l="0" t="0" r="2540" b="127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835" cy="22783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2766" w:rsidRPr="006073A8" w:rsidRDefault="001C2766" w:rsidP="002C35FE">
      <w:pPr>
        <w:spacing w:after="240"/>
        <w:jc w:val="center"/>
      </w:pPr>
      <w:r w:rsidRPr="006073A8">
        <w:t>Равномерный прокат по кругу катания</w:t>
      </w:r>
    </w:p>
    <w:p w:rsidR="001C2766" w:rsidRPr="006073A8" w:rsidRDefault="001C2766" w:rsidP="002C35FE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="002C35FE" w:rsidRPr="006073A8">
        <w:t>: н</w:t>
      </w:r>
      <w:r w:rsidRPr="006073A8">
        <w:t xml:space="preserve">ормальный естественный износ за счет деформации металла и истирания поверхности катания при взаимодействии колеса </w:t>
      </w:r>
      <w:r w:rsidR="008E7AC8" w:rsidRPr="006073A8">
        <w:t xml:space="preserve">железнодорожного ходового </w:t>
      </w:r>
      <w:r w:rsidRPr="006073A8">
        <w:t xml:space="preserve">с рельсом, а также истирания от воздействий на колесо </w:t>
      </w:r>
      <w:r w:rsidR="008E7AC8" w:rsidRPr="006073A8">
        <w:t xml:space="preserve">железнодорожное ходовое </w:t>
      </w:r>
      <w:r w:rsidRPr="006073A8">
        <w:t>тормозных колодок</w:t>
      </w:r>
      <w:r w:rsidR="002C35FE" w:rsidRPr="006073A8">
        <w:t>.</w:t>
      </w:r>
    </w:p>
    <w:p w:rsidR="001C2766" w:rsidRPr="006073A8" w:rsidRDefault="002C35FE" w:rsidP="002C35FE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>: и</w:t>
      </w:r>
      <w:r w:rsidR="001C2766" w:rsidRPr="006073A8">
        <w:t>змерение равномерного проката в соответствии с п.5.2</w:t>
      </w:r>
      <w:r w:rsidRPr="006073A8">
        <w:t>.</w:t>
      </w:r>
    </w:p>
    <w:p w:rsidR="001C2766" w:rsidRDefault="001C2766" w:rsidP="002C35FE">
      <w:pPr>
        <w:ind w:firstLine="709"/>
        <w:jc w:val="both"/>
      </w:pPr>
      <w:r w:rsidRPr="006073A8">
        <w:rPr>
          <w:u w:val="single"/>
        </w:rPr>
        <w:t>Способ устранения</w:t>
      </w:r>
      <w:r w:rsidR="002C35FE" w:rsidRPr="006073A8">
        <w:t>: п</w:t>
      </w:r>
      <w:r w:rsidRPr="006073A8">
        <w:t>ри величине проката более допустимых размеров профиль колес восстанавливают обточкой поверхности катания на колесотокарном станке</w:t>
      </w:r>
      <w:r w:rsidR="002C35FE" w:rsidRPr="006073A8">
        <w:t>.</w:t>
      </w:r>
    </w:p>
    <w:p w:rsidR="00611BE7" w:rsidRPr="006073A8" w:rsidRDefault="00611BE7" w:rsidP="002C35FE">
      <w:pPr>
        <w:ind w:firstLine="709"/>
        <w:jc w:val="both"/>
      </w:pPr>
      <w:r>
        <w:t xml:space="preserve">Измерения выполняются </w:t>
      </w:r>
      <w:r w:rsidR="00861E3B">
        <w:t>под подвижным составом</w:t>
      </w:r>
    </w:p>
    <w:p w:rsidR="008E7AC8" w:rsidRPr="006073A8" w:rsidRDefault="002C35FE" w:rsidP="002C35FE">
      <w:pPr>
        <w:spacing w:before="480"/>
        <w:ind w:firstLine="709"/>
        <w:rPr>
          <w:b/>
          <w:i/>
        </w:rPr>
      </w:pPr>
      <w:r w:rsidRPr="006073A8">
        <w:rPr>
          <w:b/>
          <w:i/>
        </w:rPr>
        <w:t>1.2 </w:t>
      </w:r>
      <w:hyperlink r:id="rId67" w:anchor="ti-113" w:history="1">
        <w:r w:rsidR="008E7AC8" w:rsidRPr="006073A8">
          <w:rPr>
            <w:b/>
            <w:i/>
          </w:rPr>
          <w:t>Износ гребня</w:t>
        </w:r>
      </w:hyperlink>
      <w:r w:rsidR="00CA0453" w:rsidRPr="006073A8">
        <w:rPr>
          <w:b/>
          <w:i/>
        </w:rPr>
        <w:t xml:space="preserve"> (уменьшение толщины гребня)</w:t>
      </w:r>
    </w:p>
    <w:p w:rsidR="00CA0453" w:rsidRPr="006073A8" w:rsidRDefault="00CA0453" w:rsidP="002C35FE">
      <w:pPr>
        <w:ind w:firstLine="709"/>
      </w:pPr>
      <w:r w:rsidRPr="006073A8">
        <w:t>Код дефекта:</w:t>
      </w:r>
    </w:p>
    <w:p w:rsidR="00CA0453" w:rsidRPr="006073A8" w:rsidRDefault="00CA0453" w:rsidP="002C35FE">
      <w:pPr>
        <w:ind w:firstLine="709"/>
      </w:pPr>
      <w:r w:rsidRPr="006073A8">
        <w:t xml:space="preserve">Грузовые </w:t>
      </w:r>
      <w:r w:rsidR="00C03DC5" w:rsidRPr="006073A8">
        <w:t>в</w:t>
      </w:r>
      <w:r w:rsidRPr="006073A8">
        <w:t>агоны - 111120/112120</w:t>
      </w:r>
    </w:p>
    <w:p w:rsidR="00CA0453" w:rsidRPr="006073A8" w:rsidRDefault="00CA0453" w:rsidP="002C35FE">
      <w:pPr>
        <w:ind w:firstLine="709"/>
      </w:pPr>
      <w:r w:rsidRPr="006073A8">
        <w:t>Локомотивы - 211120/212120, 221120</w:t>
      </w:r>
    </w:p>
    <w:p w:rsidR="00CA0453" w:rsidRPr="006073A8" w:rsidRDefault="00CA0453" w:rsidP="002C35FE">
      <w:pPr>
        <w:ind w:firstLine="709"/>
      </w:pPr>
      <w:r w:rsidRPr="006073A8">
        <w:t>МВПС –311120/321120</w:t>
      </w:r>
    </w:p>
    <w:p w:rsidR="00CA0453" w:rsidRPr="006073A8" w:rsidRDefault="00CA0453" w:rsidP="002C35FE">
      <w:pPr>
        <w:ind w:firstLine="709"/>
      </w:pPr>
      <w:r w:rsidRPr="006073A8">
        <w:t>Пассажирские вагоны – 411120</w:t>
      </w:r>
    </w:p>
    <w:p w:rsidR="00CA0453" w:rsidRPr="006073A8" w:rsidRDefault="00CA0453" w:rsidP="002C35FE">
      <w:pPr>
        <w:ind w:firstLine="709"/>
      </w:pPr>
      <w:r w:rsidRPr="006073A8">
        <w:t>РА - 511120/521120</w:t>
      </w:r>
    </w:p>
    <w:p w:rsidR="008E7AC8" w:rsidRPr="00460C58" w:rsidRDefault="008E7AC8" w:rsidP="006073A8">
      <w:pPr>
        <w:spacing w:before="240"/>
        <w:jc w:val="center"/>
        <w:rPr>
          <w:sz w:val="28"/>
          <w:szCs w:val="28"/>
        </w:rPr>
      </w:pPr>
      <w:r w:rsidRPr="00460C58">
        <w:rPr>
          <w:noProof/>
          <w:sz w:val="28"/>
          <w:szCs w:val="28"/>
        </w:rPr>
        <w:lastRenderedPageBreak/>
        <w:drawing>
          <wp:inline distT="0" distB="0" distL="0" distR="0">
            <wp:extent cx="2727960" cy="176022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176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7AC8" w:rsidRPr="006073A8" w:rsidRDefault="008E7AC8" w:rsidP="002C35FE">
      <w:pPr>
        <w:spacing w:after="240"/>
        <w:jc w:val="center"/>
      </w:pPr>
      <w:r w:rsidRPr="006073A8">
        <w:t>Износ гребня</w:t>
      </w:r>
      <w:r w:rsidR="00CA0453" w:rsidRPr="006073A8">
        <w:t xml:space="preserve"> (уменьшение толщины гребня)</w:t>
      </w:r>
    </w:p>
    <w:p w:rsidR="008E7AC8" w:rsidRPr="006073A8" w:rsidRDefault="008E7AC8" w:rsidP="002C35FE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="002C35FE" w:rsidRPr="006073A8">
        <w:t>: т</w:t>
      </w:r>
      <w:r w:rsidRPr="006073A8">
        <w:t>рение гребня колеса с различной интенсивностью о боковую поверхность головки рельса</w:t>
      </w:r>
      <w:r w:rsidR="002C35FE" w:rsidRPr="006073A8">
        <w:t>.</w:t>
      </w:r>
    </w:p>
    <w:p w:rsidR="008E7AC8" w:rsidRPr="006073A8" w:rsidRDefault="008E7AC8" w:rsidP="002C35FE">
      <w:pPr>
        <w:ind w:firstLine="709"/>
        <w:jc w:val="both"/>
      </w:pPr>
      <w:r w:rsidRPr="006073A8">
        <w:t>Интенсивному износу гребня способствуют:</w:t>
      </w:r>
    </w:p>
    <w:p w:rsidR="008E7AC8" w:rsidRPr="006073A8" w:rsidRDefault="008E7AC8" w:rsidP="002C35FE">
      <w:pPr>
        <w:ind w:firstLine="709"/>
        <w:jc w:val="both"/>
      </w:pPr>
      <w:r w:rsidRPr="006073A8">
        <w:t>- несимметричная посадка колес на ось;</w:t>
      </w:r>
    </w:p>
    <w:p w:rsidR="008E7AC8" w:rsidRPr="006073A8" w:rsidRDefault="008E7AC8" w:rsidP="002C35FE">
      <w:pPr>
        <w:ind w:firstLine="709"/>
        <w:jc w:val="both"/>
      </w:pPr>
      <w:r w:rsidRPr="006073A8">
        <w:t>- большая разница диаметров колес по кругу катания;</w:t>
      </w:r>
    </w:p>
    <w:p w:rsidR="008E7AC8" w:rsidRPr="006073A8" w:rsidRDefault="008E7AC8" w:rsidP="002C35FE">
      <w:pPr>
        <w:ind w:firstLine="709"/>
        <w:jc w:val="both"/>
      </w:pPr>
      <w:r w:rsidRPr="006073A8">
        <w:t>- неправильная установка колесной пары в тележке;</w:t>
      </w:r>
    </w:p>
    <w:p w:rsidR="008E7AC8" w:rsidRPr="006073A8" w:rsidRDefault="001F4DC1" w:rsidP="002C35FE">
      <w:pPr>
        <w:ind w:firstLine="709"/>
        <w:jc w:val="both"/>
      </w:pPr>
      <w:r w:rsidRPr="006073A8">
        <w:t>- перекосы рамы тележки.</w:t>
      </w:r>
    </w:p>
    <w:p w:rsidR="008E7AC8" w:rsidRPr="006073A8" w:rsidRDefault="002C35FE" w:rsidP="002C35FE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>: в</w:t>
      </w:r>
      <w:r w:rsidR="008E7AC8" w:rsidRPr="006073A8">
        <w:t>изуальный осмотр и измерение толщины гребня в соответствии с п.5.</w:t>
      </w:r>
      <w:r w:rsidR="00F52006" w:rsidRPr="006073A8">
        <w:t>3</w:t>
      </w:r>
      <w:r w:rsidR="001F4DC1" w:rsidRPr="006073A8">
        <w:t>.</w:t>
      </w:r>
    </w:p>
    <w:p w:rsidR="008E7AC8" w:rsidRDefault="001F4DC1" w:rsidP="002C35FE">
      <w:pPr>
        <w:ind w:firstLine="709"/>
        <w:jc w:val="both"/>
      </w:pPr>
      <w:r w:rsidRPr="006073A8">
        <w:rPr>
          <w:u w:val="single"/>
        </w:rPr>
        <w:t>Способ устранения</w:t>
      </w:r>
      <w:r w:rsidRPr="006073A8">
        <w:t xml:space="preserve">: </w:t>
      </w:r>
      <w:r w:rsidR="008E7AC8" w:rsidRPr="006073A8">
        <w:t>При предельном износе толщины гребня колеса профиль поверхности катания восстанавливается на колесотокарном станке</w:t>
      </w:r>
      <w:r w:rsidRPr="006073A8">
        <w:t>.</w:t>
      </w:r>
    </w:p>
    <w:p w:rsidR="00861E3B" w:rsidRPr="006073A8" w:rsidRDefault="00861E3B" w:rsidP="00861E3B">
      <w:pPr>
        <w:ind w:firstLine="709"/>
        <w:jc w:val="both"/>
      </w:pPr>
      <w:r>
        <w:t>Измерения выполняются под подвижным составом</w:t>
      </w:r>
    </w:p>
    <w:p w:rsidR="00861E3B" w:rsidRPr="006073A8" w:rsidRDefault="00861E3B" w:rsidP="002C35FE">
      <w:pPr>
        <w:ind w:firstLine="709"/>
        <w:jc w:val="both"/>
      </w:pPr>
    </w:p>
    <w:p w:rsidR="00C03DC5" w:rsidRPr="006073A8" w:rsidRDefault="001F4DC1" w:rsidP="001F4DC1">
      <w:pPr>
        <w:spacing w:before="480"/>
        <w:ind w:firstLine="709"/>
        <w:rPr>
          <w:b/>
          <w:i/>
        </w:rPr>
      </w:pPr>
      <w:r w:rsidRPr="006073A8">
        <w:rPr>
          <w:b/>
          <w:i/>
        </w:rPr>
        <w:t>1.3 </w:t>
      </w:r>
      <w:hyperlink r:id="rId69" w:anchor="ti-113" w:history="1">
        <w:r w:rsidR="00C03DC5" w:rsidRPr="006073A8">
          <w:rPr>
            <w:b/>
            <w:i/>
          </w:rPr>
          <w:t>Вертикальный подрез гребня</w:t>
        </w:r>
      </w:hyperlink>
    </w:p>
    <w:p w:rsidR="00C03DC5" w:rsidRPr="006073A8" w:rsidRDefault="00C03DC5" w:rsidP="001F4DC1">
      <w:pPr>
        <w:ind w:firstLine="709"/>
      </w:pPr>
      <w:r w:rsidRPr="006073A8">
        <w:t>Код дефекта:</w:t>
      </w:r>
    </w:p>
    <w:p w:rsidR="00C03DC5" w:rsidRPr="006073A8" w:rsidRDefault="00C03DC5" w:rsidP="001F4DC1">
      <w:pPr>
        <w:ind w:firstLine="709"/>
      </w:pPr>
      <w:r w:rsidRPr="006073A8">
        <w:t>Грузовые вагоны - 111130/112130</w:t>
      </w:r>
    </w:p>
    <w:p w:rsidR="00C03DC5" w:rsidRPr="006073A8" w:rsidRDefault="00C03DC5" w:rsidP="001F4DC1">
      <w:pPr>
        <w:ind w:firstLine="709"/>
      </w:pPr>
      <w:r w:rsidRPr="006073A8">
        <w:t>Локомотивы - 211130/212130, 221130</w:t>
      </w:r>
    </w:p>
    <w:p w:rsidR="00C03DC5" w:rsidRPr="006073A8" w:rsidRDefault="00C03DC5" w:rsidP="001F4DC1">
      <w:pPr>
        <w:ind w:firstLine="709"/>
      </w:pPr>
      <w:r w:rsidRPr="006073A8">
        <w:t>МВПС –311130/321130</w:t>
      </w:r>
    </w:p>
    <w:p w:rsidR="00C03DC5" w:rsidRPr="006073A8" w:rsidRDefault="00C03DC5" w:rsidP="001F4DC1">
      <w:pPr>
        <w:ind w:firstLine="709"/>
      </w:pPr>
      <w:r w:rsidRPr="006073A8">
        <w:t>Пассажирские вагоны – 411130</w:t>
      </w:r>
    </w:p>
    <w:p w:rsidR="00C03DC5" w:rsidRPr="006073A8" w:rsidRDefault="00C03DC5" w:rsidP="001F4DC1">
      <w:pPr>
        <w:ind w:firstLine="709"/>
      </w:pPr>
      <w:r w:rsidRPr="006073A8">
        <w:t>РА - 511130/521130</w:t>
      </w:r>
    </w:p>
    <w:p w:rsidR="008E7AC8" w:rsidRPr="00460C58" w:rsidRDefault="00C03DC5" w:rsidP="001F4DC1">
      <w:pPr>
        <w:jc w:val="center"/>
        <w:rPr>
          <w:sz w:val="28"/>
          <w:szCs w:val="28"/>
        </w:rPr>
      </w:pPr>
      <w:r w:rsidRPr="00460C58">
        <w:rPr>
          <w:noProof/>
          <w:sz w:val="28"/>
          <w:szCs w:val="28"/>
        </w:rPr>
        <w:drawing>
          <wp:inline distT="0" distB="0" distL="0" distR="0">
            <wp:extent cx="2438400" cy="230124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301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60C58">
        <w:rPr>
          <w:noProof/>
        </w:rPr>
        <w:drawing>
          <wp:inline distT="0" distB="0" distL="0" distR="0">
            <wp:extent cx="1217814" cy="2706459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215" cy="273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DC5" w:rsidRPr="006073A8" w:rsidRDefault="00C03DC5" w:rsidP="001F4DC1">
      <w:pPr>
        <w:jc w:val="center"/>
      </w:pPr>
      <w:r w:rsidRPr="006073A8">
        <w:t>Вертикальный подрез гребня</w:t>
      </w:r>
    </w:p>
    <w:p w:rsidR="00C03DC5" w:rsidRPr="006073A8" w:rsidRDefault="00C03DC5" w:rsidP="001F4DC1">
      <w:pPr>
        <w:ind w:firstLine="709"/>
        <w:jc w:val="both"/>
      </w:pPr>
      <w:r w:rsidRPr="006073A8">
        <w:rPr>
          <w:u w:val="single"/>
        </w:rPr>
        <w:lastRenderedPageBreak/>
        <w:t>Основные причины возникновения</w:t>
      </w:r>
      <w:r w:rsidR="001F4DC1" w:rsidRPr="006073A8">
        <w:t>: т</w:t>
      </w:r>
      <w:r w:rsidRPr="006073A8">
        <w:t>рение гребня колеса с различной интенсивностью о боковую поверхность головки рельса</w:t>
      </w:r>
      <w:r w:rsidR="001F4DC1" w:rsidRPr="006073A8">
        <w:t>.</w:t>
      </w:r>
    </w:p>
    <w:p w:rsidR="00C03DC5" w:rsidRPr="006073A8" w:rsidRDefault="00C03DC5" w:rsidP="001F4DC1">
      <w:pPr>
        <w:ind w:firstLine="709"/>
        <w:jc w:val="both"/>
      </w:pPr>
      <w:r w:rsidRPr="006073A8">
        <w:t>Вертикальному подрезу гребня способствуют:</w:t>
      </w:r>
    </w:p>
    <w:p w:rsidR="00C03DC5" w:rsidRPr="006073A8" w:rsidRDefault="00C03DC5" w:rsidP="001F4DC1">
      <w:pPr>
        <w:ind w:firstLine="709"/>
        <w:jc w:val="both"/>
      </w:pPr>
      <w:r w:rsidRPr="006073A8">
        <w:t>- несимметричная посадка колес на ось;</w:t>
      </w:r>
    </w:p>
    <w:p w:rsidR="00C03DC5" w:rsidRPr="006073A8" w:rsidRDefault="00C03DC5" w:rsidP="001F4DC1">
      <w:pPr>
        <w:ind w:firstLine="709"/>
        <w:jc w:val="both"/>
      </w:pPr>
      <w:r w:rsidRPr="006073A8">
        <w:t>- большая разница диаметров колес по кругу катания;</w:t>
      </w:r>
    </w:p>
    <w:p w:rsidR="00C03DC5" w:rsidRPr="006073A8" w:rsidRDefault="00C03DC5" w:rsidP="001F4DC1">
      <w:pPr>
        <w:ind w:firstLine="709"/>
        <w:jc w:val="both"/>
      </w:pPr>
      <w:r w:rsidRPr="006073A8">
        <w:t>- неправильная установка колесной пары в тележке;</w:t>
      </w:r>
    </w:p>
    <w:p w:rsidR="00C03DC5" w:rsidRPr="006073A8" w:rsidRDefault="00C03DC5" w:rsidP="001F4DC1">
      <w:pPr>
        <w:ind w:firstLine="709"/>
        <w:jc w:val="both"/>
      </w:pPr>
      <w:r w:rsidRPr="006073A8">
        <w:t>- перекосы рамы тележки;</w:t>
      </w:r>
    </w:p>
    <w:p w:rsidR="00C03DC5" w:rsidRPr="006073A8" w:rsidRDefault="00C03DC5" w:rsidP="001F4DC1">
      <w:pPr>
        <w:ind w:firstLine="709"/>
        <w:jc w:val="both"/>
      </w:pPr>
      <w:r w:rsidRPr="006073A8">
        <w:t>- повыше</w:t>
      </w:r>
      <w:r w:rsidR="001F4DC1" w:rsidRPr="006073A8">
        <w:t>нные износы поводков буксовых;</w:t>
      </w:r>
    </w:p>
    <w:p w:rsidR="00C03DC5" w:rsidRPr="006073A8" w:rsidRDefault="00C03DC5" w:rsidP="001F4DC1">
      <w:pPr>
        <w:ind w:firstLine="709"/>
        <w:jc w:val="both"/>
      </w:pPr>
      <w:r w:rsidRPr="006073A8">
        <w:t>- длительная работа на участках пути с крутыми кривыми;</w:t>
      </w:r>
    </w:p>
    <w:p w:rsidR="00C03DC5" w:rsidRPr="006073A8" w:rsidRDefault="00C03DC5" w:rsidP="001F4DC1">
      <w:pPr>
        <w:ind w:firstLine="709"/>
        <w:jc w:val="both"/>
      </w:pPr>
      <w:r w:rsidRPr="006073A8">
        <w:t>- изгиб оси</w:t>
      </w:r>
      <w:r w:rsidR="001F4DC1" w:rsidRPr="006073A8">
        <w:t>.</w:t>
      </w:r>
    </w:p>
    <w:p w:rsidR="00C03DC5" w:rsidRPr="006073A8" w:rsidRDefault="001F4DC1" w:rsidP="001F4DC1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>: в</w:t>
      </w:r>
      <w:r w:rsidR="00C03DC5" w:rsidRPr="006073A8">
        <w:t>изуальный осмотр и измерение подреза гребня в соответствии с п.5.</w:t>
      </w:r>
      <w:r w:rsidR="00F52006" w:rsidRPr="006073A8">
        <w:t>6</w:t>
      </w:r>
    </w:p>
    <w:p w:rsidR="00C03DC5" w:rsidRDefault="001F4DC1" w:rsidP="001F4DC1">
      <w:pPr>
        <w:ind w:firstLine="709"/>
        <w:jc w:val="both"/>
      </w:pPr>
      <w:r w:rsidRPr="006073A8">
        <w:rPr>
          <w:u w:val="single"/>
        </w:rPr>
        <w:t>Способ устранения</w:t>
      </w:r>
      <w:r w:rsidRPr="006073A8">
        <w:t>: в</w:t>
      </w:r>
      <w:r w:rsidR="00C03DC5" w:rsidRPr="006073A8">
        <w:t>ертикальный подрез гребня устраняют обточкой на колесотокарном станке</w:t>
      </w:r>
    </w:p>
    <w:p w:rsidR="00861E3B" w:rsidRPr="006073A8" w:rsidRDefault="00861E3B" w:rsidP="00861E3B">
      <w:pPr>
        <w:ind w:firstLine="709"/>
        <w:jc w:val="both"/>
      </w:pPr>
      <w:r>
        <w:t>Измерения выполняются под подвижным составом</w:t>
      </w:r>
    </w:p>
    <w:p w:rsidR="00861E3B" w:rsidRPr="006073A8" w:rsidRDefault="00861E3B" w:rsidP="001F4DC1">
      <w:pPr>
        <w:ind w:firstLine="709"/>
        <w:jc w:val="both"/>
      </w:pPr>
    </w:p>
    <w:p w:rsidR="00C03DC5" w:rsidRPr="006073A8" w:rsidRDefault="001F4DC1" w:rsidP="001F4DC1">
      <w:pPr>
        <w:spacing w:before="480"/>
        <w:ind w:firstLine="709"/>
        <w:rPr>
          <w:b/>
          <w:i/>
        </w:rPr>
      </w:pPr>
      <w:r w:rsidRPr="006073A8">
        <w:rPr>
          <w:b/>
          <w:i/>
        </w:rPr>
        <w:t>1.4 </w:t>
      </w:r>
      <w:hyperlink r:id="rId72" w:anchor="ti-113" w:history="1">
        <w:r w:rsidR="00C03DC5" w:rsidRPr="006073A8">
          <w:rPr>
            <w:b/>
            <w:i/>
          </w:rPr>
          <w:t xml:space="preserve">Остроконечный накат на </w:t>
        </w:r>
      </w:hyperlink>
      <w:r w:rsidR="008C090F" w:rsidRPr="006073A8">
        <w:rPr>
          <w:b/>
          <w:i/>
        </w:rPr>
        <w:t>гребне</w:t>
      </w:r>
    </w:p>
    <w:p w:rsidR="00C03DC5" w:rsidRPr="006073A8" w:rsidRDefault="00C03DC5" w:rsidP="001F4DC1">
      <w:pPr>
        <w:ind w:firstLine="709"/>
      </w:pPr>
      <w:r w:rsidRPr="006073A8">
        <w:t>Код дефекта:</w:t>
      </w:r>
    </w:p>
    <w:p w:rsidR="00C03DC5" w:rsidRPr="006073A8" w:rsidRDefault="00C03DC5" w:rsidP="001F4DC1">
      <w:pPr>
        <w:ind w:firstLine="709"/>
      </w:pPr>
      <w:r w:rsidRPr="006073A8">
        <w:t>Грузовые вагоны - 1111</w:t>
      </w:r>
      <w:r w:rsidR="008C090F" w:rsidRPr="006073A8">
        <w:t>4</w:t>
      </w:r>
      <w:r w:rsidRPr="006073A8">
        <w:t>0/1121</w:t>
      </w:r>
      <w:r w:rsidR="008C090F" w:rsidRPr="006073A8">
        <w:t>4</w:t>
      </w:r>
      <w:r w:rsidRPr="006073A8">
        <w:t>0</w:t>
      </w:r>
    </w:p>
    <w:p w:rsidR="00C03DC5" w:rsidRPr="006073A8" w:rsidRDefault="00C03DC5" w:rsidP="001F4DC1">
      <w:pPr>
        <w:ind w:firstLine="709"/>
      </w:pPr>
      <w:r w:rsidRPr="006073A8">
        <w:t>Локомотивы - 2111</w:t>
      </w:r>
      <w:r w:rsidR="008C090F" w:rsidRPr="006073A8">
        <w:t>4</w:t>
      </w:r>
      <w:r w:rsidRPr="006073A8">
        <w:t>0/2121</w:t>
      </w:r>
      <w:r w:rsidR="008C090F" w:rsidRPr="006073A8">
        <w:t>4</w:t>
      </w:r>
      <w:r w:rsidRPr="006073A8">
        <w:t>0, 2211</w:t>
      </w:r>
      <w:r w:rsidR="008C090F" w:rsidRPr="006073A8">
        <w:t>4</w:t>
      </w:r>
      <w:r w:rsidRPr="006073A8">
        <w:t>0</w:t>
      </w:r>
    </w:p>
    <w:p w:rsidR="00C03DC5" w:rsidRPr="006073A8" w:rsidRDefault="00C03DC5" w:rsidP="001F4DC1">
      <w:pPr>
        <w:ind w:firstLine="709"/>
      </w:pPr>
      <w:r w:rsidRPr="006073A8">
        <w:t>МВПС –3111</w:t>
      </w:r>
      <w:r w:rsidR="008C090F" w:rsidRPr="006073A8">
        <w:t>4</w:t>
      </w:r>
      <w:r w:rsidRPr="006073A8">
        <w:t>0/3211</w:t>
      </w:r>
      <w:r w:rsidR="008C090F" w:rsidRPr="006073A8">
        <w:t>4</w:t>
      </w:r>
      <w:r w:rsidRPr="006073A8">
        <w:t>0</w:t>
      </w:r>
    </w:p>
    <w:p w:rsidR="00C03DC5" w:rsidRPr="006073A8" w:rsidRDefault="00C03DC5" w:rsidP="001F4DC1">
      <w:pPr>
        <w:ind w:firstLine="709"/>
      </w:pPr>
      <w:r w:rsidRPr="006073A8">
        <w:t>Пассажирские вагоны – 4111</w:t>
      </w:r>
      <w:r w:rsidR="008C090F" w:rsidRPr="006073A8">
        <w:t>4</w:t>
      </w:r>
      <w:r w:rsidRPr="006073A8">
        <w:t>0</w:t>
      </w:r>
    </w:p>
    <w:p w:rsidR="00C03DC5" w:rsidRPr="006073A8" w:rsidRDefault="00C03DC5" w:rsidP="001F4DC1">
      <w:pPr>
        <w:ind w:firstLine="709"/>
      </w:pPr>
      <w:r w:rsidRPr="006073A8">
        <w:t>РА - 5111</w:t>
      </w:r>
      <w:r w:rsidR="008C090F" w:rsidRPr="006073A8">
        <w:t>4</w:t>
      </w:r>
      <w:r w:rsidRPr="006073A8">
        <w:t>0/5211</w:t>
      </w:r>
      <w:r w:rsidR="008C090F" w:rsidRPr="006073A8">
        <w:t>4</w:t>
      </w:r>
      <w:r w:rsidRPr="006073A8">
        <w:t>0</w:t>
      </w:r>
    </w:p>
    <w:p w:rsidR="008E7AC8" w:rsidRPr="00460C58" w:rsidRDefault="008C090F" w:rsidP="006073A8">
      <w:pPr>
        <w:spacing w:before="240"/>
        <w:rPr>
          <w:sz w:val="28"/>
          <w:szCs w:val="28"/>
        </w:rPr>
      </w:pPr>
      <w:r w:rsidRPr="00460C58">
        <w:rPr>
          <w:noProof/>
          <w:sz w:val="28"/>
          <w:szCs w:val="28"/>
        </w:rPr>
        <w:drawing>
          <wp:inline distT="0" distB="0" distL="0" distR="0">
            <wp:extent cx="2247900" cy="254508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545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60C58">
        <w:rPr>
          <w:sz w:val="28"/>
          <w:szCs w:val="28"/>
        </w:rPr>
        <w:t xml:space="preserve">     </w:t>
      </w:r>
      <w:r w:rsidRPr="00460C58">
        <w:rPr>
          <w:noProof/>
        </w:rPr>
        <w:drawing>
          <wp:inline distT="0" distB="0" distL="0" distR="0">
            <wp:extent cx="3165009" cy="237506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2248" cy="238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DC5" w:rsidRPr="006073A8" w:rsidRDefault="001F4DC1" w:rsidP="008C090F">
      <w:pPr>
        <w:ind w:right="-568"/>
      </w:pPr>
      <w:r w:rsidRPr="006073A8">
        <w:t xml:space="preserve">     </w:t>
      </w:r>
      <w:r w:rsidR="008C090F" w:rsidRPr="006073A8">
        <w:t>остроконечный накат</w:t>
      </w:r>
      <w:r w:rsidR="008C090F" w:rsidRPr="006073A8">
        <w:tab/>
      </w:r>
      <w:r w:rsidR="008C090F" w:rsidRPr="006073A8">
        <w:tab/>
        <w:t>остроконечный накат бандажа локомотива</w:t>
      </w:r>
    </w:p>
    <w:p w:rsidR="008C090F" w:rsidRPr="006073A8" w:rsidRDefault="001F4DC1" w:rsidP="001F4DC1">
      <w:pPr>
        <w:spacing w:after="240"/>
      </w:pPr>
      <w:r w:rsidRPr="006073A8">
        <w:t xml:space="preserve">      </w:t>
      </w:r>
      <w:r w:rsidR="008C090F" w:rsidRPr="006073A8">
        <w:t>вагонного колеса</w:t>
      </w:r>
    </w:p>
    <w:p w:rsidR="008C090F" w:rsidRPr="006073A8" w:rsidRDefault="008C090F" w:rsidP="001F4DC1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="001F4DC1" w:rsidRPr="006073A8">
        <w:t>: э</w:t>
      </w:r>
      <w:r w:rsidRPr="006073A8">
        <w:t>ксплуатация колесной пары на участках пути с повышенным боковым износом рельсов, а также неудовлетворительная работа колесной пары из-за:</w:t>
      </w:r>
    </w:p>
    <w:p w:rsidR="008C090F" w:rsidRPr="006073A8" w:rsidRDefault="008C090F" w:rsidP="001F4DC1">
      <w:pPr>
        <w:ind w:firstLine="709"/>
        <w:jc w:val="both"/>
      </w:pPr>
      <w:r w:rsidRPr="006073A8">
        <w:t>- неправильной установки в тележке;</w:t>
      </w:r>
    </w:p>
    <w:p w:rsidR="008C090F" w:rsidRPr="006073A8" w:rsidRDefault="008C090F" w:rsidP="001F4DC1">
      <w:pPr>
        <w:ind w:firstLine="709"/>
        <w:jc w:val="both"/>
      </w:pPr>
      <w:r w:rsidRPr="006073A8">
        <w:t>- недопустимой разницы диаметров колес на одной оси;</w:t>
      </w:r>
    </w:p>
    <w:p w:rsidR="008C090F" w:rsidRPr="006073A8" w:rsidRDefault="008C090F" w:rsidP="001F4DC1">
      <w:pPr>
        <w:ind w:firstLine="709"/>
        <w:jc w:val="both"/>
      </w:pPr>
      <w:r w:rsidRPr="006073A8">
        <w:t>- длительной работы на участках пути с крутыми кривыми</w:t>
      </w:r>
      <w:r w:rsidR="001F4DC1" w:rsidRPr="006073A8">
        <w:t>.</w:t>
      </w:r>
    </w:p>
    <w:p w:rsidR="008C090F" w:rsidRPr="006073A8" w:rsidRDefault="008C090F" w:rsidP="001F4DC1">
      <w:pPr>
        <w:ind w:firstLine="709"/>
        <w:jc w:val="both"/>
      </w:pPr>
      <w:r w:rsidRPr="006073A8">
        <w:rPr>
          <w:u w:val="single"/>
        </w:rPr>
        <w:t>Способ выявления</w:t>
      </w:r>
      <w:r w:rsidR="001F4DC1" w:rsidRPr="006073A8">
        <w:t>: в</w:t>
      </w:r>
      <w:r w:rsidRPr="006073A8">
        <w:t>нешний осмотр и измерения в соответствии с п.5.</w:t>
      </w:r>
      <w:r w:rsidR="00F52006" w:rsidRPr="006073A8">
        <w:t>9</w:t>
      </w:r>
      <w:r w:rsidR="001F4DC1" w:rsidRPr="006073A8">
        <w:t>.</w:t>
      </w:r>
    </w:p>
    <w:p w:rsidR="008C090F" w:rsidRDefault="008C090F" w:rsidP="001F4DC1">
      <w:pPr>
        <w:ind w:firstLine="709"/>
        <w:jc w:val="both"/>
      </w:pPr>
      <w:r w:rsidRPr="006073A8">
        <w:rPr>
          <w:u w:val="single"/>
        </w:rPr>
        <w:lastRenderedPageBreak/>
        <w:t>Способ устранения</w:t>
      </w:r>
      <w:r w:rsidR="001F4DC1" w:rsidRPr="006073A8">
        <w:t>: о</w:t>
      </w:r>
      <w:r w:rsidRPr="006073A8">
        <w:t>строконечный накат гребня устраняют обточкой поверхности катания на колесотокарном станке.</w:t>
      </w:r>
    </w:p>
    <w:p w:rsidR="00861E3B" w:rsidRPr="006073A8" w:rsidRDefault="00861E3B" w:rsidP="00861E3B">
      <w:pPr>
        <w:ind w:firstLine="709"/>
        <w:jc w:val="both"/>
      </w:pPr>
      <w:r>
        <w:t>Измерения выполняются под подвижным составом</w:t>
      </w:r>
    </w:p>
    <w:p w:rsidR="00861E3B" w:rsidRPr="006073A8" w:rsidRDefault="00861E3B" w:rsidP="001F4DC1">
      <w:pPr>
        <w:ind w:firstLine="709"/>
        <w:jc w:val="both"/>
      </w:pPr>
    </w:p>
    <w:p w:rsidR="006073A8" w:rsidRDefault="006073A8" w:rsidP="001F4DC1">
      <w:pPr>
        <w:spacing w:before="480"/>
        <w:ind w:firstLine="709"/>
        <w:rPr>
          <w:b/>
          <w:i/>
        </w:rPr>
      </w:pPr>
    </w:p>
    <w:p w:rsidR="00C03DC5" w:rsidRPr="006073A8" w:rsidRDefault="001F4DC1" w:rsidP="001F4DC1">
      <w:pPr>
        <w:spacing w:before="480"/>
        <w:ind w:firstLine="709"/>
        <w:rPr>
          <w:b/>
          <w:i/>
        </w:rPr>
      </w:pPr>
      <w:r w:rsidRPr="006073A8">
        <w:rPr>
          <w:b/>
          <w:i/>
        </w:rPr>
        <w:t>1.5 </w:t>
      </w:r>
      <w:r w:rsidR="008C090F" w:rsidRPr="006073A8">
        <w:rPr>
          <w:b/>
          <w:i/>
        </w:rPr>
        <w:t>Толщина обода цельнокатаного колеса менее допустимого</w:t>
      </w:r>
    </w:p>
    <w:p w:rsidR="008C090F" w:rsidRPr="006073A8" w:rsidRDefault="008C090F" w:rsidP="001F4DC1">
      <w:pPr>
        <w:ind w:firstLine="709"/>
      </w:pPr>
      <w:r w:rsidRPr="006073A8">
        <w:t>Код дефекта:</w:t>
      </w:r>
    </w:p>
    <w:p w:rsidR="008C090F" w:rsidRPr="006073A8" w:rsidRDefault="008C090F" w:rsidP="001F4DC1">
      <w:pPr>
        <w:ind w:firstLine="709"/>
      </w:pPr>
      <w:r w:rsidRPr="006073A8">
        <w:t>Грузовые вагоны - 111150/112150</w:t>
      </w:r>
    </w:p>
    <w:p w:rsidR="008C090F" w:rsidRPr="006073A8" w:rsidRDefault="008C090F" w:rsidP="001F4DC1">
      <w:pPr>
        <w:ind w:firstLine="709"/>
      </w:pPr>
      <w:r w:rsidRPr="006073A8">
        <w:t>Локомотивы - 221150</w:t>
      </w:r>
    </w:p>
    <w:p w:rsidR="008C090F" w:rsidRPr="006073A8" w:rsidRDefault="008C090F" w:rsidP="001F4DC1">
      <w:pPr>
        <w:ind w:firstLine="709"/>
      </w:pPr>
      <w:r w:rsidRPr="006073A8">
        <w:t>МВПС –311150/321150</w:t>
      </w:r>
    </w:p>
    <w:p w:rsidR="008C090F" w:rsidRPr="006073A8" w:rsidRDefault="008C090F" w:rsidP="001F4DC1">
      <w:pPr>
        <w:ind w:firstLine="709"/>
      </w:pPr>
      <w:r w:rsidRPr="006073A8">
        <w:t>Пассажирские вагоны – 411150</w:t>
      </w:r>
    </w:p>
    <w:p w:rsidR="008C090F" w:rsidRPr="006073A8" w:rsidRDefault="008C090F" w:rsidP="001F4DC1">
      <w:pPr>
        <w:ind w:firstLine="709"/>
      </w:pPr>
      <w:r w:rsidRPr="006073A8">
        <w:t>РА - 511150/521150</w:t>
      </w:r>
    </w:p>
    <w:p w:rsidR="008F09AC" w:rsidRPr="00460C58" w:rsidRDefault="008F09AC" w:rsidP="006073A8">
      <w:pPr>
        <w:spacing w:before="240"/>
        <w:jc w:val="center"/>
        <w:rPr>
          <w:sz w:val="28"/>
          <w:szCs w:val="28"/>
        </w:rPr>
      </w:pPr>
      <w:r w:rsidRPr="00460C58">
        <w:rPr>
          <w:noProof/>
          <w:sz w:val="28"/>
          <w:szCs w:val="28"/>
        </w:rPr>
        <w:drawing>
          <wp:inline distT="0" distB="0" distL="0" distR="0">
            <wp:extent cx="2874140" cy="2441050"/>
            <wp:effectExtent l="0" t="0" r="254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307" cy="24445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09AC" w:rsidRPr="006073A8" w:rsidRDefault="008F09AC" w:rsidP="001F4DC1">
      <w:pPr>
        <w:spacing w:after="240"/>
        <w:jc w:val="center"/>
      </w:pPr>
      <w:r w:rsidRPr="006073A8">
        <w:t>Толщина обода цельнокатаного колеса менее допустимой</w:t>
      </w:r>
    </w:p>
    <w:p w:rsidR="008F09AC" w:rsidRPr="006073A8" w:rsidRDefault="008F09AC" w:rsidP="001F4DC1">
      <w:pPr>
        <w:ind w:firstLine="709"/>
        <w:jc w:val="both"/>
      </w:pPr>
      <w:r w:rsidRPr="006073A8">
        <w:t>Основные причины возникновения</w:t>
      </w:r>
      <w:r w:rsidR="001F4DC1" w:rsidRPr="006073A8">
        <w:t>: н</w:t>
      </w:r>
      <w:r w:rsidRPr="006073A8">
        <w:t>ормальный естественный износ поверхности катания обода цельнокатаного колеса и многократное восстановление профиля поверхности катания путем снятия металла</w:t>
      </w:r>
      <w:r w:rsidR="001F4DC1" w:rsidRPr="006073A8">
        <w:t>.</w:t>
      </w:r>
    </w:p>
    <w:p w:rsidR="008F09AC" w:rsidRPr="006073A8" w:rsidRDefault="008F09AC" w:rsidP="001F4DC1">
      <w:pPr>
        <w:ind w:firstLine="709"/>
        <w:jc w:val="both"/>
      </w:pPr>
      <w:r w:rsidRPr="006073A8">
        <w:t>Способ выявления</w:t>
      </w:r>
      <w:r w:rsidR="001F4DC1" w:rsidRPr="006073A8">
        <w:t>: в</w:t>
      </w:r>
      <w:r w:rsidRPr="006073A8">
        <w:t>изуальный осмотр и и</w:t>
      </w:r>
      <w:r w:rsidR="001F4DC1" w:rsidRPr="006073A8">
        <w:t>змерения в соответствии с п.5.4.</w:t>
      </w:r>
    </w:p>
    <w:p w:rsidR="008F09AC" w:rsidRDefault="008F09AC" w:rsidP="001F4DC1">
      <w:pPr>
        <w:ind w:firstLine="709"/>
        <w:jc w:val="both"/>
      </w:pPr>
      <w:r w:rsidRPr="006073A8">
        <w:t>Способ устранения</w:t>
      </w:r>
      <w:r w:rsidR="001F4DC1" w:rsidRPr="006073A8">
        <w:t>: п</w:t>
      </w:r>
      <w:r w:rsidRPr="006073A8">
        <w:t>ри толщине обода менее допустимых размеров колесная пара с цельнокатаными колесами подлежит расформированию</w:t>
      </w:r>
      <w:r w:rsidR="001F4DC1" w:rsidRPr="006073A8">
        <w:t>.</w:t>
      </w:r>
    </w:p>
    <w:p w:rsidR="00861E3B" w:rsidRPr="006073A8" w:rsidRDefault="00861E3B" w:rsidP="00861E3B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861E3B" w:rsidRPr="006073A8" w:rsidRDefault="00861E3B" w:rsidP="001F4DC1">
      <w:pPr>
        <w:ind w:firstLine="709"/>
        <w:jc w:val="both"/>
      </w:pPr>
    </w:p>
    <w:p w:rsidR="008F09AC" w:rsidRPr="006073A8" w:rsidRDefault="001F4DC1" w:rsidP="001F4DC1">
      <w:pPr>
        <w:spacing w:before="480"/>
        <w:ind w:firstLine="709"/>
        <w:rPr>
          <w:b/>
          <w:i/>
        </w:rPr>
      </w:pPr>
      <w:r w:rsidRPr="006073A8">
        <w:rPr>
          <w:b/>
          <w:i/>
        </w:rPr>
        <w:t>1.6 </w:t>
      </w:r>
      <w:r w:rsidR="008F09AC" w:rsidRPr="006073A8">
        <w:rPr>
          <w:b/>
          <w:i/>
        </w:rPr>
        <w:t>Толщина бандажа менее допустимого</w:t>
      </w:r>
    </w:p>
    <w:p w:rsidR="008F09AC" w:rsidRPr="006073A8" w:rsidRDefault="008F09AC" w:rsidP="001F4DC1">
      <w:pPr>
        <w:ind w:firstLine="709"/>
      </w:pPr>
      <w:r w:rsidRPr="006073A8">
        <w:t>Код дефекта:</w:t>
      </w:r>
    </w:p>
    <w:p w:rsidR="008F09AC" w:rsidRPr="006073A8" w:rsidRDefault="008F09AC" w:rsidP="001F4DC1">
      <w:pPr>
        <w:ind w:firstLine="709"/>
      </w:pPr>
      <w:r w:rsidRPr="006073A8">
        <w:t>Локомотивы - 211160/221160</w:t>
      </w:r>
    </w:p>
    <w:p w:rsidR="008F09AC" w:rsidRPr="006073A8" w:rsidRDefault="008F09AC" w:rsidP="001F4DC1">
      <w:pPr>
        <w:ind w:firstLine="709"/>
      </w:pPr>
      <w:r w:rsidRPr="006073A8">
        <w:t>МВПС –321160</w:t>
      </w:r>
    </w:p>
    <w:p w:rsidR="008F09AC" w:rsidRPr="00460C58" w:rsidRDefault="008F09AC" w:rsidP="006073A8">
      <w:pPr>
        <w:spacing w:before="240"/>
        <w:jc w:val="center"/>
        <w:rPr>
          <w:sz w:val="28"/>
          <w:szCs w:val="28"/>
        </w:rPr>
      </w:pPr>
      <w:r w:rsidRPr="00460C58">
        <w:rPr>
          <w:noProof/>
        </w:rPr>
        <w:lastRenderedPageBreak/>
        <w:drawing>
          <wp:inline distT="0" distB="0" distL="0" distR="0">
            <wp:extent cx="6123276" cy="2806811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76" cy="2806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9AC" w:rsidRPr="006073A8" w:rsidRDefault="008F09AC" w:rsidP="001F4DC1">
      <w:pPr>
        <w:spacing w:after="240"/>
        <w:jc w:val="center"/>
      </w:pPr>
      <w:r w:rsidRPr="006073A8">
        <w:t>Толщина бандажа менее допустимой</w:t>
      </w:r>
    </w:p>
    <w:p w:rsidR="008F09AC" w:rsidRPr="006073A8" w:rsidRDefault="008F09AC" w:rsidP="001F4DC1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="001F4DC1" w:rsidRPr="006073A8">
        <w:t>: н</w:t>
      </w:r>
      <w:r w:rsidRPr="006073A8">
        <w:t>ормальный естественный износ поверхности катания бандажа и многократное восстановление профиля поверхности катания путем снятия металла</w:t>
      </w:r>
      <w:r w:rsidR="001F4DC1" w:rsidRPr="006073A8">
        <w:t>.</w:t>
      </w:r>
    </w:p>
    <w:p w:rsidR="008F09AC" w:rsidRPr="006073A8" w:rsidRDefault="008F09AC" w:rsidP="001F4DC1">
      <w:pPr>
        <w:ind w:firstLine="709"/>
        <w:jc w:val="both"/>
      </w:pPr>
      <w:r w:rsidRPr="006073A8">
        <w:rPr>
          <w:u w:val="single"/>
        </w:rPr>
        <w:t>Способ выявления</w:t>
      </w:r>
      <w:r w:rsidR="001F4DC1" w:rsidRPr="006073A8">
        <w:t>: в</w:t>
      </w:r>
      <w:r w:rsidRPr="006073A8">
        <w:t>изуальный осмотр и и</w:t>
      </w:r>
      <w:r w:rsidR="001F4DC1" w:rsidRPr="006073A8">
        <w:t>змерения в соответствии с п.5.4.</w:t>
      </w:r>
    </w:p>
    <w:p w:rsidR="008F09AC" w:rsidRDefault="001F4DC1" w:rsidP="001F4DC1">
      <w:pPr>
        <w:ind w:firstLine="709"/>
        <w:jc w:val="both"/>
      </w:pPr>
      <w:r w:rsidRPr="006073A8">
        <w:rPr>
          <w:u w:val="single"/>
        </w:rPr>
        <w:t>Способ устранения</w:t>
      </w:r>
      <w:r w:rsidRPr="006073A8">
        <w:t>: п</w:t>
      </w:r>
      <w:r w:rsidR="008F09AC" w:rsidRPr="006073A8">
        <w:t xml:space="preserve">ри толщине бандажа менее допустимых размеров </w:t>
      </w:r>
      <w:r w:rsidR="007F294A" w:rsidRPr="006073A8">
        <w:t xml:space="preserve">бандаж подлежит замене, </w:t>
      </w:r>
      <w:r w:rsidR="008F09AC" w:rsidRPr="006073A8">
        <w:t xml:space="preserve">колесная пара </w:t>
      </w:r>
      <w:r w:rsidR="007F294A" w:rsidRPr="006073A8">
        <w:t>подлежит полному освидетельствованию</w:t>
      </w:r>
      <w:r w:rsidRPr="006073A8">
        <w:t>.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6073A8" w:rsidRDefault="005368A5" w:rsidP="001F4DC1">
      <w:pPr>
        <w:ind w:firstLine="709"/>
        <w:jc w:val="both"/>
      </w:pPr>
    </w:p>
    <w:p w:rsidR="00322A14" w:rsidRPr="006073A8" w:rsidRDefault="001F4DC1" w:rsidP="001F4DC1">
      <w:pPr>
        <w:spacing w:before="480"/>
        <w:ind w:firstLine="709"/>
        <w:jc w:val="both"/>
      </w:pPr>
      <w:r w:rsidRPr="006073A8">
        <w:rPr>
          <w:b/>
          <w:i/>
        </w:rPr>
        <w:t>1.7 </w:t>
      </w:r>
      <w:r w:rsidR="00322A14" w:rsidRPr="006073A8">
        <w:rPr>
          <w:b/>
          <w:i/>
        </w:rPr>
        <w:t xml:space="preserve">Общее увеличение ширины </w:t>
      </w:r>
      <w:r w:rsidR="00136206" w:rsidRPr="006073A8">
        <w:rPr>
          <w:b/>
          <w:i/>
        </w:rPr>
        <w:t xml:space="preserve">обода колеса железнодорожного </w:t>
      </w:r>
      <w:r w:rsidR="00322A14" w:rsidRPr="006073A8">
        <w:rPr>
          <w:b/>
          <w:i/>
        </w:rPr>
        <w:t>(равномерный наплыв металла на фаску бандажа)</w:t>
      </w:r>
    </w:p>
    <w:p w:rsidR="00136206" w:rsidRPr="006073A8" w:rsidRDefault="00136206" w:rsidP="00136206">
      <w:pPr>
        <w:ind w:firstLine="709"/>
        <w:jc w:val="both"/>
      </w:pPr>
      <w:r w:rsidRPr="006073A8">
        <w:t>Код дефекта:</w:t>
      </w:r>
    </w:p>
    <w:p w:rsidR="00136206" w:rsidRPr="006073A8" w:rsidRDefault="00136206" w:rsidP="00136206">
      <w:pPr>
        <w:ind w:firstLine="709"/>
        <w:jc w:val="both"/>
      </w:pPr>
      <w:r w:rsidRPr="006073A8">
        <w:t>Грузовые вагоны - 111170/112170</w:t>
      </w:r>
    </w:p>
    <w:p w:rsidR="00136206" w:rsidRPr="006073A8" w:rsidRDefault="00136206" w:rsidP="00136206">
      <w:pPr>
        <w:ind w:firstLine="709"/>
        <w:jc w:val="both"/>
      </w:pPr>
      <w:r w:rsidRPr="006073A8">
        <w:t>Локомотивы - 211170/221170; 212170</w:t>
      </w:r>
    </w:p>
    <w:p w:rsidR="00136206" w:rsidRPr="006073A8" w:rsidRDefault="00136206" w:rsidP="00136206">
      <w:pPr>
        <w:ind w:firstLine="709"/>
        <w:jc w:val="both"/>
      </w:pPr>
      <w:r w:rsidRPr="006073A8">
        <w:t>МВПС –311170/321170</w:t>
      </w:r>
    </w:p>
    <w:p w:rsidR="00136206" w:rsidRPr="006073A8" w:rsidRDefault="00136206" w:rsidP="00136206">
      <w:pPr>
        <w:ind w:firstLine="709"/>
        <w:jc w:val="both"/>
      </w:pPr>
      <w:r w:rsidRPr="006073A8">
        <w:t>Пассажирские вагоны – 411170</w:t>
      </w:r>
    </w:p>
    <w:p w:rsidR="00136206" w:rsidRPr="006073A8" w:rsidRDefault="00136206" w:rsidP="00136206">
      <w:pPr>
        <w:ind w:firstLine="709"/>
      </w:pPr>
      <w:r w:rsidRPr="006073A8">
        <w:t>РА - 511170/521170</w:t>
      </w:r>
    </w:p>
    <w:p w:rsidR="00480020" w:rsidRPr="00460C58" w:rsidRDefault="00136206" w:rsidP="006073A8">
      <w:pPr>
        <w:spacing w:before="240"/>
        <w:jc w:val="center"/>
        <w:rPr>
          <w:sz w:val="28"/>
          <w:szCs w:val="28"/>
        </w:rPr>
      </w:pPr>
      <w:r w:rsidRPr="00136206">
        <w:rPr>
          <w:noProof/>
          <w:sz w:val="28"/>
          <w:szCs w:val="28"/>
        </w:rPr>
        <w:lastRenderedPageBreak/>
        <w:drawing>
          <wp:inline distT="0" distB="0" distL="0" distR="0">
            <wp:extent cx="3934070" cy="2639833"/>
            <wp:effectExtent l="0" t="0" r="9525" b="8255"/>
            <wp:docPr id="78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618" cy="264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6206" w:rsidRPr="006073A8" w:rsidRDefault="00180FC5" w:rsidP="00136206">
      <w:pPr>
        <w:jc w:val="center"/>
      </w:pPr>
      <w:r w:rsidRPr="006073A8">
        <w:t>Общее увеличение ширины бандажа</w:t>
      </w:r>
    </w:p>
    <w:p w:rsidR="00136206" w:rsidRPr="006073A8" w:rsidRDefault="00136206" w:rsidP="00136206">
      <w:pPr>
        <w:jc w:val="center"/>
      </w:pPr>
    </w:p>
    <w:p w:rsidR="00480020" w:rsidRPr="006073A8" w:rsidRDefault="00480020" w:rsidP="00136206">
      <w:pPr>
        <w:ind w:firstLine="709"/>
      </w:pPr>
      <w:r w:rsidRPr="006073A8">
        <w:rPr>
          <w:u w:val="single"/>
        </w:rPr>
        <w:t>Основные причины возникновения</w:t>
      </w:r>
      <w:r w:rsidR="001F4DC1" w:rsidRPr="006073A8">
        <w:t>: о</w:t>
      </w:r>
      <w:r w:rsidRPr="006073A8">
        <w:t>бразуется в результате пластической деформаци</w:t>
      </w:r>
      <w:r w:rsidR="00180FC5" w:rsidRPr="006073A8">
        <w:t xml:space="preserve">и верхних слоев металла бандажа, </w:t>
      </w:r>
      <w:r w:rsidRPr="006073A8">
        <w:t>возникающей под действием нормальных и боковых усилий, чаще всего в кривых участках пути</w:t>
      </w:r>
      <w:r w:rsidR="00136206" w:rsidRPr="006073A8">
        <w:t>, а также от воздействия тормозных колодок.</w:t>
      </w:r>
    </w:p>
    <w:p w:rsidR="00480020" w:rsidRPr="006073A8" w:rsidRDefault="001F4DC1" w:rsidP="001F4DC1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>: в</w:t>
      </w:r>
      <w:r w:rsidR="00180FC5" w:rsidRPr="006073A8">
        <w:t xml:space="preserve">нешний осмотр, </w:t>
      </w:r>
      <w:r w:rsidR="00480020" w:rsidRPr="006073A8">
        <w:t>измерение в соответствии с п.5.</w:t>
      </w:r>
      <w:r w:rsidR="00F52006" w:rsidRPr="006073A8">
        <w:t>7</w:t>
      </w:r>
      <w:r w:rsidRPr="006073A8">
        <w:t>.</w:t>
      </w:r>
    </w:p>
    <w:p w:rsidR="00480020" w:rsidRDefault="00480020" w:rsidP="001F4DC1">
      <w:pPr>
        <w:ind w:firstLine="709"/>
        <w:jc w:val="both"/>
      </w:pPr>
      <w:r w:rsidRPr="006073A8">
        <w:rPr>
          <w:u w:val="single"/>
        </w:rPr>
        <w:t>Способ устранения</w:t>
      </w:r>
      <w:r w:rsidR="001F4DC1" w:rsidRPr="006073A8">
        <w:t>: к</w:t>
      </w:r>
      <w:r w:rsidRPr="006073A8">
        <w:t>руговой наплыв на фаску, выходящий за наружную боковую поверхность бандажа устраняют восстановлением фаски на колесотокарном станке, а при необходимости обточкой по всему профилю.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6073A8" w:rsidRDefault="005368A5" w:rsidP="001F4DC1">
      <w:pPr>
        <w:ind w:firstLine="709"/>
        <w:jc w:val="both"/>
      </w:pPr>
    </w:p>
    <w:p w:rsidR="003748CB" w:rsidRPr="006073A8" w:rsidRDefault="003748CB">
      <w:pPr>
        <w:rPr>
          <w:b/>
          <w:i/>
        </w:rPr>
      </w:pPr>
    </w:p>
    <w:p w:rsidR="008F09AC" w:rsidRPr="006073A8" w:rsidRDefault="003748CB" w:rsidP="003748CB">
      <w:pPr>
        <w:ind w:firstLine="709"/>
        <w:rPr>
          <w:b/>
          <w:i/>
        </w:rPr>
      </w:pPr>
      <w:r w:rsidRPr="006073A8">
        <w:rPr>
          <w:b/>
          <w:i/>
        </w:rPr>
        <w:t>1.</w:t>
      </w:r>
      <w:r w:rsidR="00136206" w:rsidRPr="006073A8">
        <w:rPr>
          <w:b/>
          <w:i/>
        </w:rPr>
        <w:t>8</w:t>
      </w:r>
      <w:r w:rsidRPr="006073A8">
        <w:rPr>
          <w:b/>
          <w:i/>
        </w:rPr>
        <w:t> </w:t>
      </w:r>
      <w:r w:rsidR="001462A1" w:rsidRPr="006073A8">
        <w:rPr>
          <w:b/>
          <w:i/>
        </w:rPr>
        <w:t>Крутизна (опасная форма гребня)</w:t>
      </w:r>
    </w:p>
    <w:p w:rsidR="001462A1" w:rsidRPr="006073A8" w:rsidRDefault="001462A1" w:rsidP="003748CB">
      <w:pPr>
        <w:ind w:firstLine="709"/>
      </w:pPr>
      <w:r w:rsidRPr="006073A8">
        <w:t>Код дефекта:</w:t>
      </w:r>
    </w:p>
    <w:p w:rsidR="001462A1" w:rsidRPr="006073A8" w:rsidRDefault="001462A1" w:rsidP="003748CB">
      <w:pPr>
        <w:ind w:firstLine="709"/>
      </w:pPr>
      <w:r w:rsidRPr="006073A8">
        <w:t>Локомотивы - 2211</w:t>
      </w:r>
      <w:r w:rsidR="00136206" w:rsidRPr="006073A8">
        <w:t>8</w:t>
      </w:r>
      <w:r w:rsidRPr="006073A8">
        <w:t>0</w:t>
      </w:r>
    </w:p>
    <w:p w:rsidR="001462A1" w:rsidRPr="006073A8" w:rsidRDefault="001462A1" w:rsidP="003748CB">
      <w:pPr>
        <w:ind w:firstLine="709"/>
      </w:pPr>
      <w:r w:rsidRPr="006073A8">
        <w:t>МВПС –3111</w:t>
      </w:r>
      <w:r w:rsidR="00136206" w:rsidRPr="006073A8">
        <w:t>8</w:t>
      </w:r>
      <w:r w:rsidRPr="006073A8">
        <w:t>0/3211</w:t>
      </w:r>
      <w:r w:rsidR="00136206" w:rsidRPr="006073A8">
        <w:t>8</w:t>
      </w:r>
      <w:r w:rsidRPr="006073A8">
        <w:t>0</w:t>
      </w:r>
    </w:p>
    <w:p w:rsidR="001462A1" w:rsidRPr="006073A8" w:rsidRDefault="001462A1" w:rsidP="003748CB">
      <w:pPr>
        <w:ind w:firstLine="709"/>
      </w:pPr>
      <w:r w:rsidRPr="006073A8">
        <w:t>Пассажирские вагоны – 4111</w:t>
      </w:r>
      <w:r w:rsidR="00136206" w:rsidRPr="006073A8">
        <w:t>8</w:t>
      </w:r>
      <w:r w:rsidRPr="006073A8">
        <w:t>0</w:t>
      </w:r>
    </w:p>
    <w:p w:rsidR="001462A1" w:rsidRPr="006073A8" w:rsidRDefault="001462A1" w:rsidP="003748CB">
      <w:pPr>
        <w:ind w:firstLine="709"/>
      </w:pPr>
      <w:r w:rsidRPr="006073A8">
        <w:t>РА - 5111</w:t>
      </w:r>
      <w:r w:rsidR="00136206" w:rsidRPr="006073A8">
        <w:t>8</w:t>
      </w:r>
      <w:r w:rsidRPr="006073A8">
        <w:t>0/5211</w:t>
      </w:r>
      <w:r w:rsidR="00136206" w:rsidRPr="006073A8">
        <w:t>8</w:t>
      </w:r>
      <w:r w:rsidRPr="006073A8">
        <w:t>0</w:t>
      </w:r>
    </w:p>
    <w:p w:rsidR="001462A1" w:rsidRPr="00460C58" w:rsidRDefault="002F6AEF" w:rsidP="006073A8">
      <w:pPr>
        <w:spacing w:before="240"/>
        <w:jc w:val="center"/>
        <w:rPr>
          <w:sz w:val="28"/>
          <w:szCs w:val="28"/>
        </w:rPr>
      </w:pPr>
      <w:r w:rsidRPr="00460C58">
        <w:rPr>
          <w:noProof/>
        </w:rPr>
        <w:lastRenderedPageBreak/>
        <w:drawing>
          <wp:inline distT="0" distB="0" distL="0" distR="0">
            <wp:extent cx="5760085" cy="323977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9AC" w:rsidRPr="006073A8" w:rsidRDefault="002F6AEF" w:rsidP="003748CB">
      <w:pPr>
        <w:spacing w:after="240"/>
        <w:jc w:val="center"/>
      </w:pPr>
      <w:r w:rsidRPr="006073A8">
        <w:t>Крутизна (опасная форма гребня)</w:t>
      </w:r>
    </w:p>
    <w:p w:rsidR="002F6AEF" w:rsidRPr="006073A8" w:rsidRDefault="002F6AEF" w:rsidP="003748CB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="003748CB" w:rsidRPr="006073A8">
        <w:t>: э</w:t>
      </w:r>
      <w:r w:rsidRPr="006073A8">
        <w:t>ксплуатация колесной пары на участках пути с повышенным боковым износом рельсов, а также неудовлетворительная работа колесной пары из-за:</w:t>
      </w:r>
    </w:p>
    <w:p w:rsidR="002F6AEF" w:rsidRPr="006073A8" w:rsidRDefault="002F6AEF" w:rsidP="003748CB">
      <w:pPr>
        <w:ind w:firstLine="709"/>
        <w:jc w:val="both"/>
      </w:pPr>
      <w:r w:rsidRPr="006073A8">
        <w:t>- неправильной установки в тележке;</w:t>
      </w:r>
    </w:p>
    <w:p w:rsidR="002F6AEF" w:rsidRPr="006073A8" w:rsidRDefault="002F6AEF" w:rsidP="003748CB">
      <w:pPr>
        <w:ind w:firstLine="709"/>
        <w:jc w:val="both"/>
      </w:pPr>
      <w:r w:rsidRPr="006073A8">
        <w:t>- недопустимой разницы диаметров колес на одной оси;</w:t>
      </w:r>
    </w:p>
    <w:p w:rsidR="002F6AEF" w:rsidRPr="006073A8" w:rsidRDefault="002F6AEF" w:rsidP="003748CB">
      <w:pPr>
        <w:ind w:firstLine="709"/>
        <w:jc w:val="both"/>
      </w:pPr>
      <w:r w:rsidRPr="006073A8">
        <w:t>- длительной работы на участках пути с крутыми кривыми</w:t>
      </w:r>
      <w:r w:rsidR="003748CB" w:rsidRPr="006073A8">
        <w:t>.</w:t>
      </w:r>
    </w:p>
    <w:p w:rsidR="002F6AEF" w:rsidRPr="006073A8" w:rsidRDefault="002F6AEF" w:rsidP="003748CB">
      <w:pPr>
        <w:ind w:firstLine="709"/>
        <w:jc w:val="both"/>
      </w:pPr>
      <w:r w:rsidRPr="006073A8">
        <w:rPr>
          <w:u w:val="single"/>
        </w:rPr>
        <w:t>Способ выявления</w:t>
      </w:r>
      <w:r w:rsidR="003748CB" w:rsidRPr="006073A8">
        <w:t>: в</w:t>
      </w:r>
      <w:r w:rsidRPr="006073A8">
        <w:t>нешний осмотр и измерения в соответствии с п.5.</w:t>
      </w:r>
      <w:r w:rsidR="00F52006" w:rsidRPr="006073A8">
        <w:t>5</w:t>
      </w:r>
      <w:r w:rsidR="003748CB" w:rsidRPr="006073A8">
        <w:t>.</w:t>
      </w:r>
    </w:p>
    <w:p w:rsidR="002F6AEF" w:rsidRDefault="002F6AEF" w:rsidP="003748CB">
      <w:pPr>
        <w:ind w:firstLine="709"/>
        <w:jc w:val="both"/>
      </w:pPr>
      <w:r w:rsidRPr="006073A8">
        <w:rPr>
          <w:u w:val="single"/>
        </w:rPr>
        <w:t>Способ устранения</w:t>
      </w:r>
      <w:r w:rsidR="003748CB" w:rsidRPr="006073A8">
        <w:t>: к</w:t>
      </w:r>
      <w:r w:rsidRPr="006073A8">
        <w:t>рутизну (опасную форму гребня) устраняют обточкой поверхности катания на колесотокарном станке.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6073A8" w:rsidRDefault="005368A5" w:rsidP="003748CB">
      <w:pPr>
        <w:ind w:firstLine="709"/>
        <w:jc w:val="both"/>
      </w:pPr>
    </w:p>
    <w:p w:rsidR="00720A08" w:rsidRDefault="00720A08">
      <w:pPr>
        <w:rPr>
          <w:b/>
        </w:rPr>
      </w:pPr>
      <w:r>
        <w:rPr>
          <w:b/>
        </w:rPr>
        <w:br w:type="page"/>
      </w:r>
    </w:p>
    <w:p w:rsidR="00EE2F52" w:rsidRPr="006073A8" w:rsidRDefault="00EE2F52" w:rsidP="003748CB">
      <w:pPr>
        <w:spacing w:before="480" w:after="480"/>
        <w:ind w:firstLine="709"/>
        <w:jc w:val="both"/>
        <w:rPr>
          <w:b/>
        </w:rPr>
      </w:pPr>
      <w:r w:rsidRPr="006073A8">
        <w:rPr>
          <w:b/>
        </w:rPr>
        <w:lastRenderedPageBreak/>
        <w:t>2 Термомеханические повреждения эксплуатационного происхождения</w:t>
      </w:r>
    </w:p>
    <w:p w:rsidR="008F09AC" w:rsidRPr="006073A8" w:rsidRDefault="003748CB" w:rsidP="003748CB">
      <w:pPr>
        <w:ind w:firstLine="709"/>
        <w:jc w:val="both"/>
        <w:rPr>
          <w:b/>
          <w:i/>
        </w:rPr>
      </w:pPr>
      <w:r w:rsidRPr="006073A8">
        <w:rPr>
          <w:b/>
          <w:i/>
        </w:rPr>
        <w:t>2.1 </w:t>
      </w:r>
      <w:r w:rsidR="00EE2F52" w:rsidRPr="006073A8">
        <w:rPr>
          <w:b/>
          <w:i/>
        </w:rPr>
        <w:t xml:space="preserve">Ползун </w:t>
      </w:r>
      <w:r w:rsidR="00B07F4B" w:rsidRPr="006073A8">
        <w:rPr>
          <w:b/>
          <w:i/>
        </w:rPr>
        <w:t xml:space="preserve">(выбоина, </w:t>
      </w:r>
      <w:proofErr w:type="spellStart"/>
      <w:r w:rsidR="00B07F4B" w:rsidRPr="006073A8">
        <w:rPr>
          <w:b/>
          <w:i/>
        </w:rPr>
        <w:t>лыски</w:t>
      </w:r>
      <w:proofErr w:type="spellEnd"/>
      <w:r w:rsidR="00B07F4B" w:rsidRPr="006073A8">
        <w:rPr>
          <w:b/>
          <w:i/>
        </w:rPr>
        <w:t xml:space="preserve"> (белые пятна))</w:t>
      </w:r>
    </w:p>
    <w:p w:rsidR="00B31813" w:rsidRPr="006073A8" w:rsidRDefault="00B31813" w:rsidP="003748CB">
      <w:pPr>
        <w:ind w:firstLine="709"/>
        <w:jc w:val="both"/>
      </w:pPr>
      <w:r w:rsidRPr="006073A8">
        <w:t>Код дефекта:</w:t>
      </w:r>
    </w:p>
    <w:p w:rsidR="00B31813" w:rsidRPr="006073A8" w:rsidRDefault="00B31813" w:rsidP="003748CB">
      <w:pPr>
        <w:ind w:firstLine="709"/>
        <w:jc w:val="both"/>
      </w:pPr>
      <w:r w:rsidRPr="006073A8">
        <w:t>Грузовые вагоны - 111210/112210</w:t>
      </w:r>
    </w:p>
    <w:p w:rsidR="00B31813" w:rsidRPr="006073A8" w:rsidRDefault="00B31813" w:rsidP="003748CB">
      <w:pPr>
        <w:ind w:firstLine="709"/>
        <w:jc w:val="both"/>
      </w:pPr>
      <w:r w:rsidRPr="006073A8">
        <w:t>Локомотивы – 211210/212210, 221210</w:t>
      </w:r>
    </w:p>
    <w:p w:rsidR="00B31813" w:rsidRPr="006073A8" w:rsidRDefault="00B31813" w:rsidP="003748CB">
      <w:pPr>
        <w:ind w:firstLine="709"/>
        <w:jc w:val="both"/>
      </w:pPr>
      <w:r w:rsidRPr="006073A8">
        <w:t>МВПС –311210/321210</w:t>
      </w:r>
    </w:p>
    <w:p w:rsidR="00B31813" w:rsidRPr="006073A8" w:rsidRDefault="00B31813" w:rsidP="003748CB">
      <w:pPr>
        <w:ind w:firstLine="709"/>
        <w:jc w:val="both"/>
      </w:pPr>
      <w:r w:rsidRPr="006073A8">
        <w:t>Пассажирские вагоны – 411210</w:t>
      </w:r>
    </w:p>
    <w:p w:rsidR="00B31813" w:rsidRPr="006073A8" w:rsidRDefault="00B31813" w:rsidP="003748CB">
      <w:pPr>
        <w:ind w:firstLine="709"/>
        <w:jc w:val="both"/>
      </w:pPr>
      <w:r w:rsidRPr="006073A8">
        <w:t>РА - 511210/521210</w:t>
      </w:r>
    </w:p>
    <w:p w:rsidR="00B07F4B" w:rsidRPr="00460C58" w:rsidRDefault="00B07F4B" w:rsidP="006073A8">
      <w:pPr>
        <w:spacing w:before="240"/>
        <w:jc w:val="center"/>
        <w:rPr>
          <w:sz w:val="28"/>
          <w:szCs w:val="28"/>
        </w:rPr>
      </w:pPr>
      <w:r w:rsidRPr="00460C58">
        <w:rPr>
          <w:noProof/>
          <w:sz w:val="28"/>
          <w:szCs w:val="28"/>
        </w:rPr>
        <w:drawing>
          <wp:inline distT="0" distB="0" distL="0" distR="0">
            <wp:extent cx="3268980" cy="209550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7F4B" w:rsidRPr="006073A8" w:rsidRDefault="00B07F4B" w:rsidP="003748CB">
      <w:pPr>
        <w:spacing w:after="240"/>
        <w:jc w:val="center"/>
      </w:pPr>
      <w:r w:rsidRPr="006073A8">
        <w:t>Ползун на поверхности катания</w:t>
      </w:r>
    </w:p>
    <w:p w:rsidR="00B07F4B" w:rsidRPr="006073A8" w:rsidRDefault="00B07F4B" w:rsidP="003748CB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="003748CB" w:rsidRPr="006073A8">
        <w:t>:</w:t>
      </w:r>
    </w:p>
    <w:p w:rsidR="00B07F4B" w:rsidRPr="006073A8" w:rsidRDefault="00B07F4B" w:rsidP="003748CB">
      <w:pPr>
        <w:ind w:firstLine="709"/>
        <w:jc w:val="both"/>
      </w:pPr>
      <w:r w:rsidRPr="006073A8">
        <w:t>- скольжение колеса по рельсу, вызывающее местное истирание и деформацию металла бандажа (обода колеса) вследст</w:t>
      </w:r>
      <w:r w:rsidR="003748CB" w:rsidRPr="006073A8">
        <w:t>вие заклинивания колесной пары;</w:t>
      </w:r>
    </w:p>
    <w:p w:rsidR="00B07F4B" w:rsidRPr="006073A8" w:rsidRDefault="00B07F4B" w:rsidP="003748CB">
      <w:pPr>
        <w:ind w:firstLine="709"/>
        <w:jc w:val="both"/>
      </w:pPr>
      <w:r w:rsidRPr="006073A8">
        <w:t>- неисправности тормозных приборов;</w:t>
      </w:r>
    </w:p>
    <w:p w:rsidR="00B07F4B" w:rsidRPr="006073A8" w:rsidRDefault="00B07F4B" w:rsidP="003748CB">
      <w:pPr>
        <w:ind w:firstLine="709"/>
        <w:jc w:val="both"/>
      </w:pPr>
      <w:r w:rsidRPr="006073A8">
        <w:t>- нарушение правил регулировки рычажной передачи;</w:t>
      </w:r>
    </w:p>
    <w:p w:rsidR="00B07F4B" w:rsidRPr="006073A8" w:rsidRDefault="00B07F4B" w:rsidP="003748CB">
      <w:pPr>
        <w:ind w:firstLine="709"/>
        <w:jc w:val="both"/>
      </w:pPr>
      <w:r w:rsidRPr="006073A8">
        <w:t>- неправильное управление тормозами локомотива</w:t>
      </w:r>
      <w:r w:rsidR="003748CB" w:rsidRPr="006073A8">
        <w:t>.</w:t>
      </w:r>
    </w:p>
    <w:p w:rsidR="00B07F4B" w:rsidRPr="006073A8" w:rsidRDefault="00B07F4B" w:rsidP="003748CB">
      <w:pPr>
        <w:ind w:firstLine="709"/>
        <w:jc w:val="both"/>
      </w:pPr>
      <w:r w:rsidRPr="006073A8">
        <w:rPr>
          <w:u w:val="single"/>
        </w:rPr>
        <w:t>Способ выявления</w:t>
      </w:r>
      <w:r w:rsidR="003748CB" w:rsidRPr="006073A8">
        <w:t>: в</w:t>
      </w:r>
      <w:r w:rsidRPr="006073A8">
        <w:t>изуальный осмотр и измерения в соответствии с п.5.</w:t>
      </w:r>
      <w:r w:rsidR="00F52006" w:rsidRPr="006073A8">
        <w:t>10</w:t>
      </w:r>
      <w:r w:rsidR="003748CB" w:rsidRPr="006073A8">
        <w:t>.</w:t>
      </w:r>
    </w:p>
    <w:p w:rsidR="00B07F4B" w:rsidRDefault="00B07F4B" w:rsidP="003748CB">
      <w:pPr>
        <w:ind w:firstLine="709"/>
        <w:jc w:val="both"/>
      </w:pPr>
      <w:r w:rsidRPr="006073A8">
        <w:rPr>
          <w:u w:val="single"/>
        </w:rPr>
        <w:t>Способ устранения</w:t>
      </w:r>
      <w:r w:rsidR="003748CB" w:rsidRPr="006073A8">
        <w:t xml:space="preserve">: </w:t>
      </w:r>
      <w:r w:rsidRPr="006073A8">
        <w:t>устраняется обточкой поверхности катания на колесотокарном станке</w:t>
      </w:r>
      <w:r w:rsidR="003748CB" w:rsidRPr="006073A8">
        <w:t>.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6073A8" w:rsidRDefault="005368A5" w:rsidP="003748CB">
      <w:pPr>
        <w:ind w:firstLine="709"/>
        <w:jc w:val="both"/>
      </w:pPr>
    </w:p>
    <w:p w:rsidR="008F09AC" w:rsidRPr="006073A8" w:rsidRDefault="003748CB" w:rsidP="003748CB">
      <w:pPr>
        <w:spacing w:before="480"/>
        <w:ind w:firstLine="709"/>
        <w:rPr>
          <w:b/>
          <w:i/>
        </w:rPr>
      </w:pPr>
      <w:r w:rsidRPr="006073A8">
        <w:rPr>
          <w:b/>
          <w:i/>
        </w:rPr>
        <w:t>2.2 </w:t>
      </w:r>
      <w:r w:rsidR="00B07F4B" w:rsidRPr="006073A8">
        <w:rPr>
          <w:b/>
          <w:i/>
        </w:rPr>
        <w:t>Многочисленные ползуны на поверхности катания бандажа</w:t>
      </w:r>
    </w:p>
    <w:p w:rsidR="00B07F4B" w:rsidRPr="006073A8" w:rsidRDefault="00B07F4B" w:rsidP="003748CB">
      <w:pPr>
        <w:ind w:firstLine="709"/>
      </w:pPr>
      <w:r w:rsidRPr="006073A8">
        <w:t>Код дефекта:</w:t>
      </w:r>
    </w:p>
    <w:p w:rsidR="00B07F4B" w:rsidRPr="006073A8" w:rsidRDefault="00B07F4B" w:rsidP="003748CB">
      <w:pPr>
        <w:ind w:firstLine="709"/>
      </w:pPr>
      <w:r w:rsidRPr="006073A8">
        <w:t xml:space="preserve">Локомотивы – </w:t>
      </w:r>
      <w:r w:rsidR="008E788B" w:rsidRPr="006073A8">
        <w:t>21122</w:t>
      </w:r>
      <w:r w:rsidRPr="006073A8">
        <w:t>0/</w:t>
      </w:r>
      <w:r w:rsidR="008E788B" w:rsidRPr="006073A8">
        <w:t>21222</w:t>
      </w:r>
      <w:r w:rsidRPr="006073A8">
        <w:t>0, 221220</w:t>
      </w:r>
    </w:p>
    <w:p w:rsidR="00B07F4B" w:rsidRPr="00460C58" w:rsidRDefault="00B31813" w:rsidP="006073A8">
      <w:pPr>
        <w:spacing w:before="240"/>
        <w:jc w:val="center"/>
        <w:rPr>
          <w:sz w:val="28"/>
          <w:szCs w:val="28"/>
        </w:rPr>
      </w:pPr>
      <w:r w:rsidRPr="00460C58">
        <w:rPr>
          <w:noProof/>
          <w:sz w:val="28"/>
          <w:szCs w:val="28"/>
        </w:rPr>
        <w:lastRenderedPageBreak/>
        <w:drawing>
          <wp:inline distT="0" distB="0" distL="0" distR="0">
            <wp:extent cx="4278950" cy="2648200"/>
            <wp:effectExtent l="0" t="0" r="7620" b="0"/>
            <wp:docPr id="2" name="Рисунок 1" descr="C:\Users\TPGolikova\Desktop\ВНИКТИ 2631р 02.2023\Гапанович\Коды дефектов\2ЭС10 ползуны\Безымянный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PGolikova\Desktop\ВНИКТИ 2631р 02.2023\Гапанович\Коды дефектов\2ЭС10 ползуны\Безымянный1.pn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913" cy="2663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9AC" w:rsidRPr="006073A8" w:rsidRDefault="00B31813" w:rsidP="003748CB">
      <w:pPr>
        <w:jc w:val="center"/>
      </w:pPr>
      <w:r w:rsidRPr="006073A8">
        <w:t>Многочисленные ползуны на поверхности катания</w:t>
      </w:r>
    </w:p>
    <w:p w:rsidR="003748CB" w:rsidRPr="006073A8" w:rsidRDefault="003748CB"/>
    <w:p w:rsidR="00B07F4B" w:rsidRPr="006073A8" w:rsidRDefault="00B07F4B" w:rsidP="003748CB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="003748CB" w:rsidRPr="006073A8">
        <w:t>:</w:t>
      </w:r>
    </w:p>
    <w:p w:rsidR="00B07F4B" w:rsidRPr="006073A8" w:rsidRDefault="00B07F4B" w:rsidP="003748CB">
      <w:pPr>
        <w:ind w:firstLine="709"/>
        <w:jc w:val="both"/>
      </w:pPr>
      <w:r w:rsidRPr="006073A8">
        <w:t>- возникает на бандажах с асинхронным приводом;</w:t>
      </w:r>
    </w:p>
    <w:p w:rsidR="00B07F4B" w:rsidRPr="006073A8" w:rsidRDefault="00B07F4B" w:rsidP="003748CB">
      <w:pPr>
        <w:ind w:firstLine="709"/>
        <w:jc w:val="both"/>
      </w:pPr>
      <w:r w:rsidRPr="006073A8">
        <w:t xml:space="preserve">- скольжение колеса по рельсу, вызывающее местное истирание и деформацию металла бандажа (обода колеса) вследствие заклинивания колесной пары; </w:t>
      </w:r>
    </w:p>
    <w:p w:rsidR="00B07F4B" w:rsidRPr="006073A8" w:rsidRDefault="00B07F4B" w:rsidP="003748CB">
      <w:pPr>
        <w:ind w:firstLine="709"/>
        <w:jc w:val="both"/>
      </w:pPr>
      <w:r w:rsidRPr="006073A8">
        <w:t>- неисправности тормозных приборов;</w:t>
      </w:r>
    </w:p>
    <w:p w:rsidR="00B07F4B" w:rsidRPr="006073A8" w:rsidRDefault="00B07F4B" w:rsidP="003748CB">
      <w:pPr>
        <w:ind w:firstLine="709"/>
        <w:jc w:val="both"/>
      </w:pPr>
      <w:r w:rsidRPr="006073A8">
        <w:t>- нарушение правил регулировки рычажной передачи;</w:t>
      </w:r>
    </w:p>
    <w:p w:rsidR="00B07F4B" w:rsidRPr="006073A8" w:rsidRDefault="00B07F4B" w:rsidP="003748CB">
      <w:pPr>
        <w:ind w:firstLine="709"/>
        <w:jc w:val="both"/>
      </w:pPr>
      <w:r w:rsidRPr="006073A8">
        <w:t>- неправильное управление тормозами локомотива</w:t>
      </w:r>
      <w:r w:rsidR="003748CB" w:rsidRPr="006073A8">
        <w:t>.</w:t>
      </w:r>
    </w:p>
    <w:p w:rsidR="00B07F4B" w:rsidRPr="006073A8" w:rsidRDefault="00B07F4B" w:rsidP="003748CB">
      <w:pPr>
        <w:ind w:firstLine="709"/>
        <w:jc w:val="both"/>
      </w:pPr>
      <w:r w:rsidRPr="006073A8">
        <w:rPr>
          <w:u w:val="single"/>
        </w:rPr>
        <w:t>Способ выявления</w:t>
      </w:r>
      <w:r w:rsidR="003748CB" w:rsidRPr="006073A8">
        <w:t>: в</w:t>
      </w:r>
      <w:r w:rsidRPr="006073A8">
        <w:t>изуальный осмотр и измерения в соответствии с п.5.</w:t>
      </w:r>
      <w:r w:rsidR="00B31813" w:rsidRPr="006073A8">
        <w:t>10</w:t>
      </w:r>
      <w:r w:rsidR="003748CB" w:rsidRPr="006073A8">
        <w:t>.</w:t>
      </w:r>
    </w:p>
    <w:p w:rsidR="00B07F4B" w:rsidRDefault="00B07F4B" w:rsidP="003748CB">
      <w:pPr>
        <w:ind w:firstLine="709"/>
        <w:jc w:val="both"/>
      </w:pPr>
      <w:r w:rsidRPr="006073A8">
        <w:rPr>
          <w:u w:val="single"/>
        </w:rPr>
        <w:t>Способ устранения</w:t>
      </w:r>
      <w:r w:rsidR="003748CB" w:rsidRPr="006073A8">
        <w:t xml:space="preserve">: </w:t>
      </w:r>
      <w:r w:rsidRPr="006073A8">
        <w:t>устраняется обточкой поверхности катания на колесотокарном станке</w:t>
      </w:r>
      <w:r w:rsidR="003748CB" w:rsidRPr="006073A8">
        <w:t>.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6073A8" w:rsidRDefault="005368A5" w:rsidP="003748CB">
      <w:pPr>
        <w:ind w:firstLine="709"/>
        <w:jc w:val="both"/>
      </w:pPr>
    </w:p>
    <w:p w:rsidR="00B07F4B" w:rsidRPr="006073A8" w:rsidRDefault="00B07F4B" w:rsidP="003748CB">
      <w:pPr>
        <w:ind w:firstLine="709"/>
        <w:jc w:val="both"/>
      </w:pPr>
    </w:p>
    <w:p w:rsidR="00B07F4B" w:rsidRPr="006073A8" w:rsidRDefault="003748CB" w:rsidP="003748CB">
      <w:pPr>
        <w:ind w:firstLine="709"/>
        <w:jc w:val="both"/>
        <w:rPr>
          <w:b/>
          <w:i/>
        </w:rPr>
      </w:pPr>
      <w:r w:rsidRPr="006073A8">
        <w:rPr>
          <w:b/>
          <w:i/>
        </w:rPr>
        <w:t>2.3 </w:t>
      </w:r>
      <w:r w:rsidR="00B07F4B" w:rsidRPr="006073A8">
        <w:rPr>
          <w:b/>
          <w:i/>
        </w:rPr>
        <w:t>Навар (смещение металла) на поверхности катания обода колеса</w:t>
      </w:r>
    </w:p>
    <w:p w:rsidR="00B07F4B" w:rsidRPr="006073A8" w:rsidRDefault="00B07F4B" w:rsidP="003748CB">
      <w:pPr>
        <w:ind w:firstLine="709"/>
        <w:jc w:val="both"/>
      </w:pPr>
      <w:r w:rsidRPr="006073A8">
        <w:t>Код дефекта:</w:t>
      </w:r>
    </w:p>
    <w:p w:rsidR="00B07F4B" w:rsidRPr="006073A8" w:rsidRDefault="00B07F4B" w:rsidP="003748CB">
      <w:pPr>
        <w:ind w:firstLine="709"/>
        <w:jc w:val="both"/>
      </w:pPr>
      <w:r w:rsidRPr="006073A8">
        <w:t>Грузовые вагоны - 1112</w:t>
      </w:r>
      <w:r w:rsidR="00580AA7" w:rsidRPr="006073A8">
        <w:t>3</w:t>
      </w:r>
      <w:r w:rsidRPr="006073A8">
        <w:t>0/1122</w:t>
      </w:r>
      <w:r w:rsidR="00580AA7" w:rsidRPr="006073A8">
        <w:t>3</w:t>
      </w:r>
      <w:r w:rsidRPr="006073A8">
        <w:t>0</w:t>
      </w:r>
    </w:p>
    <w:p w:rsidR="00B07F4B" w:rsidRPr="006073A8" w:rsidRDefault="00B07F4B" w:rsidP="003748CB">
      <w:pPr>
        <w:ind w:firstLine="709"/>
        <w:jc w:val="both"/>
      </w:pPr>
      <w:r w:rsidRPr="006073A8">
        <w:t>Локомотивы –2212</w:t>
      </w:r>
      <w:r w:rsidR="00580AA7" w:rsidRPr="006073A8">
        <w:t>3</w:t>
      </w:r>
      <w:r w:rsidRPr="006073A8">
        <w:t>0</w:t>
      </w:r>
    </w:p>
    <w:p w:rsidR="00B07F4B" w:rsidRPr="006073A8" w:rsidRDefault="00B07F4B" w:rsidP="003748CB">
      <w:pPr>
        <w:ind w:firstLine="709"/>
        <w:jc w:val="both"/>
      </w:pPr>
      <w:r w:rsidRPr="006073A8">
        <w:t>МВПС –3112</w:t>
      </w:r>
      <w:r w:rsidR="00580AA7" w:rsidRPr="006073A8">
        <w:t>3</w:t>
      </w:r>
      <w:r w:rsidRPr="006073A8">
        <w:t>0/3212</w:t>
      </w:r>
      <w:r w:rsidR="00580AA7" w:rsidRPr="006073A8">
        <w:t>3</w:t>
      </w:r>
      <w:r w:rsidRPr="006073A8">
        <w:t>0</w:t>
      </w:r>
    </w:p>
    <w:p w:rsidR="00B07F4B" w:rsidRPr="006073A8" w:rsidRDefault="00B07F4B" w:rsidP="003748CB">
      <w:pPr>
        <w:ind w:firstLine="709"/>
        <w:jc w:val="both"/>
      </w:pPr>
      <w:r w:rsidRPr="006073A8">
        <w:t>Пассажирские вагоны – 4112</w:t>
      </w:r>
      <w:r w:rsidR="00580AA7" w:rsidRPr="006073A8">
        <w:t>3</w:t>
      </w:r>
      <w:r w:rsidRPr="006073A8">
        <w:t>0</w:t>
      </w:r>
    </w:p>
    <w:p w:rsidR="00B07F4B" w:rsidRPr="006073A8" w:rsidRDefault="00B07F4B" w:rsidP="003748CB">
      <w:pPr>
        <w:ind w:firstLine="709"/>
        <w:jc w:val="both"/>
      </w:pPr>
      <w:r w:rsidRPr="006073A8">
        <w:t>РА - 5112</w:t>
      </w:r>
      <w:r w:rsidR="00580AA7" w:rsidRPr="006073A8">
        <w:t>3</w:t>
      </w:r>
      <w:r w:rsidRPr="006073A8">
        <w:t>0/5212</w:t>
      </w:r>
      <w:r w:rsidR="00580AA7" w:rsidRPr="006073A8">
        <w:t>3</w:t>
      </w:r>
      <w:r w:rsidRPr="006073A8">
        <w:t>0</w:t>
      </w:r>
    </w:p>
    <w:p w:rsidR="00580AA7" w:rsidRPr="006073A8" w:rsidRDefault="00580AA7" w:rsidP="006073A8">
      <w:pPr>
        <w:spacing w:before="240"/>
        <w:jc w:val="center"/>
      </w:pPr>
      <w:r w:rsidRPr="006073A8">
        <w:rPr>
          <w:noProof/>
        </w:rPr>
        <w:lastRenderedPageBreak/>
        <w:drawing>
          <wp:inline distT="0" distB="0" distL="0" distR="0">
            <wp:extent cx="3466682" cy="2809950"/>
            <wp:effectExtent l="0" t="0" r="63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984" cy="283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0AA7" w:rsidRPr="006073A8" w:rsidRDefault="00580AA7" w:rsidP="003748CB">
      <w:pPr>
        <w:spacing w:after="240"/>
        <w:jc w:val="center"/>
      </w:pPr>
      <w:r w:rsidRPr="006073A8">
        <w:t>Нава</w:t>
      </w:r>
      <w:r w:rsidR="003748CB" w:rsidRPr="006073A8">
        <w:t xml:space="preserve">р на поверхности катания </w:t>
      </w:r>
      <w:r w:rsidR="003E0FD4" w:rsidRPr="006073A8">
        <w:t>обода колеса</w:t>
      </w:r>
    </w:p>
    <w:p w:rsidR="00580AA7" w:rsidRPr="006073A8" w:rsidRDefault="00580AA7" w:rsidP="003748CB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="003748CB" w:rsidRPr="006073A8">
        <w:t>: и</w:t>
      </w:r>
      <w:r w:rsidRPr="006073A8">
        <w:t>нтенсивная пластическая деформация металла при кратковременном заклинивании колес (юзе) колесной пары</w:t>
      </w:r>
      <w:r w:rsidR="003748CB" w:rsidRPr="006073A8">
        <w:t>.</w:t>
      </w:r>
    </w:p>
    <w:p w:rsidR="00580AA7" w:rsidRPr="006073A8" w:rsidRDefault="00580AA7" w:rsidP="003748CB">
      <w:pPr>
        <w:ind w:firstLine="709"/>
        <w:jc w:val="both"/>
      </w:pPr>
      <w:r w:rsidRPr="006073A8">
        <w:rPr>
          <w:u w:val="single"/>
        </w:rPr>
        <w:t>С</w:t>
      </w:r>
      <w:r w:rsidR="003748CB" w:rsidRPr="006073A8">
        <w:rPr>
          <w:u w:val="single"/>
        </w:rPr>
        <w:t>пособ выявления</w:t>
      </w:r>
      <w:r w:rsidR="003748CB" w:rsidRPr="006073A8">
        <w:t>: в</w:t>
      </w:r>
      <w:r w:rsidRPr="006073A8">
        <w:t>изуальный осмотр и измерения в соответствии с п.5.</w:t>
      </w:r>
      <w:r w:rsidR="000C21BA" w:rsidRPr="006073A8">
        <w:t>10</w:t>
      </w:r>
      <w:r w:rsidR="003748CB" w:rsidRPr="006073A8">
        <w:t>.</w:t>
      </w:r>
    </w:p>
    <w:p w:rsidR="00580AA7" w:rsidRDefault="00580AA7" w:rsidP="003748CB">
      <w:pPr>
        <w:ind w:firstLine="709"/>
        <w:jc w:val="both"/>
      </w:pPr>
      <w:r w:rsidRPr="006073A8">
        <w:rPr>
          <w:u w:val="single"/>
        </w:rPr>
        <w:t>Способ устранения</w:t>
      </w:r>
      <w:r w:rsidR="003748CB" w:rsidRPr="006073A8">
        <w:t xml:space="preserve">: </w:t>
      </w:r>
      <w:r w:rsidRPr="006073A8">
        <w:t>устраняется обточкой поверхности катания на колесотокарном станке</w:t>
      </w:r>
      <w:r w:rsidR="003748CB" w:rsidRPr="006073A8">
        <w:t>.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6073A8" w:rsidRDefault="005368A5" w:rsidP="003748CB">
      <w:pPr>
        <w:ind w:firstLine="709"/>
        <w:jc w:val="both"/>
      </w:pPr>
    </w:p>
    <w:p w:rsidR="003748CB" w:rsidRPr="006073A8" w:rsidRDefault="003748CB">
      <w:pPr>
        <w:rPr>
          <w:b/>
          <w:i/>
        </w:rPr>
      </w:pPr>
    </w:p>
    <w:p w:rsidR="00B07F4B" w:rsidRPr="006073A8" w:rsidRDefault="003748CB" w:rsidP="003748CB">
      <w:pPr>
        <w:ind w:firstLine="709"/>
        <w:rPr>
          <w:b/>
          <w:i/>
        </w:rPr>
      </w:pPr>
      <w:r w:rsidRPr="006073A8">
        <w:rPr>
          <w:b/>
          <w:i/>
        </w:rPr>
        <w:t>2.4 </w:t>
      </w:r>
      <w:r w:rsidR="00580AA7" w:rsidRPr="006073A8">
        <w:rPr>
          <w:b/>
          <w:i/>
        </w:rPr>
        <w:t>Навар (смещение металла) на поверхности катания бандажа</w:t>
      </w:r>
    </w:p>
    <w:p w:rsidR="00B31813" w:rsidRPr="006073A8" w:rsidRDefault="00B31813" w:rsidP="003748CB">
      <w:pPr>
        <w:ind w:firstLine="709"/>
      </w:pPr>
      <w:r w:rsidRPr="006073A8">
        <w:t>Код дефекта:</w:t>
      </w:r>
    </w:p>
    <w:p w:rsidR="00B31813" w:rsidRPr="006073A8" w:rsidRDefault="00B31813" w:rsidP="003748CB">
      <w:pPr>
        <w:ind w:firstLine="709"/>
      </w:pPr>
      <w:r w:rsidRPr="006073A8">
        <w:t>Локомотивы – 211240/212240</w:t>
      </w:r>
    </w:p>
    <w:p w:rsidR="00B31813" w:rsidRPr="006073A8" w:rsidRDefault="00B31813" w:rsidP="003748CB">
      <w:pPr>
        <w:ind w:firstLine="709"/>
      </w:pPr>
      <w:r w:rsidRPr="006073A8">
        <w:t>МВПС –311240/321240</w:t>
      </w:r>
    </w:p>
    <w:p w:rsidR="000C21BA" w:rsidRPr="00460C58" w:rsidRDefault="000C21BA" w:rsidP="003748CB">
      <w:pPr>
        <w:jc w:val="center"/>
        <w:rPr>
          <w:sz w:val="28"/>
          <w:szCs w:val="28"/>
        </w:rPr>
      </w:pPr>
      <w:r w:rsidRPr="00460C58">
        <w:rPr>
          <w:noProof/>
          <w:sz w:val="28"/>
          <w:szCs w:val="28"/>
        </w:rPr>
        <w:lastRenderedPageBreak/>
        <w:drawing>
          <wp:inline distT="0" distB="0" distL="0" distR="0">
            <wp:extent cx="3307410" cy="4409880"/>
            <wp:effectExtent l="0" t="0" r="7620" b="0"/>
            <wp:docPr id="25" name="Рисунок 2" descr="C:\Users\TPGolikova\Desktop\ФОТО с телефона работа\УЛРЗ\20210622_094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PGolikova\Desktop\ФОТО с телефона работа\УЛРЗ\20210622_094018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955" cy="4443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AA7" w:rsidRPr="006073A8" w:rsidRDefault="000C21BA" w:rsidP="003748CB">
      <w:pPr>
        <w:spacing w:after="240"/>
        <w:jc w:val="center"/>
      </w:pPr>
      <w:r w:rsidRPr="006073A8">
        <w:t>Навар на поверхности катания бандажа</w:t>
      </w:r>
    </w:p>
    <w:p w:rsidR="000C21BA" w:rsidRPr="006073A8" w:rsidRDefault="000C21BA" w:rsidP="008B2C0F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="008B2C0F" w:rsidRPr="006073A8">
        <w:t>: и</w:t>
      </w:r>
      <w:r w:rsidRPr="006073A8">
        <w:t>нтенсивная пластическая деформация металла при кратковременном заклинивании колес (юзе) колесной пары</w:t>
      </w:r>
      <w:r w:rsidR="008B2C0F" w:rsidRPr="006073A8">
        <w:t>.</w:t>
      </w:r>
    </w:p>
    <w:p w:rsidR="000C21BA" w:rsidRPr="006073A8" w:rsidRDefault="008B2C0F" w:rsidP="008B2C0F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>: в</w:t>
      </w:r>
      <w:r w:rsidR="000C21BA" w:rsidRPr="006073A8">
        <w:t>изуальный осмотр и измерения в соответствии с п.5.10</w:t>
      </w:r>
      <w:r w:rsidRPr="006073A8">
        <w:t>.</w:t>
      </w:r>
    </w:p>
    <w:p w:rsidR="000C21BA" w:rsidRDefault="000C21BA" w:rsidP="008B2C0F">
      <w:pPr>
        <w:ind w:firstLine="709"/>
        <w:jc w:val="both"/>
      </w:pPr>
      <w:r w:rsidRPr="006073A8">
        <w:rPr>
          <w:u w:val="single"/>
        </w:rPr>
        <w:t>Способ устранения</w:t>
      </w:r>
      <w:r w:rsidR="008B2C0F" w:rsidRPr="006073A8">
        <w:t xml:space="preserve">: </w:t>
      </w:r>
      <w:r w:rsidRPr="006073A8">
        <w:t>устраняется обточкой поверхности катания на колесотокарном станке</w:t>
      </w:r>
      <w:r w:rsidR="008B2C0F" w:rsidRPr="006073A8">
        <w:t>.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6073A8" w:rsidRDefault="005368A5" w:rsidP="008B2C0F">
      <w:pPr>
        <w:ind w:firstLine="709"/>
        <w:jc w:val="both"/>
      </w:pPr>
    </w:p>
    <w:p w:rsidR="003E0FD4" w:rsidRPr="006073A8" w:rsidRDefault="003E0FD4" w:rsidP="008B2C0F">
      <w:pPr>
        <w:ind w:firstLine="709"/>
        <w:jc w:val="both"/>
      </w:pPr>
    </w:p>
    <w:p w:rsidR="000C21BA" w:rsidRPr="006073A8" w:rsidRDefault="008B2C0F" w:rsidP="003E0FD4">
      <w:pPr>
        <w:ind w:firstLine="709"/>
        <w:rPr>
          <w:b/>
          <w:i/>
        </w:rPr>
      </w:pPr>
      <w:r w:rsidRPr="006073A8">
        <w:rPr>
          <w:b/>
          <w:i/>
        </w:rPr>
        <w:t>2.5 </w:t>
      </w:r>
      <w:hyperlink r:id="rId83" w:anchor="ti-117" w:history="1">
        <w:r w:rsidR="003E0FD4" w:rsidRPr="006073A8">
          <w:rPr>
            <w:b/>
            <w:i/>
          </w:rPr>
          <w:t>Поражение</w:t>
        </w:r>
      </w:hyperlink>
      <w:r w:rsidR="003E0FD4" w:rsidRPr="006073A8">
        <w:rPr>
          <w:b/>
          <w:i/>
        </w:rPr>
        <w:t xml:space="preserve"> поверхности катания электрическим током</w:t>
      </w:r>
    </w:p>
    <w:p w:rsidR="000C21BA" w:rsidRPr="006073A8" w:rsidRDefault="000C21BA" w:rsidP="008B2C0F">
      <w:pPr>
        <w:ind w:firstLine="709"/>
      </w:pPr>
      <w:r w:rsidRPr="006073A8">
        <w:t>Код дефекта:</w:t>
      </w:r>
    </w:p>
    <w:p w:rsidR="000C21BA" w:rsidRPr="006073A8" w:rsidRDefault="000C21BA" w:rsidP="008B2C0F">
      <w:pPr>
        <w:ind w:firstLine="709"/>
      </w:pPr>
      <w:r w:rsidRPr="006073A8">
        <w:t>Грузовые вагоны - 111240/112240</w:t>
      </w:r>
    </w:p>
    <w:p w:rsidR="000C21BA" w:rsidRPr="006073A8" w:rsidRDefault="000C21BA" w:rsidP="008B2C0F">
      <w:pPr>
        <w:ind w:firstLine="709"/>
      </w:pPr>
      <w:r w:rsidRPr="006073A8">
        <w:t>Локомотивы –221250</w:t>
      </w:r>
    </w:p>
    <w:p w:rsidR="000C21BA" w:rsidRPr="006073A8" w:rsidRDefault="000C21BA" w:rsidP="008B2C0F">
      <w:pPr>
        <w:ind w:firstLine="709"/>
      </w:pPr>
      <w:r w:rsidRPr="006073A8">
        <w:t>МВПС –311250</w:t>
      </w:r>
    </w:p>
    <w:p w:rsidR="000C21BA" w:rsidRPr="006073A8" w:rsidRDefault="000C21BA" w:rsidP="008B2C0F">
      <w:pPr>
        <w:ind w:firstLine="709"/>
      </w:pPr>
      <w:r w:rsidRPr="006073A8">
        <w:t>Пассажирские вагоны – 411250</w:t>
      </w:r>
    </w:p>
    <w:p w:rsidR="000C21BA" w:rsidRPr="006073A8" w:rsidRDefault="000C21BA" w:rsidP="008B2C0F">
      <w:pPr>
        <w:ind w:firstLine="709"/>
      </w:pPr>
      <w:r w:rsidRPr="006073A8">
        <w:t>РА - 511240/521240</w:t>
      </w:r>
    </w:p>
    <w:p w:rsidR="000C21BA" w:rsidRPr="00460C58" w:rsidRDefault="000C21BA" w:rsidP="008B2C0F">
      <w:pPr>
        <w:jc w:val="center"/>
        <w:rPr>
          <w:sz w:val="28"/>
          <w:szCs w:val="28"/>
        </w:rPr>
      </w:pPr>
      <w:r w:rsidRPr="00460C58">
        <w:rPr>
          <w:noProof/>
          <w:sz w:val="28"/>
          <w:szCs w:val="28"/>
        </w:rPr>
        <w:lastRenderedPageBreak/>
        <w:drawing>
          <wp:inline distT="0" distB="0" distL="0" distR="0">
            <wp:extent cx="3230880" cy="2407920"/>
            <wp:effectExtent l="0" t="0" r="0" b="0"/>
            <wp:docPr id="7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240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21BA" w:rsidRPr="006073A8" w:rsidRDefault="000C21BA" w:rsidP="008B2C0F">
      <w:pPr>
        <w:spacing w:after="240"/>
        <w:jc w:val="center"/>
      </w:pPr>
      <w:r w:rsidRPr="006073A8">
        <w:t xml:space="preserve">Поражение поверхности катания электрическим током </w:t>
      </w:r>
    </w:p>
    <w:p w:rsidR="000C21BA" w:rsidRPr="006073A8" w:rsidRDefault="000C21BA" w:rsidP="008B2C0F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="008B2C0F" w:rsidRPr="006073A8">
        <w:t>:</w:t>
      </w:r>
    </w:p>
    <w:p w:rsidR="000C21BA" w:rsidRPr="006073A8" w:rsidRDefault="000C21BA" w:rsidP="008B2C0F">
      <w:pPr>
        <w:ind w:firstLine="709"/>
        <w:jc w:val="both"/>
      </w:pPr>
      <w:r w:rsidRPr="006073A8">
        <w:t>- неоднородные термические воздействия на поверхностные слои металла обода колеса от действия электрического тока (утечка из контактной сети или локомотива, или рельсовых цепей) определенной частоты в результате пробоя;</w:t>
      </w:r>
    </w:p>
    <w:p w:rsidR="000C21BA" w:rsidRPr="006073A8" w:rsidRDefault="000C21BA" w:rsidP="008B2C0F">
      <w:pPr>
        <w:ind w:firstLine="709"/>
        <w:jc w:val="both"/>
      </w:pPr>
      <w:r w:rsidRPr="006073A8">
        <w:t>- проведение сварочных работ на локомотиве без обратного провода</w:t>
      </w:r>
      <w:r w:rsidR="008B2C0F" w:rsidRPr="006073A8">
        <w:t>.</w:t>
      </w:r>
    </w:p>
    <w:p w:rsidR="000C21BA" w:rsidRPr="006073A8" w:rsidRDefault="008B2C0F" w:rsidP="008B2C0F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>: визуальный осмотр.</w:t>
      </w:r>
    </w:p>
    <w:p w:rsidR="000C21BA" w:rsidRDefault="008B2C0F" w:rsidP="008B2C0F">
      <w:pPr>
        <w:ind w:firstLine="709"/>
        <w:jc w:val="both"/>
      </w:pPr>
      <w:r w:rsidRPr="006073A8">
        <w:rPr>
          <w:u w:val="single"/>
        </w:rPr>
        <w:t>Способ устранения</w:t>
      </w:r>
      <w:r w:rsidRPr="006073A8">
        <w:t>: р</w:t>
      </w:r>
      <w:r w:rsidR="000C21BA" w:rsidRPr="006073A8">
        <w:t>ифление устраняют обточкой поверхности катания на колесотокарном станке</w:t>
      </w:r>
      <w:r w:rsidRPr="006073A8">
        <w:t>.</w:t>
      </w:r>
    </w:p>
    <w:p w:rsidR="005368A5" w:rsidRPr="006073A8" w:rsidRDefault="005368A5" w:rsidP="008B2C0F">
      <w:pPr>
        <w:ind w:firstLine="709"/>
        <w:jc w:val="both"/>
      </w:pPr>
    </w:p>
    <w:p w:rsidR="00F52006" w:rsidRPr="006073A8" w:rsidRDefault="008B2C0F" w:rsidP="008B2C0F">
      <w:pPr>
        <w:spacing w:before="480"/>
        <w:ind w:firstLine="709"/>
        <w:rPr>
          <w:b/>
          <w:i/>
        </w:rPr>
      </w:pPr>
      <w:r w:rsidRPr="006073A8">
        <w:rPr>
          <w:b/>
          <w:i/>
        </w:rPr>
        <w:t>2.</w:t>
      </w:r>
      <w:r w:rsidR="003E0FD4" w:rsidRPr="006073A8">
        <w:rPr>
          <w:b/>
          <w:i/>
        </w:rPr>
        <w:t>6</w:t>
      </w:r>
      <w:r w:rsidR="00F52006" w:rsidRPr="006073A8">
        <w:rPr>
          <w:b/>
          <w:i/>
        </w:rPr>
        <w:t xml:space="preserve">Термические трещины </w:t>
      </w:r>
      <w:r w:rsidR="003E0FD4" w:rsidRPr="006073A8">
        <w:rPr>
          <w:b/>
          <w:i/>
        </w:rPr>
        <w:t xml:space="preserve">по вершине гребня </w:t>
      </w:r>
    </w:p>
    <w:p w:rsidR="00F52006" w:rsidRPr="006073A8" w:rsidRDefault="00F52006" w:rsidP="008B2C0F">
      <w:pPr>
        <w:ind w:firstLine="709"/>
      </w:pPr>
      <w:r w:rsidRPr="006073A8">
        <w:t>Код дефекта:</w:t>
      </w:r>
    </w:p>
    <w:p w:rsidR="00F52006" w:rsidRPr="006073A8" w:rsidRDefault="00F52006" w:rsidP="008B2C0F">
      <w:pPr>
        <w:ind w:firstLine="709"/>
      </w:pPr>
      <w:r w:rsidRPr="006073A8">
        <w:t>Локомотивы – 211260/212260</w:t>
      </w:r>
    </w:p>
    <w:p w:rsidR="00F52006" w:rsidRPr="00460C58" w:rsidRDefault="003E0FD4" w:rsidP="006073A8">
      <w:pPr>
        <w:spacing w:before="240"/>
        <w:ind w:firstLine="709"/>
        <w:jc w:val="center"/>
        <w:rPr>
          <w:sz w:val="28"/>
          <w:szCs w:val="28"/>
        </w:rPr>
      </w:pPr>
      <w:r w:rsidRPr="003E0FD4">
        <w:rPr>
          <w:noProof/>
          <w:sz w:val="28"/>
          <w:szCs w:val="28"/>
        </w:rPr>
        <w:drawing>
          <wp:inline distT="0" distB="0" distL="0" distR="0">
            <wp:extent cx="3067050" cy="3067050"/>
            <wp:effectExtent l="19050" t="0" r="0" b="0"/>
            <wp:docPr id="124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306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2C0F" w:rsidRDefault="00F52006" w:rsidP="008B2C0F">
      <w:pPr>
        <w:jc w:val="center"/>
        <w:rPr>
          <w:sz w:val="28"/>
          <w:szCs w:val="28"/>
        </w:rPr>
      </w:pPr>
      <w:r w:rsidRPr="006073A8">
        <w:t>Термические трещины на вершине гребня</w:t>
      </w:r>
      <w:r w:rsidR="008B2C0F">
        <w:rPr>
          <w:sz w:val="28"/>
          <w:szCs w:val="28"/>
        </w:rPr>
        <w:br w:type="page"/>
      </w:r>
    </w:p>
    <w:p w:rsidR="00F52006" w:rsidRPr="006073A8" w:rsidRDefault="00F52006" w:rsidP="008B2C0F">
      <w:pPr>
        <w:ind w:firstLine="709"/>
        <w:jc w:val="both"/>
      </w:pPr>
      <w:r w:rsidRPr="006073A8">
        <w:rPr>
          <w:u w:val="single"/>
        </w:rPr>
        <w:lastRenderedPageBreak/>
        <w:t>Основные причины возникновения</w:t>
      </w:r>
      <w:r w:rsidR="008B2C0F" w:rsidRPr="006073A8">
        <w:t>: ц</w:t>
      </w:r>
      <w:r w:rsidRPr="006073A8">
        <w:t>иклическое повторение интенсивного нагрева гребня бандажа (обода колеса) от воздействия тормозной колодки при торможении и последующего ее охлаждения.</w:t>
      </w:r>
    </w:p>
    <w:p w:rsidR="00F52006" w:rsidRPr="006073A8" w:rsidRDefault="008B2C0F" w:rsidP="008B2C0F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>: в</w:t>
      </w:r>
      <w:r w:rsidR="00F52006" w:rsidRPr="006073A8">
        <w:t>нешний осмотр, неразрушающий контроль</w:t>
      </w:r>
      <w:r w:rsidRPr="006073A8">
        <w:t>.</w:t>
      </w:r>
    </w:p>
    <w:p w:rsidR="00F52006" w:rsidRDefault="00F52006" w:rsidP="008B2C0F">
      <w:pPr>
        <w:ind w:firstLine="709"/>
        <w:jc w:val="both"/>
      </w:pPr>
      <w:r w:rsidRPr="006073A8">
        <w:rPr>
          <w:u w:val="single"/>
        </w:rPr>
        <w:t>Способ устранения</w:t>
      </w:r>
      <w:r w:rsidR="008B2C0F" w:rsidRPr="006073A8">
        <w:t>: у</w:t>
      </w:r>
      <w:r w:rsidRPr="006073A8">
        <w:t>страняют обточкой профиля поверхности катания обточкой на колесотокарном станке по гребню на глубину не менее 0,5 мм от окончания трещины</w:t>
      </w:r>
      <w:r w:rsidR="008B2C0F" w:rsidRPr="006073A8">
        <w:t>.</w:t>
      </w:r>
    </w:p>
    <w:p w:rsidR="005368A5" w:rsidRPr="006073A8" w:rsidRDefault="005368A5" w:rsidP="008B2C0F">
      <w:pPr>
        <w:ind w:firstLine="709"/>
        <w:jc w:val="both"/>
      </w:pPr>
    </w:p>
    <w:p w:rsidR="00F52006" w:rsidRPr="006073A8" w:rsidRDefault="008B2C0F" w:rsidP="008B2C0F">
      <w:pPr>
        <w:spacing w:before="480"/>
        <w:ind w:firstLine="709"/>
        <w:jc w:val="both"/>
        <w:rPr>
          <w:b/>
          <w:i/>
        </w:rPr>
      </w:pPr>
      <w:r w:rsidRPr="006073A8">
        <w:rPr>
          <w:b/>
          <w:i/>
        </w:rPr>
        <w:t>2.</w:t>
      </w:r>
      <w:r w:rsidR="003E0FD4" w:rsidRPr="006073A8">
        <w:rPr>
          <w:b/>
          <w:i/>
        </w:rPr>
        <w:t>7</w:t>
      </w:r>
      <w:r w:rsidRPr="006073A8">
        <w:rPr>
          <w:b/>
          <w:i/>
        </w:rPr>
        <w:t> </w:t>
      </w:r>
      <w:r w:rsidR="00F52006" w:rsidRPr="006073A8">
        <w:rPr>
          <w:b/>
          <w:i/>
        </w:rPr>
        <w:t>Термические трещины по рабочей поверхности гребня</w:t>
      </w:r>
      <w:r w:rsidR="00414D16" w:rsidRPr="006073A8">
        <w:rPr>
          <w:b/>
          <w:i/>
        </w:rPr>
        <w:t xml:space="preserve"> бандажа </w:t>
      </w:r>
    </w:p>
    <w:p w:rsidR="00414D16" w:rsidRPr="006073A8" w:rsidRDefault="00414D16" w:rsidP="008B2C0F">
      <w:pPr>
        <w:ind w:firstLine="709"/>
        <w:jc w:val="both"/>
      </w:pPr>
      <w:r w:rsidRPr="006073A8">
        <w:t>Код дефекта:</w:t>
      </w:r>
    </w:p>
    <w:p w:rsidR="00F52006" w:rsidRPr="006073A8" w:rsidRDefault="00414D16" w:rsidP="008B2C0F">
      <w:pPr>
        <w:ind w:firstLine="709"/>
        <w:jc w:val="both"/>
      </w:pPr>
      <w:r w:rsidRPr="006073A8">
        <w:t>Локомотивы – 211270/212270</w:t>
      </w:r>
    </w:p>
    <w:p w:rsidR="00F52006" w:rsidRPr="00460C58" w:rsidRDefault="003E0FD4" w:rsidP="006073A8">
      <w:pPr>
        <w:spacing w:before="240"/>
        <w:jc w:val="center"/>
        <w:rPr>
          <w:sz w:val="28"/>
          <w:szCs w:val="28"/>
        </w:rPr>
      </w:pPr>
      <w:r w:rsidRPr="003E0FD4">
        <w:rPr>
          <w:noProof/>
          <w:sz w:val="28"/>
          <w:szCs w:val="28"/>
        </w:rPr>
        <w:drawing>
          <wp:inline distT="0" distB="0" distL="0" distR="0">
            <wp:extent cx="3270577" cy="2457450"/>
            <wp:effectExtent l="19050" t="0" r="6023" b="0"/>
            <wp:docPr id="125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316" cy="24722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2006" w:rsidRPr="006073A8" w:rsidRDefault="00F52006" w:rsidP="008B2C0F">
      <w:pPr>
        <w:spacing w:after="240"/>
        <w:jc w:val="center"/>
      </w:pPr>
      <w:r w:rsidRPr="006073A8">
        <w:t>Термические трещины</w:t>
      </w:r>
      <w:r w:rsidR="00414D16" w:rsidRPr="006073A8">
        <w:t xml:space="preserve"> по рабочей поверхности гребня</w:t>
      </w:r>
      <w:r w:rsidR="003E0FD4" w:rsidRPr="006073A8">
        <w:t xml:space="preserve"> бандажа</w:t>
      </w:r>
    </w:p>
    <w:p w:rsidR="00F52006" w:rsidRPr="006073A8" w:rsidRDefault="00F52006" w:rsidP="008B2C0F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Pr="006073A8">
        <w:t>:</w:t>
      </w:r>
    </w:p>
    <w:p w:rsidR="00F52006" w:rsidRPr="006073A8" w:rsidRDefault="00F52006" w:rsidP="008B2C0F">
      <w:pPr>
        <w:ind w:firstLine="709"/>
        <w:jc w:val="both"/>
      </w:pPr>
      <w:r w:rsidRPr="006073A8">
        <w:t>- циклическое повторение интенсивного нагрева гребня бандажа (обода колеса) от воздействия тормозной колодки при торможении и последующего ее охлаждения;</w:t>
      </w:r>
    </w:p>
    <w:p w:rsidR="00F52006" w:rsidRPr="006073A8" w:rsidRDefault="00F52006" w:rsidP="008B2C0F">
      <w:pPr>
        <w:ind w:firstLine="709"/>
        <w:jc w:val="both"/>
      </w:pPr>
      <w:r w:rsidRPr="006073A8">
        <w:t>- трещины в зоне упрочнения</w:t>
      </w:r>
      <w:r w:rsidR="008B2C0F" w:rsidRPr="006073A8">
        <w:t>.</w:t>
      </w:r>
    </w:p>
    <w:p w:rsidR="00F52006" w:rsidRPr="006073A8" w:rsidRDefault="008B2C0F" w:rsidP="008B2C0F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>: в</w:t>
      </w:r>
      <w:r w:rsidR="00F52006" w:rsidRPr="006073A8">
        <w:t>нешний осмотр, неразрушающий контроль</w:t>
      </w:r>
      <w:r w:rsidRPr="006073A8">
        <w:t>.</w:t>
      </w:r>
    </w:p>
    <w:p w:rsidR="00F52006" w:rsidRPr="006073A8" w:rsidRDefault="008B2C0F" w:rsidP="008B2C0F">
      <w:pPr>
        <w:ind w:firstLine="709"/>
        <w:jc w:val="both"/>
      </w:pPr>
      <w:r w:rsidRPr="006073A8">
        <w:rPr>
          <w:u w:val="single"/>
        </w:rPr>
        <w:t>Способ устранения</w:t>
      </w:r>
      <w:r w:rsidRPr="006073A8">
        <w:t>: у</w:t>
      </w:r>
      <w:r w:rsidR="00F52006" w:rsidRPr="006073A8">
        <w:t>страняют обточкой профиля поверхности катания обточкой на колесотокарном станке по гребню на глубину не менее 0,5 мм от окончания трещины.</w:t>
      </w:r>
    </w:p>
    <w:p w:rsidR="008B2C0F" w:rsidRDefault="008B2C0F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:rsidR="00580AA7" w:rsidRPr="006073A8" w:rsidRDefault="008B2C0F" w:rsidP="008B2C0F">
      <w:pPr>
        <w:ind w:firstLine="709"/>
        <w:jc w:val="both"/>
      </w:pPr>
      <w:r w:rsidRPr="006073A8">
        <w:rPr>
          <w:b/>
          <w:i/>
        </w:rPr>
        <w:lastRenderedPageBreak/>
        <w:t>2.8 </w:t>
      </w:r>
      <w:r w:rsidR="0058719D" w:rsidRPr="006073A8">
        <w:rPr>
          <w:b/>
          <w:i/>
        </w:rPr>
        <w:t>Сетка термических трещин по поверхности катания бандажа</w:t>
      </w:r>
    </w:p>
    <w:p w:rsidR="0058719D" w:rsidRPr="006073A8" w:rsidRDefault="0058719D" w:rsidP="008B2C0F">
      <w:pPr>
        <w:ind w:firstLine="709"/>
        <w:jc w:val="both"/>
      </w:pPr>
      <w:r w:rsidRPr="006073A8">
        <w:t>Код дефекта:</w:t>
      </w:r>
    </w:p>
    <w:p w:rsidR="0058719D" w:rsidRPr="006073A8" w:rsidRDefault="0058719D" w:rsidP="008B2C0F">
      <w:pPr>
        <w:ind w:firstLine="709"/>
        <w:jc w:val="both"/>
      </w:pPr>
      <w:r w:rsidRPr="006073A8">
        <w:t>Локомотивы – 211280/212280</w:t>
      </w:r>
    </w:p>
    <w:p w:rsidR="00580AA7" w:rsidRPr="00460C58" w:rsidRDefault="0058719D" w:rsidP="006073A8">
      <w:pPr>
        <w:spacing w:before="240"/>
        <w:jc w:val="center"/>
        <w:rPr>
          <w:sz w:val="28"/>
          <w:szCs w:val="28"/>
        </w:rPr>
      </w:pPr>
      <w:r w:rsidRPr="00460C58">
        <w:rPr>
          <w:noProof/>
          <w:sz w:val="28"/>
          <w:szCs w:val="28"/>
        </w:rPr>
        <w:drawing>
          <wp:inline distT="0" distB="0" distL="0" distR="0">
            <wp:extent cx="5291667" cy="2381250"/>
            <wp:effectExtent l="19050" t="0" r="4233" b="0"/>
            <wp:docPr id="87" name="Рисунок 3" descr="C:\Users\TPGolikova\Desktop\Фото с тел командировки\5\IMG-20231113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PGolikova\Desktop\Фото с тел командировки\5\IMG-20231113-WA0004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196" cy="2382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C0F" w:rsidRPr="006073A8" w:rsidRDefault="008B2C0F" w:rsidP="008B2C0F">
      <w:pPr>
        <w:spacing w:after="240"/>
        <w:jc w:val="center"/>
      </w:pPr>
      <w:r w:rsidRPr="006073A8">
        <w:t>Сетка термических трещин на поверхности катания бандажа</w:t>
      </w:r>
    </w:p>
    <w:p w:rsidR="0058719D" w:rsidRPr="006073A8" w:rsidRDefault="0058719D" w:rsidP="008B2C0F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Pr="006073A8">
        <w:t>:</w:t>
      </w:r>
    </w:p>
    <w:p w:rsidR="0058719D" w:rsidRPr="006073A8" w:rsidRDefault="0058719D" w:rsidP="008B2C0F">
      <w:pPr>
        <w:ind w:firstLine="709"/>
        <w:jc w:val="both"/>
      </w:pPr>
      <w:r w:rsidRPr="006073A8">
        <w:t>- циклическое повторение интенсивного нагрева гребня бандажа (обода колеса) от воздействия тормозной колодки при торможении и последующего ее охлаждения;</w:t>
      </w:r>
    </w:p>
    <w:p w:rsidR="0058719D" w:rsidRPr="006073A8" w:rsidRDefault="0058719D" w:rsidP="008B2C0F">
      <w:pPr>
        <w:ind w:firstLine="709"/>
        <w:jc w:val="both"/>
      </w:pPr>
      <w:r w:rsidRPr="006073A8">
        <w:t>- трещины в зоне упрочнения</w:t>
      </w:r>
      <w:r w:rsidR="008B2C0F" w:rsidRPr="006073A8">
        <w:t>.</w:t>
      </w:r>
    </w:p>
    <w:p w:rsidR="0058719D" w:rsidRPr="006073A8" w:rsidRDefault="008B2C0F" w:rsidP="008B2C0F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>: в</w:t>
      </w:r>
      <w:r w:rsidR="0058719D" w:rsidRPr="006073A8">
        <w:t>нешний осмотр, неразрушающий контроль</w:t>
      </w:r>
      <w:r w:rsidRPr="006073A8">
        <w:t>.</w:t>
      </w:r>
    </w:p>
    <w:p w:rsidR="0058719D" w:rsidRPr="006073A8" w:rsidRDefault="008B2C0F" w:rsidP="008B2C0F">
      <w:pPr>
        <w:ind w:firstLine="709"/>
        <w:jc w:val="both"/>
      </w:pPr>
      <w:r w:rsidRPr="006073A8">
        <w:rPr>
          <w:u w:val="single"/>
        </w:rPr>
        <w:t>Способ устранения</w:t>
      </w:r>
      <w:r w:rsidRPr="006073A8">
        <w:t>: у</w:t>
      </w:r>
      <w:r w:rsidR="0058719D" w:rsidRPr="006073A8">
        <w:t>страняют обточкой профиля поверхности катания обточкой на колесотокарном станке по гребню на глубину не менее 0,5 мм от окончания трещины.</w:t>
      </w:r>
    </w:p>
    <w:p w:rsidR="00F52006" w:rsidRPr="006073A8" w:rsidRDefault="005E7D24" w:rsidP="00513575">
      <w:pPr>
        <w:spacing w:before="480" w:after="480"/>
        <w:ind w:firstLine="709"/>
        <w:jc w:val="both"/>
        <w:rPr>
          <w:b/>
        </w:rPr>
      </w:pPr>
      <w:r w:rsidRPr="006073A8">
        <w:rPr>
          <w:b/>
        </w:rPr>
        <w:t>3 Дефекты, вызванные нарушением сборки колесной пары или ремонта</w:t>
      </w:r>
    </w:p>
    <w:p w:rsidR="007F1364" w:rsidRPr="006073A8" w:rsidRDefault="00F027E4" w:rsidP="00F027E4">
      <w:pPr>
        <w:ind w:firstLine="709"/>
        <w:jc w:val="both"/>
        <w:rPr>
          <w:b/>
          <w:i/>
        </w:rPr>
      </w:pPr>
      <w:r w:rsidRPr="006073A8">
        <w:rPr>
          <w:b/>
          <w:i/>
        </w:rPr>
        <w:t>3.1</w:t>
      </w:r>
      <w:r w:rsidR="007F1364" w:rsidRPr="006073A8">
        <w:rPr>
          <w:b/>
          <w:i/>
        </w:rPr>
        <w:t> </w:t>
      </w:r>
      <w:r w:rsidRPr="006073A8">
        <w:rPr>
          <w:b/>
          <w:i/>
        </w:rPr>
        <w:t xml:space="preserve"> Односторонний износ гребня</w:t>
      </w:r>
    </w:p>
    <w:p w:rsidR="007F1364" w:rsidRPr="006073A8" w:rsidRDefault="007F1364" w:rsidP="007F1364">
      <w:pPr>
        <w:ind w:firstLine="709"/>
      </w:pPr>
      <w:r w:rsidRPr="006073A8">
        <w:t>Код дефекта:</w:t>
      </w:r>
    </w:p>
    <w:p w:rsidR="007F1364" w:rsidRPr="006073A8" w:rsidRDefault="007F1364" w:rsidP="007F1364">
      <w:pPr>
        <w:ind w:firstLine="709"/>
      </w:pPr>
      <w:r w:rsidRPr="006073A8">
        <w:t>Грузовые вагоны - 111310/112310</w:t>
      </w:r>
    </w:p>
    <w:p w:rsidR="007F1364" w:rsidRPr="006073A8" w:rsidRDefault="007F1364" w:rsidP="007F1364">
      <w:pPr>
        <w:ind w:firstLine="709"/>
      </w:pPr>
      <w:r w:rsidRPr="006073A8">
        <w:t>Локомотивы - 211310/212310, 221310</w:t>
      </w:r>
    </w:p>
    <w:p w:rsidR="007F1364" w:rsidRPr="006073A8" w:rsidRDefault="007F1364" w:rsidP="007F1364">
      <w:pPr>
        <w:ind w:firstLine="709"/>
      </w:pPr>
      <w:r w:rsidRPr="006073A8">
        <w:t>МВПС –311310/321310</w:t>
      </w:r>
    </w:p>
    <w:p w:rsidR="007F1364" w:rsidRPr="006073A8" w:rsidRDefault="007F1364" w:rsidP="007F1364">
      <w:pPr>
        <w:ind w:firstLine="709"/>
      </w:pPr>
      <w:r w:rsidRPr="006073A8">
        <w:t>Пассажирские вагоны – 411310</w:t>
      </w:r>
    </w:p>
    <w:p w:rsidR="007F1364" w:rsidRPr="006073A8" w:rsidRDefault="007F1364" w:rsidP="007F1364">
      <w:pPr>
        <w:ind w:firstLine="709"/>
      </w:pPr>
      <w:r w:rsidRPr="006073A8">
        <w:t>РА - 511310/521310</w:t>
      </w:r>
    </w:p>
    <w:p w:rsidR="007F1364" w:rsidRPr="007F1364" w:rsidRDefault="007F1364" w:rsidP="00513575">
      <w:pPr>
        <w:spacing w:before="480" w:after="480"/>
        <w:ind w:firstLine="709"/>
        <w:jc w:val="both"/>
        <w:rPr>
          <w:sz w:val="28"/>
          <w:szCs w:val="28"/>
        </w:rPr>
      </w:pPr>
    </w:p>
    <w:p w:rsidR="00633792" w:rsidRDefault="007F1364" w:rsidP="00513575">
      <w:pPr>
        <w:spacing w:before="480" w:after="480"/>
        <w:ind w:firstLine="709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1762125" cy="3915833"/>
            <wp:effectExtent l="19050" t="0" r="9525" b="0"/>
            <wp:docPr id="126" name="Рисунок 2" descr="C:\Users\TPGolikova\Desktop\Фото с тел командировки\5\IMG-20231110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PGolikova\Desktop\Фото с тел командировки\5\IMG-20231110-WA0035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915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364" w:rsidRPr="006073A8" w:rsidRDefault="007F1364" w:rsidP="007F1364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Pr="006073A8">
        <w:t>: трение гребня колеса с различной интенсивностью о боковую поверхность головки рельса.</w:t>
      </w:r>
    </w:p>
    <w:p w:rsidR="007F1364" w:rsidRPr="006073A8" w:rsidRDefault="007F1364" w:rsidP="007F1364">
      <w:pPr>
        <w:ind w:firstLine="709"/>
        <w:jc w:val="both"/>
      </w:pPr>
      <w:r w:rsidRPr="006073A8">
        <w:t>Интенсивному износу гребня способствуют:</w:t>
      </w:r>
    </w:p>
    <w:p w:rsidR="007F1364" w:rsidRPr="006073A8" w:rsidRDefault="007F1364" w:rsidP="007F1364">
      <w:pPr>
        <w:ind w:firstLine="709"/>
        <w:jc w:val="both"/>
      </w:pPr>
      <w:r w:rsidRPr="006073A8">
        <w:t>- наличие кривых малого радиуса;</w:t>
      </w:r>
    </w:p>
    <w:p w:rsidR="007F1364" w:rsidRPr="006073A8" w:rsidRDefault="007F1364" w:rsidP="007F1364">
      <w:pPr>
        <w:ind w:firstLine="709"/>
        <w:jc w:val="both"/>
      </w:pPr>
      <w:r w:rsidRPr="006073A8">
        <w:t>- несимметричная посадка колес на ось;</w:t>
      </w:r>
    </w:p>
    <w:p w:rsidR="007F1364" w:rsidRPr="006073A8" w:rsidRDefault="007F1364" w:rsidP="007F1364">
      <w:pPr>
        <w:ind w:firstLine="709"/>
        <w:jc w:val="both"/>
      </w:pPr>
      <w:r w:rsidRPr="006073A8">
        <w:t>- большая разница диаметров колес по кругу катания;</w:t>
      </w:r>
    </w:p>
    <w:p w:rsidR="007F1364" w:rsidRPr="006073A8" w:rsidRDefault="007F1364" w:rsidP="007F1364">
      <w:pPr>
        <w:ind w:firstLine="709"/>
        <w:jc w:val="both"/>
      </w:pPr>
      <w:r w:rsidRPr="006073A8">
        <w:t>- неправильная установка колесной пары в тележке;</w:t>
      </w:r>
    </w:p>
    <w:p w:rsidR="007F1364" w:rsidRPr="006073A8" w:rsidRDefault="007F1364" w:rsidP="007F1364">
      <w:pPr>
        <w:ind w:firstLine="709"/>
        <w:jc w:val="both"/>
      </w:pPr>
      <w:r w:rsidRPr="006073A8">
        <w:t>- перекосы рамы тележки.</w:t>
      </w:r>
    </w:p>
    <w:p w:rsidR="007F1364" w:rsidRPr="006073A8" w:rsidRDefault="007F1364" w:rsidP="007F1364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>: визуальный осмотр и измерение толщины гребня в соответствии с п.5.3.</w:t>
      </w:r>
    </w:p>
    <w:p w:rsidR="007F1364" w:rsidRPr="006073A8" w:rsidRDefault="007F1364" w:rsidP="007F1364">
      <w:pPr>
        <w:ind w:firstLine="709"/>
        <w:jc w:val="both"/>
      </w:pPr>
      <w:r w:rsidRPr="006073A8">
        <w:rPr>
          <w:u w:val="single"/>
        </w:rPr>
        <w:t>Способ устранения</w:t>
      </w:r>
      <w:r w:rsidRPr="006073A8">
        <w:t xml:space="preserve">: </w:t>
      </w:r>
    </w:p>
    <w:p w:rsidR="007F1364" w:rsidRPr="006073A8" w:rsidRDefault="007F1364" w:rsidP="007F1364">
      <w:pPr>
        <w:ind w:firstLine="709"/>
        <w:jc w:val="both"/>
      </w:pPr>
      <w:r w:rsidRPr="006073A8">
        <w:t xml:space="preserve">При </w:t>
      </w:r>
      <w:r w:rsidR="00822992" w:rsidRPr="006073A8">
        <w:t>одностороннем</w:t>
      </w:r>
      <w:r w:rsidRPr="006073A8">
        <w:t xml:space="preserve"> износе гребня профиль поверхности катания восстанавливается на колесотокарном станке. </w:t>
      </w:r>
    </w:p>
    <w:p w:rsidR="007F1364" w:rsidRDefault="007F1364" w:rsidP="007F1364">
      <w:pPr>
        <w:ind w:firstLine="709"/>
        <w:jc w:val="both"/>
      </w:pPr>
      <w:r w:rsidRPr="006073A8">
        <w:t xml:space="preserve">Для локомотивов при одностороннем износе гребня </w:t>
      </w:r>
      <w:r w:rsidR="00722830" w:rsidRPr="006073A8">
        <w:t xml:space="preserve">допускается </w:t>
      </w:r>
      <w:r w:rsidRPr="006073A8">
        <w:t xml:space="preserve">выполнить </w:t>
      </w:r>
      <w:r w:rsidR="00F027E4" w:rsidRPr="006073A8">
        <w:t>разворот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6073A8" w:rsidRDefault="005368A5" w:rsidP="007F1364">
      <w:pPr>
        <w:ind w:firstLine="709"/>
        <w:jc w:val="both"/>
      </w:pPr>
    </w:p>
    <w:p w:rsidR="00F027E4" w:rsidRPr="006073A8" w:rsidRDefault="00F027E4" w:rsidP="007F1364">
      <w:pPr>
        <w:ind w:firstLine="709"/>
        <w:jc w:val="both"/>
      </w:pPr>
    </w:p>
    <w:p w:rsidR="00F027E4" w:rsidRPr="006073A8" w:rsidRDefault="00F027E4" w:rsidP="00F027E4">
      <w:pPr>
        <w:ind w:firstLine="709"/>
        <w:jc w:val="both"/>
        <w:rPr>
          <w:b/>
          <w:i/>
        </w:rPr>
      </w:pPr>
      <w:r w:rsidRPr="006073A8">
        <w:rPr>
          <w:b/>
          <w:i/>
        </w:rPr>
        <w:t xml:space="preserve">3.2  </w:t>
      </w:r>
      <w:r w:rsidR="009561FB" w:rsidRPr="006073A8">
        <w:rPr>
          <w:b/>
          <w:i/>
        </w:rPr>
        <w:t>Разница толщин гребней у одной колесной пары</w:t>
      </w:r>
    </w:p>
    <w:p w:rsidR="00F027E4" w:rsidRPr="006073A8" w:rsidRDefault="00F027E4" w:rsidP="00F027E4">
      <w:pPr>
        <w:ind w:firstLine="709"/>
      </w:pPr>
      <w:r w:rsidRPr="006073A8">
        <w:t>Код дефекта:</w:t>
      </w:r>
    </w:p>
    <w:p w:rsidR="00F027E4" w:rsidRPr="006073A8" w:rsidRDefault="00F027E4" w:rsidP="00F027E4">
      <w:pPr>
        <w:ind w:firstLine="709"/>
      </w:pPr>
      <w:r w:rsidRPr="006073A8">
        <w:t>Грузовые вагоны - 111320/112320</w:t>
      </w:r>
    </w:p>
    <w:p w:rsidR="00F027E4" w:rsidRPr="006073A8" w:rsidRDefault="00F027E4" w:rsidP="00F027E4">
      <w:pPr>
        <w:ind w:firstLine="709"/>
      </w:pPr>
      <w:r w:rsidRPr="006073A8">
        <w:t>Локомотивы - 211320/212320, 221320</w:t>
      </w:r>
    </w:p>
    <w:p w:rsidR="00F027E4" w:rsidRPr="006073A8" w:rsidRDefault="00F027E4" w:rsidP="00F027E4">
      <w:pPr>
        <w:ind w:firstLine="709"/>
      </w:pPr>
      <w:r w:rsidRPr="006073A8">
        <w:t>МВПС –311320/321320</w:t>
      </w:r>
    </w:p>
    <w:p w:rsidR="00F027E4" w:rsidRPr="006073A8" w:rsidRDefault="00F027E4" w:rsidP="00F027E4">
      <w:pPr>
        <w:ind w:firstLine="709"/>
      </w:pPr>
      <w:r w:rsidRPr="006073A8">
        <w:t>Пассажирские вагоны – 411320</w:t>
      </w:r>
    </w:p>
    <w:p w:rsidR="007F1364" w:rsidRPr="006073A8" w:rsidRDefault="00F027E4" w:rsidP="00822992">
      <w:pPr>
        <w:ind w:firstLine="709"/>
        <w:jc w:val="both"/>
      </w:pPr>
      <w:r w:rsidRPr="006073A8">
        <w:t>РА - 511320/521320</w:t>
      </w:r>
    </w:p>
    <w:p w:rsidR="00822992" w:rsidRPr="006073A8" w:rsidRDefault="00822992" w:rsidP="00822992">
      <w:pPr>
        <w:ind w:firstLine="709"/>
        <w:jc w:val="both"/>
      </w:pPr>
      <w:r w:rsidRPr="006073A8">
        <w:rPr>
          <w:u w:val="single"/>
        </w:rPr>
        <w:lastRenderedPageBreak/>
        <w:t>Основные причины возникновения</w:t>
      </w:r>
      <w:r w:rsidRPr="006073A8">
        <w:t>: трение гребней колеса с различной интенсивностью о боковую поверхность головки рельса.</w:t>
      </w:r>
    </w:p>
    <w:p w:rsidR="00822992" w:rsidRPr="006073A8" w:rsidRDefault="00822992" w:rsidP="00822992">
      <w:pPr>
        <w:ind w:firstLine="709"/>
        <w:jc w:val="both"/>
      </w:pPr>
      <w:r w:rsidRPr="006073A8">
        <w:t>Интенсивному износу гребня способствуют:</w:t>
      </w:r>
    </w:p>
    <w:p w:rsidR="00822992" w:rsidRPr="006073A8" w:rsidRDefault="00822992" w:rsidP="00822992">
      <w:pPr>
        <w:ind w:firstLine="709"/>
        <w:jc w:val="both"/>
      </w:pPr>
      <w:r w:rsidRPr="006073A8">
        <w:t>- наличие кривых малого и большого радиуса;</w:t>
      </w:r>
    </w:p>
    <w:p w:rsidR="00822992" w:rsidRPr="006073A8" w:rsidRDefault="00822992" w:rsidP="00822992">
      <w:pPr>
        <w:ind w:firstLine="709"/>
        <w:jc w:val="both"/>
      </w:pPr>
      <w:r w:rsidRPr="006073A8">
        <w:t>- несимметричная посадка колес на ось;</w:t>
      </w:r>
    </w:p>
    <w:p w:rsidR="00822992" w:rsidRPr="006073A8" w:rsidRDefault="00822992" w:rsidP="00822992">
      <w:pPr>
        <w:ind w:firstLine="709"/>
        <w:jc w:val="both"/>
      </w:pPr>
      <w:r w:rsidRPr="006073A8">
        <w:t>- неправильная установка колесной пары в тележке;</w:t>
      </w:r>
    </w:p>
    <w:p w:rsidR="00822992" w:rsidRPr="006073A8" w:rsidRDefault="00822992" w:rsidP="00822992">
      <w:pPr>
        <w:ind w:firstLine="709"/>
        <w:jc w:val="both"/>
      </w:pPr>
      <w:r w:rsidRPr="006073A8">
        <w:t>- перекосы рамы тележки.</w:t>
      </w:r>
    </w:p>
    <w:p w:rsidR="00822992" w:rsidRPr="006073A8" w:rsidRDefault="00822992" w:rsidP="00822992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>: визуальный осмотр и измерение толщины гребня в соответствии с п.5.3.</w:t>
      </w:r>
    </w:p>
    <w:p w:rsidR="00822992" w:rsidRPr="006073A8" w:rsidRDefault="00822992" w:rsidP="00822992">
      <w:pPr>
        <w:ind w:firstLine="709"/>
        <w:jc w:val="both"/>
      </w:pPr>
      <w:r w:rsidRPr="006073A8">
        <w:rPr>
          <w:u w:val="single"/>
        </w:rPr>
        <w:t>Способ устранения</w:t>
      </w:r>
      <w:r w:rsidRPr="006073A8">
        <w:t xml:space="preserve">: </w:t>
      </w:r>
    </w:p>
    <w:p w:rsidR="00822992" w:rsidRDefault="00822992" w:rsidP="00822992">
      <w:pPr>
        <w:ind w:firstLine="709"/>
        <w:jc w:val="both"/>
      </w:pPr>
      <w:r w:rsidRPr="006073A8">
        <w:t xml:space="preserve">При разнице толщин гребней у одной колесной пары более допустимого профиль поверхности катания восстанавливается на колесотокарном станке. 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6073A8" w:rsidRDefault="005368A5" w:rsidP="00822992">
      <w:pPr>
        <w:ind w:firstLine="709"/>
        <w:jc w:val="both"/>
      </w:pPr>
    </w:p>
    <w:p w:rsidR="00830394" w:rsidRPr="006073A8" w:rsidRDefault="00830394" w:rsidP="00E66883">
      <w:pPr>
        <w:jc w:val="both"/>
      </w:pPr>
    </w:p>
    <w:p w:rsidR="00921260" w:rsidRPr="006073A8" w:rsidRDefault="00921260" w:rsidP="00921260">
      <w:pPr>
        <w:ind w:firstLine="709"/>
        <w:jc w:val="both"/>
        <w:rPr>
          <w:b/>
          <w:i/>
        </w:rPr>
      </w:pPr>
      <w:r w:rsidRPr="006073A8">
        <w:rPr>
          <w:b/>
          <w:i/>
        </w:rPr>
        <w:t>3.</w:t>
      </w:r>
      <w:r w:rsidR="005B3653" w:rsidRPr="006073A8">
        <w:rPr>
          <w:b/>
          <w:i/>
        </w:rPr>
        <w:t>3</w:t>
      </w:r>
      <w:r w:rsidRPr="006073A8">
        <w:rPr>
          <w:b/>
          <w:i/>
        </w:rPr>
        <w:t xml:space="preserve">  </w:t>
      </w:r>
      <w:r w:rsidR="0058702E" w:rsidRPr="006073A8">
        <w:rPr>
          <w:b/>
          <w:i/>
        </w:rPr>
        <w:t>Трещины по прижимному бурту после закатки</w:t>
      </w:r>
    </w:p>
    <w:p w:rsidR="00921260" w:rsidRPr="006073A8" w:rsidRDefault="00921260" w:rsidP="00921260">
      <w:pPr>
        <w:ind w:firstLine="709"/>
      </w:pPr>
      <w:r w:rsidRPr="006073A8">
        <w:t>Код дефекта:</w:t>
      </w:r>
    </w:p>
    <w:p w:rsidR="00921260" w:rsidRPr="006073A8" w:rsidRDefault="00921260" w:rsidP="00921260">
      <w:pPr>
        <w:ind w:firstLine="709"/>
      </w:pPr>
      <w:r w:rsidRPr="006073A8">
        <w:t>Локомотивы - 2113</w:t>
      </w:r>
      <w:r w:rsidR="005B3653" w:rsidRPr="006073A8">
        <w:t>3</w:t>
      </w:r>
      <w:r w:rsidRPr="006073A8">
        <w:t>0/2123</w:t>
      </w:r>
      <w:r w:rsidR="005B3653" w:rsidRPr="006073A8">
        <w:t>3</w:t>
      </w:r>
      <w:r w:rsidRPr="006073A8">
        <w:t>0</w:t>
      </w:r>
    </w:p>
    <w:p w:rsidR="0058702E" w:rsidRPr="006073A8" w:rsidRDefault="0058702E" w:rsidP="0058702E">
      <w:pPr>
        <w:ind w:firstLine="709"/>
      </w:pPr>
      <w:r w:rsidRPr="006073A8">
        <w:t>МВПС –3113</w:t>
      </w:r>
      <w:r w:rsidR="005B3653" w:rsidRPr="006073A8">
        <w:t>3</w:t>
      </w:r>
      <w:r w:rsidRPr="006073A8">
        <w:t>0</w:t>
      </w:r>
    </w:p>
    <w:p w:rsidR="00BD4905" w:rsidRPr="006073A8" w:rsidRDefault="00BD4905" w:rsidP="00BD4905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Pr="006073A8">
        <w:t>: нарушение технологии насадки бандажа</w:t>
      </w:r>
    </w:p>
    <w:p w:rsidR="00BD4905" w:rsidRPr="006073A8" w:rsidRDefault="00BD4905" w:rsidP="00BD4905">
      <w:pPr>
        <w:ind w:firstLine="709"/>
        <w:jc w:val="both"/>
      </w:pPr>
      <w:r w:rsidRPr="006073A8">
        <w:t>Появлению трещин способствует:</w:t>
      </w:r>
    </w:p>
    <w:p w:rsidR="00BD4905" w:rsidRPr="006073A8" w:rsidRDefault="00BD4905" w:rsidP="00BD4905">
      <w:pPr>
        <w:ind w:firstLine="709"/>
        <w:jc w:val="both"/>
      </w:pPr>
      <w:r w:rsidRPr="006073A8">
        <w:t>- несоблюдение геометрии паза под стопорное кольцо при расточке бандажа;</w:t>
      </w:r>
    </w:p>
    <w:p w:rsidR="00BD4905" w:rsidRPr="006073A8" w:rsidRDefault="00BD4905" w:rsidP="00BD4905">
      <w:pPr>
        <w:ind w:firstLine="709"/>
        <w:jc w:val="both"/>
      </w:pPr>
      <w:r w:rsidRPr="006073A8">
        <w:t>- несоблюдение температурного режима при обжатии прижимного бурта;</w:t>
      </w:r>
    </w:p>
    <w:p w:rsidR="00BD4905" w:rsidRPr="006073A8" w:rsidRDefault="00BD4905" w:rsidP="00BD4905">
      <w:pPr>
        <w:ind w:firstLine="709"/>
        <w:jc w:val="both"/>
      </w:pPr>
      <w:r w:rsidRPr="006073A8">
        <w:t>несоблюдение усилия при обжатии  прижимного бурта.</w:t>
      </w:r>
    </w:p>
    <w:p w:rsidR="00BD4905" w:rsidRPr="006073A8" w:rsidRDefault="00BD4905" w:rsidP="00BD4905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 xml:space="preserve">: визуальный осмотр </w:t>
      </w:r>
      <w:r w:rsidR="005368A5">
        <w:t>и неразрушающий контроль</w:t>
      </w:r>
    </w:p>
    <w:p w:rsidR="00BD4905" w:rsidRPr="006073A8" w:rsidRDefault="00BD4905" w:rsidP="00BD4905">
      <w:pPr>
        <w:ind w:firstLine="709"/>
        <w:jc w:val="both"/>
      </w:pPr>
      <w:r w:rsidRPr="006073A8">
        <w:rPr>
          <w:u w:val="single"/>
        </w:rPr>
        <w:t>Способ устранения</w:t>
      </w:r>
      <w:r w:rsidRPr="006073A8">
        <w:t xml:space="preserve">: </w:t>
      </w:r>
    </w:p>
    <w:p w:rsidR="00BD4905" w:rsidRPr="006073A8" w:rsidRDefault="00BD4905" w:rsidP="00BD4905">
      <w:pPr>
        <w:ind w:firstLine="709"/>
        <w:jc w:val="both"/>
      </w:pPr>
      <w:r w:rsidRPr="006073A8">
        <w:t xml:space="preserve">При выявлении трещин по прижимному бурту бандаж подлежит замене. </w:t>
      </w:r>
    </w:p>
    <w:p w:rsidR="006F2423" w:rsidRPr="006073A8" w:rsidRDefault="006F2423" w:rsidP="00822992">
      <w:pPr>
        <w:ind w:firstLine="709"/>
        <w:jc w:val="both"/>
      </w:pPr>
    </w:p>
    <w:p w:rsidR="00EF56B1" w:rsidRPr="006073A8" w:rsidRDefault="00EF56B1" w:rsidP="00EF56B1">
      <w:pPr>
        <w:ind w:firstLine="709"/>
        <w:jc w:val="both"/>
        <w:rPr>
          <w:b/>
          <w:i/>
        </w:rPr>
      </w:pPr>
      <w:r w:rsidRPr="006073A8">
        <w:rPr>
          <w:b/>
          <w:i/>
        </w:rPr>
        <w:t>3.</w:t>
      </w:r>
      <w:r w:rsidR="005B3653" w:rsidRPr="006073A8">
        <w:rPr>
          <w:b/>
          <w:i/>
        </w:rPr>
        <w:t>4</w:t>
      </w:r>
      <w:r w:rsidRPr="006073A8">
        <w:rPr>
          <w:b/>
          <w:i/>
        </w:rPr>
        <w:t xml:space="preserve"> Разница диаметров колес </w:t>
      </w:r>
      <w:r w:rsidR="00E66883" w:rsidRPr="006073A8">
        <w:rPr>
          <w:b/>
          <w:i/>
        </w:rPr>
        <w:t xml:space="preserve">железнодорожных ходовых </w:t>
      </w:r>
      <w:r w:rsidRPr="006073A8">
        <w:rPr>
          <w:b/>
          <w:i/>
        </w:rPr>
        <w:t>в одной колесной паре</w:t>
      </w:r>
    </w:p>
    <w:p w:rsidR="00EF56B1" w:rsidRPr="006073A8" w:rsidRDefault="00EF56B1" w:rsidP="00EF56B1">
      <w:pPr>
        <w:ind w:firstLine="709"/>
        <w:jc w:val="both"/>
      </w:pPr>
      <w:r w:rsidRPr="006073A8">
        <w:t>Код дефекта:</w:t>
      </w:r>
    </w:p>
    <w:p w:rsidR="00EF56B1" w:rsidRPr="006073A8" w:rsidRDefault="00EF56B1" w:rsidP="00EF56B1">
      <w:pPr>
        <w:ind w:firstLine="709"/>
        <w:jc w:val="both"/>
      </w:pPr>
      <w:r w:rsidRPr="006073A8">
        <w:t>Грузовые вагоны - 1113</w:t>
      </w:r>
      <w:r w:rsidR="005B3653" w:rsidRPr="006073A8">
        <w:t>4</w:t>
      </w:r>
      <w:r w:rsidRPr="006073A8">
        <w:t>0/1123</w:t>
      </w:r>
      <w:r w:rsidR="005B3653" w:rsidRPr="006073A8">
        <w:t>4</w:t>
      </w:r>
      <w:r w:rsidRPr="006073A8">
        <w:t>0</w:t>
      </w:r>
    </w:p>
    <w:p w:rsidR="00EF56B1" w:rsidRPr="006073A8" w:rsidRDefault="00EF56B1" w:rsidP="00EF56B1">
      <w:pPr>
        <w:ind w:firstLine="709"/>
        <w:jc w:val="both"/>
      </w:pPr>
      <w:r w:rsidRPr="006073A8">
        <w:t>Локомотивы – 2113</w:t>
      </w:r>
      <w:r w:rsidR="005B3653" w:rsidRPr="006073A8">
        <w:t>4</w:t>
      </w:r>
      <w:r w:rsidRPr="006073A8">
        <w:t>0/2123</w:t>
      </w:r>
      <w:r w:rsidR="005B3653" w:rsidRPr="006073A8">
        <w:t>4</w:t>
      </w:r>
      <w:r w:rsidRPr="006073A8">
        <w:t>0, 2213</w:t>
      </w:r>
      <w:r w:rsidR="005B3653" w:rsidRPr="006073A8">
        <w:t>4</w:t>
      </w:r>
      <w:r w:rsidRPr="006073A8">
        <w:t>0</w:t>
      </w:r>
    </w:p>
    <w:p w:rsidR="00EF56B1" w:rsidRPr="006073A8" w:rsidRDefault="00EF56B1" w:rsidP="00EF56B1">
      <w:pPr>
        <w:ind w:firstLine="709"/>
        <w:jc w:val="both"/>
      </w:pPr>
      <w:r w:rsidRPr="006073A8">
        <w:t>МВПС –3113</w:t>
      </w:r>
      <w:r w:rsidR="005B3653" w:rsidRPr="006073A8">
        <w:t>4</w:t>
      </w:r>
      <w:r w:rsidRPr="006073A8">
        <w:t>0/3213</w:t>
      </w:r>
      <w:r w:rsidR="005B3653" w:rsidRPr="006073A8">
        <w:t>4</w:t>
      </w:r>
      <w:r w:rsidRPr="006073A8">
        <w:t>0</w:t>
      </w:r>
    </w:p>
    <w:p w:rsidR="00EF56B1" w:rsidRPr="006073A8" w:rsidRDefault="00EF56B1" w:rsidP="00EF56B1">
      <w:pPr>
        <w:ind w:firstLine="709"/>
        <w:jc w:val="both"/>
      </w:pPr>
      <w:r w:rsidRPr="006073A8">
        <w:t>Пассажирские вагоны – 4113</w:t>
      </w:r>
      <w:r w:rsidR="005B3653" w:rsidRPr="006073A8">
        <w:t>4</w:t>
      </w:r>
      <w:r w:rsidRPr="006073A8">
        <w:t>0</w:t>
      </w:r>
    </w:p>
    <w:p w:rsidR="00EF56B1" w:rsidRPr="006073A8" w:rsidRDefault="00EF56B1" w:rsidP="00EF56B1">
      <w:pPr>
        <w:ind w:firstLine="709"/>
        <w:jc w:val="both"/>
      </w:pPr>
      <w:r w:rsidRPr="006073A8">
        <w:t>РА - 5113</w:t>
      </w:r>
      <w:r w:rsidR="005B3653" w:rsidRPr="006073A8">
        <w:t>4</w:t>
      </w:r>
      <w:r w:rsidRPr="006073A8">
        <w:t>0/5213</w:t>
      </w:r>
      <w:r w:rsidR="005B3653" w:rsidRPr="006073A8">
        <w:t>4</w:t>
      </w:r>
      <w:r w:rsidRPr="006073A8">
        <w:t>0</w:t>
      </w:r>
    </w:p>
    <w:p w:rsidR="00EF56B1" w:rsidRPr="006073A8" w:rsidRDefault="00EF56B1" w:rsidP="00EF56B1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Pr="006073A8">
        <w:t xml:space="preserve">: </w:t>
      </w:r>
    </w:p>
    <w:p w:rsidR="000608B8" w:rsidRPr="006073A8" w:rsidRDefault="000608B8" w:rsidP="000608B8">
      <w:pPr>
        <w:ind w:firstLine="709"/>
        <w:jc w:val="both"/>
      </w:pPr>
      <w:r w:rsidRPr="006073A8">
        <w:t>- нормальный естественный износ поверхности катания бандажа и обода колеса;</w:t>
      </w:r>
    </w:p>
    <w:p w:rsidR="00EF56B1" w:rsidRPr="006073A8" w:rsidRDefault="00EF56B1" w:rsidP="00EF56B1">
      <w:pPr>
        <w:ind w:firstLine="709"/>
        <w:jc w:val="both"/>
      </w:pPr>
      <w:r w:rsidRPr="006073A8">
        <w:t>- нарушение технологии обточки колесных пар;</w:t>
      </w:r>
    </w:p>
    <w:p w:rsidR="00EF56B1" w:rsidRPr="006073A8" w:rsidRDefault="00EF56B1" w:rsidP="00EF56B1">
      <w:pPr>
        <w:ind w:firstLine="709"/>
        <w:jc w:val="both"/>
      </w:pPr>
      <w:r w:rsidRPr="006073A8">
        <w:t>- несимметричная посадка колес железнодорожных на ось;</w:t>
      </w:r>
    </w:p>
    <w:p w:rsidR="00EF56B1" w:rsidRPr="006073A8" w:rsidRDefault="00EF56B1" w:rsidP="00EF56B1">
      <w:pPr>
        <w:ind w:firstLine="709"/>
        <w:jc w:val="both"/>
      </w:pPr>
      <w:r w:rsidRPr="006073A8">
        <w:t>- неправильная установка колесной пары в тележке;</w:t>
      </w:r>
    </w:p>
    <w:p w:rsidR="00EF56B1" w:rsidRPr="006073A8" w:rsidRDefault="00EF56B1" w:rsidP="00EF56B1">
      <w:pPr>
        <w:ind w:firstLine="709"/>
        <w:jc w:val="both"/>
      </w:pPr>
      <w:r w:rsidRPr="006073A8">
        <w:t>- перекосы рамы тележки.</w:t>
      </w:r>
    </w:p>
    <w:p w:rsidR="000608B8" w:rsidRPr="006073A8" w:rsidRDefault="00EF56B1" w:rsidP="00EF56B1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 xml:space="preserve">: </w:t>
      </w:r>
      <w:r w:rsidR="000608B8" w:rsidRPr="006073A8">
        <w:t>измерения в соответствии с п.5.13</w:t>
      </w:r>
    </w:p>
    <w:p w:rsidR="00EF56B1" w:rsidRPr="006073A8" w:rsidRDefault="000608B8" w:rsidP="00E66883">
      <w:pPr>
        <w:jc w:val="both"/>
      </w:pPr>
      <w:r w:rsidRPr="006073A8">
        <w:t xml:space="preserve">(для выкаченных колесных пар) или </w:t>
      </w:r>
      <w:r w:rsidR="00E66883" w:rsidRPr="006073A8">
        <w:t xml:space="preserve">по </w:t>
      </w:r>
      <w:r w:rsidRPr="006073A8">
        <w:t>п.5.15 (для колесных пар без выкатки).</w:t>
      </w:r>
    </w:p>
    <w:p w:rsidR="006F2423" w:rsidRPr="006073A8" w:rsidRDefault="00EF56B1" w:rsidP="00EF56B1">
      <w:pPr>
        <w:ind w:firstLine="709"/>
        <w:jc w:val="both"/>
      </w:pPr>
      <w:r w:rsidRPr="006073A8">
        <w:rPr>
          <w:u w:val="single"/>
        </w:rPr>
        <w:t>Способ устранения</w:t>
      </w:r>
      <w:r w:rsidRPr="006073A8">
        <w:t>: при разнице диаметров более допустимых размеров профиль колес восстанавливают обточкой на колесотокарном станке</w:t>
      </w:r>
      <w:r w:rsidR="00E66883" w:rsidRPr="006073A8">
        <w:t>.</w:t>
      </w:r>
    </w:p>
    <w:p w:rsidR="006F2423" w:rsidRPr="006073A8" w:rsidRDefault="006F2423" w:rsidP="00822992">
      <w:pPr>
        <w:ind w:firstLine="709"/>
        <w:jc w:val="both"/>
      </w:pPr>
    </w:p>
    <w:p w:rsidR="00F52006" w:rsidRPr="006073A8" w:rsidRDefault="005E7D24" w:rsidP="00513575">
      <w:pPr>
        <w:ind w:firstLine="709"/>
        <w:jc w:val="both"/>
        <w:rPr>
          <w:b/>
        </w:rPr>
      </w:pPr>
      <w:r w:rsidRPr="006073A8">
        <w:rPr>
          <w:b/>
        </w:rPr>
        <w:t>4 Дефекты эксплуатационного происхождения</w:t>
      </w:r>
    </w:p>
    <w:p w:rsidR="005E7D24" w:rsidRPr="006073A8" w:rsidRDefault="00513575" w:rsidP="00513575">
      <w:pPr>
        <w:spacing w:before="480"/>
        <w:ind w:firstLine="709"/>
        <w:rPr>
          <w:b/>
          <w:i/>
        </w:rPr>
      </w:pPr>
      <w:r w:rsidRPr="006073A8">
        <w:rPr>
          <w:b/>
          <w:i/>
        </w:rPr>
        <w:lastRenderedPageBreak/>
        <w:t>4.1 </w:t>
      </w:r>
      <w:proofErr w:type="spellStart"/>
      <w:r w:rsidR="005E7D24" w:rsidRPr="006073A8">
        <w:rPr>
          <w:b/>
          <w:i/>
        </w:rPr>
        <w:t>Выщербины</w:t>
      </w:r>
      <w:proofErr w:type="spellEnd"/>
      <w:r w:rsidR="005E7D24" w:rsidRPr="006073A8">
        <w:rPr>
          <w:b/>
          <w:i/>
        </w:rPr>
        <w:t xml:space="preserve"> по ползунам (</w:t>
      </w:r>
      <w:proofErr w:type="spellStart"/>
      <w:r w:rsidR="005E7D24" w:rsidRPr="006073A8">
        <w:rPr>
          <w:b/>
          <w:i/>
        </w:rPr>
        <w:t>лыскам</w:t>
      </w:r>
      <w:proofErr w:type="spellEnd"/>
      <w:r w:rsidR="005E7D24" w:rsidRPr="006073A8">
        <w:rPr>
          <w:b/>
          <w:i/>
        </w:rPr>
        <w:t xml:space="preserve"> (светлым пятнам), наварам</w:t>
      </w:r>
      <w:r w:rsidR="002C3DC6" w:rsidRPr="006073A8">
        <w:rPr>
          <w:b/>
          <w:i/>
        </w:rPr>
        <w:t xml:space="preserve"> на поверхности катания</w:t>
      </w:r>
    </w:p>
    <w:p w:rsidR="005E7D24" w:rsidRPr="006073A8" w:rsidRDefault="005E7D24" w:rsidP="00513575">
      <w:pPr>
        <w:ind w:firstLine="709"/>
      </w:pPr>
      <w:r w:rsidRPr="006073A8">
        <w:t>Код дефекта:</w:t>
      </w:r>
    </w:p>
    <w:p w:rsidR="005E7D24" w:rsidRPr="006073A8" w:rsidRDefault="005E7D24" w:rsidP="00513575">
      <w:pPr>
        <w:ind w:firstLine="709"/>
      </w:pPr>
      <w:r w:rsidRPr="006073A8">
        <w:t>Грузовые вагоны - 111410</w:t>
      </w:r>
    </w:p>
    <w:p w:rsidR="005E7D24" w:rsidRPr="006073A8" w:rsidRDefault="005E7D24" w:rsidP="00513575">
      <w:pPr>
        <w:ind w:firstLine="709"/>
      </w:pPr>
      <w:r w:rsidRPr="006073A8">
        <w:t>Локомотивы –211410/221410,212410</w:t>
      </w:r>
    </w:p>
    <w:p w:rsidR="005E7D24" w:rsidRPr="006073A8" w:rsidRDefault="005E7D24" w:rsidP="00513575">
      <w:pPr>
        <w:ind w:firstLine="709"/>
      </w:pPr>
      <w:r w:rsidRPr="006073A8">
        <w:t>МВПС –311410/321410</w:t>
      </w:r>
    </w:p>
    <w:p w:rsidR="005E7D24" w:rsidRPr="006073A8" w:rsidRDefault="005E7D24" w:rsidP="00513575">
      <w:pPr>
        <w:ind w:firstLine="709"/>
      </w:pPr>
      <w:r w:rsidRPr="006073A8">
        <w:t>Пассажирские вагоны – 411410</w:t>
      </w:r>
    </w:p>
    <w:p w:rsidR="005E7D24" w:rsidRPr="006073A8" w:rsidRDefault="005E7D24" w:rsidP="00513575">
      <w:pPr>
        <w:ind w:firstLine="709"/>
      </w:pPr>
      <w:r w:rsidRPr="006073A8">
        <w:t>РА - 511410/521410</w:t>
      </w:r>
    </w:p>
    <w:p w:rsidR="00E66883" w:rsidRPr="006073A8" w:rsidRDefault="00E66883" w:rsidP="00513575">
      <w:pPr>
        <w:ind w:firstLine="709"/>
      </w:pPr>
    </w:p>
    <w:p w:rsidR="005E7D24" w:rsidRPr="00460C58" w:rsidRDefault="005E7D24" w:rsidP="00513575">
      <w:pPr>
        <w:jc w:val="center"/>
        <w:rPr>
          <w:sz w:val="28"/>
          <w:szCs w:val="28"/>
        </w:rPr>
      </w:pPr>
      <w:r w:rsidRPr="00460C58">
        <w:rPr>
          <w:noProof/>
          <w:sz w:val="28"/>
          <w:szCs w:val="28"/>
        </w:rPr>
        <w:drawing>
          <wp:inline distT="0" distB="0" distL="0" distR="0">
            <wp:extent cx="3368040" cy="1897380"/>
            <wp:effectExtent l="0" t="0" r="0" b="0"/>
            <wp:docPr id="88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1897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7D24" w:rsidRPr="006073A8" w:rsidRDefault="00513575" w:rsidP="00513575">
      <w:pPr>
        <w:spacing w:after="240"/>
        <w:jc w:val="center"/>
      </w:pPr>
      <w:proofErr w:type="spellStart"/>
      <w:r w:rsidRPr="006073A8">
        <w:t>Выщербины</w:t>
      </w:r>
      <w:proofErr w:type="spellEnd"/>
      <w:r w:rsidRPr="006073A8">
        <w:t xml:space="preserve"> по </w:t>
      </w:r>
      <w:r w:rsidR="005E7D24" w:rsidRPr="006073A8">
        <w:t>ползунам (</w:t>
      </w:r>
      <w:proofErr w:type="spellStart"/>
      <w:r w:rsidR="005E7D24" w:rsidRPr="006073A8">
        <w:t>лыскам</w:t>
      </w:r>
      <w:proofErr w:type="spellEnd"/>
      <w:r w:rsidR="005E7D24" w:rsidRPr="006073A8">
        <w:t xml:space="preserve"> (светлым пятнам), наварам</w:t>
      </w:r>
    </w:p>
    <w:p w:rsidR="005E7D24" w:rsidRPr="006073A8" w:rsidRDefault="005E7D24" w:rsidP="00513575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="00513575" w:rsidRPr="006073A8">
        <w:t xml:space="preserve">: </w:t>
      </w:r>
      <w:proofErr w:type="spellStart"/>
      <w:r w:rsidR="00513575" w:rsidRPr="006073A8">
        <w:t>в</w:t>
      </w:r>
      <w:r w:rsidRPr="006073A8">
        <w:t>ыкрашивание</w:t>
      </w:r>
      <w:proofErr w:type="spellEnd"/>
      <w:r w:rsidRPr="006073A8">
        <w:t xml:space="preserve"> участков поверхности катания, образующихся в результате закалки металла при скольжении заклиненных колесных пар по рельсам</w:t>
      </w:r>
      <w:r w:rsidR="00513575" w:rsidRPr="006073A8">
        <w:t>.</w:t>
      </w:r>
    </w:p>
    <w:p w:rsidR="005E7D24" w:rsidRPr="006073A8" w:rsidRDefault="00513575" w:rsidP="00513575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>: в</w:t>
      </w:r>
      <w:r w:rsidR="005E7D24" w:rsidRPr="006073A8">
        <w:t xml:space="preserve">изуальный осмотр и измерение </w:t>
      </w:r>
      <w:r w:rsidR="000B6E2A" w:rsidRPr="006073A8">
        <w:t>размеров</w:t>
      </w:r>
      <w:r w:rsidR="005E7D24" w:rsidRPr="006073A8">
        <w:t xml:space="preserve"> в соответствии с п.5.</w:t>
      </w:r>
      <w:r w:rsidR="004414BD" w:rsidRPr="006073A8">
        <w:t>10</w:t>
      </w:r>
      <w:r w:rsidRPr="006073A8">
        <w:t>.</w:t>
      </w:r>
    </w:p>
    <w:p w:rsidR="005E7D24" w:rsidRDefault="00513575" w:rsidP="00513575">
      <w:pPr>
        <w:ind w:firstLine="709"/>
        <w:jc w:val="both"/>
      </w:pPr>
      <w:r w:rsidRPr="006073A8">
        <w:rPr>
          <w:u w:val="single"/>
        </w:rPr>
        <w:t>Способ устранения</w:t>
      </w:r>
      <w:r w:rsidRPr="006073A8">
        <w:t xml:space="preserve">: </w:t>
      </w:r>
      <w:r w:rsidR="005E7D24" w:rsidRPr="006073A8">
        <w:t>устраняют восстановлением профиля поверх</w:t>
      </w:r>
      <w:r w:rsidR="000B6E2A" w:rsidRPr="006073A8">
        <w:t xml:space="preserve">ности катания </w:t>
      </w:r>
      <w:r w:rsidR="00E66883" w:rsidRPr="006073A8">
        <w:t xml:space="preserve">колеса железнодорожного ходового </w:t>
      </w:r>
      <w:r w:rsidR="000B6E2A" w:rsidRPr="006073A8">
        <w:t xml:space="preserve">обточкой </w:t>
      </w:r>
      <w:r w:rsidR="005E7D24" w:rsidRPr="006073A8">
        <w:t>на колесотокарном станке</w:t>
      </w:r>
      <w:r w:rsidR="000B6E2A" w:rsidRPr="006073A8">
        <w:t>.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6073A8" w:rsidRDefault="005368A5" w:rsidP="00513575">
      <w:pPr>
        <w:ind w:firstLine="709"/>
        <w:jc w:val="both"/>
      </w:pPr>
    </w:p>
    <w:p w:rsidR="004414BD" w:rsidRPr="006073A8" w:rsidRDefault="00513575" w:rsidP="00513575">
      <w:pPr>
        <w:tabs>
          <w:tab w:val="left" w:pos="142"/>
        </w:tabs>
        <w:spacing w:before="480"/>
        <w:ind w:firstLine="709"/>
        <w:jc w:val="both"/>
        <w:rPr>
          <w:b/>
          <w:i/>
        </w:rPr>
      </w:pPr>
      <w:r w:rsidRPr="006073A8">
        <w:rPr>
          <w:b/>
          <w:i/>
        </w:rPr>
        <w:t>4.2 </w:t>
      </w:r>
      <w:proofErr w:type="spellStart"/>
      <w:r w:rsidR="004414BD" w:rsidRPr="006073A8">
        <w:rPr>
          <w:b/>
          <w:i/>
        </w:rPr>
        <w:t>Выщербины</w:t>
      </w:r>
      <w:proofErr w:type="spellEnd"/>
      <w:r w:rsidR="004414BD" w:rsidRPr="006073A8">
        <w:rPr>
          <w:b/>
          <w:i/>
        </w:rPr>
        <w:t xml:space="preserve"> по усталостным трещинам на поверхности катания</w:t>
      </w:r>
    </w:p>
    <w:p w:rsidR="004414BD" w:rsidRPr="006073A8" w:rsidRDefault="004414BD" w:rsidP="00513575">
      <w:pPr>
        <w:tabs>
          <w:tab w:val="left" w:pos="142"/>
        </w:tabs>
        <w:ind w:firstLine="709"/>
      </w:pPr>
      <w:r w:rsidRPr="006073A8">
        <w:t>Код дефекта:</w:t>
      </w:r>
    </w:p>
    <w:p w:rsidR="004414BD" w:rsidRPr="006073A8" w:rsidRDefault="004414BD" w:rsidP="00513575">
      <w:pPr>
        <w:tabs>
          <w:tab w:val="left" w:pos="142"/>
        </w:tabs>
        <w:ind w:firstLine="709"/>
      </w:pPr>
      <w:r w:rsidRPr="006073A8">
        <w:t>Грузовые вагоны - 111420</w:t>
      </w:r>
    </w:p>
    <w:p w:rsidR="004414BD" w:rsidRPr="006073A8" w:rsidRDefault="004414BD" w:rsidP="00513575">
      <w:pPr>
        <w:tabs>
          <w:tab w:val="left" w:pos="142"/>
        </w:tabs>
        <w:ind w:firstLine="709"/>
      </w:pPr>
      <w:r w:rsidRPr="006073A8">
        <w:t>Локомотивы –211420/221420,212420</w:t>
      </w:r>
    </w:p>
    <w:p w:rsidR="004414BD" w:rsidRPr="006073A8" w:rsidRDefault="004414BD" w:rsidP="00513575">
      <w:pPr>
        <w:tabs>
          <w:tab w:val="left" w:pos="142"/>
        </w:tabs>
        <w:ind w:firstLine="709"/>
        <w:rPr>
          <w:sz w:val="22"/>
          <w:szCs w:val="22"/>
        </w:rPr>
      </w:pPr>
      <w:r w:rsidRPr="006073A8">
        <w:t>МВПС –311420/321420</w:t>
      </w:r>
    </w:p>
    <w:p w:rsidR="004414BD" w:rsidRPr="006073A8" w:rsidRDefault="004414BD" w:rsidP="00513575">
      <w:pPr>
        <w:tabs>
          <w:tab w:val="left" w:pos="142"/>
        </w:tabs>
        <w:ind w:firstLine="709"/>
      </w:pPr>
      <w:r w:rsidRPr="006073A8">
        <w:t>Пассажирские вагоны – 411420</w:t>
      </w:r>
    </w:p>
    <w:p w:rsidR="004414BD" w:rsidRPr="006073A8" w:rsidRDefault="004414BD" w:rsidP="00513575">
      <w:pPr>
        <w:tabs>
          <w:tab w:val="left" w:pos="142"/>
        </w:tabs>
        <w:ind w:firstLine="709"/>
      </w:pPr>
      <w:r w:rsidRPr="006073A8">
        <w:t>РА - 511420/521420</w:t>
      </w:r>
    </w:p>
    <w:p w:rsidR="00E66883" w:rsidRPr="00460C58" w:rsidRDefault="00E66883" w:rsidP="00513575">
      <w:pPr>
        <w:tabs>
          <w:tab w:val="left" w:pos="142"/>
        </w:tabs>
        <w:ind w:firstLine="709"/>
        <w:rPr>
          <w:sz w:val="28"/>
          <w:szCs w:val="28"/>
        </w:rPr>
      </w:pPr>
    </w:p>
    <w:p w:rsidR="004414BD" w:rsidRPr="00460C58" w:rsidRDefault="004414BD" w:rsidP="004414BD">
      <w:pPr>
        <w:rPr>
          <w:sz w:val="28"/>
          <w:szCs w:val="28"/>
        </w:rPr>
      </w:pPr>
      <w:r w:rsidRPr="00460C58">
        <w:rPr>
          <w:noProof/>
          <w:sz w:val="28"/>
          <w:szCs w:val="28"/>
        </w:rPr>
        <w:lastRenderedPageBreak/>
        <w:drawing>
          <wp:inline distT="0" distB="0" distL="0" distR="0">
            <wp:extent cx="5608320" cy="1996440"/>
            <wp:effectExtent l="0" t="0" r="0" b="0"/>
            <wp:docPr id="109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1996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14BD" w:rsidRPr="006073A8" w:rsidRDefault="004414BD" w:rsidP="00513575">
      <w:pPr>
        <w:spacing w:after="240"/>
        <w:jc w:val="center"/>
      </w:pPr>
      <w:proofErr w:type="spellStart"/>
      <w:r w:rsidRPr="006073A8">
        <w:t>Выщербины</w:t>
      </w:r>
      <w:proofErr w:type="spellEnd"/>
      <w:r w:rsidRPr="006073A8">
        <w:t xml:space="preserve"> по усталостным трещинам на поверхности катания</w:t>
      </w:r>
    </w:p>
    <w:p w:rsidR="004414BD" w:rsidRPr="006073A8" w:rsidRDefault="004414BD" w:rsidP="000608B8">
      <w:pPr>
        <w:ind w:firstLine="709"/>
      </w:pPr>
      <w:r w:rsidRPr="006073A8">
        <w:rPr>
          <w:u w:val="single"/>
        </w:rPr>
        <w:t>Основные причины возникновения</w:t>
      </w:r>
      <w:r w:rsidR="00513575" w:rsidRPr="006073A8">
        <w:t xml:space="preserve">: </w:t>
      </w:r>
      <w:proofErr w:type="spellStart"/>
      <w:r w:rsidR="00513575" w:rsidRPr="006073A8">
        <w:t>в</w:t>
      </w:r>
      <w:r w:rsidRPr="006073A8">
        <w:t>ыщербины</w:t>
      </w:r>
      <w:proofErr w:type="spellEnd"/>
      <w:r w:rsidRPr="006073A8">
        <w:t xml:space="preserve"> по усталостным трещинам являются одним из видов естественного износа металла, и возникают вследствие исчерпания металлом запаса пластичности и накоплением усталостных повреждений</w:t>
      </w:r>
      <w:r w:rsidR="00513575" w:rsidRPr="006073A8">
        <w:t>.</w:t>
      </w:r>
    </w:p>
    <w:p w:rsidR="004414BD" w:rsidRPr="006073A8" w:rsidRDefault="00513575" w:rsidP="00513575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>: в</w:t>
      </w:r>
      <w:r w:rsidR="004414BD" w:rsidRPr="006073A8">
        <w:t xml:space="preserve">изуальный осмотр и измерение </w:t>
      </w:r>
      <w:r w:rsidR="000B6E2A" w:rsidRPr="006073A8">
        <w:t>размеров</w:t>
      </w:r>
      <w:r w:rsidR="004414BD" w:rsidRPr="006073A8">
        <w:t xml:space="preserve"> в соответствии с п.5.10</w:t>
      </w:r>
      <w:r w:rsidRPr="006073A8">
        <w:t>.</w:t>
      </w:r>
    </w:p>
    <w:p w:rsidR="00F52006" w:rsidRDefault="004414BD" w:rsidP="00513575">
      <w:pPr>
        <w:ind w:firstLine="709"/>
        <w:jc w:val="both"/>
      </w:pPr>
      <w:r w:rsidRPr="006073A8">
        <w:rPr>
          <w:u w:val="single"/>
        </w:rPr>
        <w:t>Способ устранения</w:t>
      </w:r>
      <w:r w:rsidR="00513575" w:rsidRPr="006073A8">
        <w:t xml:space="preserve">: </w:t>
      </w:r>
      <w:proofErr w:type="spellStart"/>
      <w:r w:rsidR="00513575" w:rsidRPr="006073A8">
        <w:t>в</w:t>
      </w:r>
      <w:r w:rsidRPr="006073A8">
        <w:t>ыщербины</w:t>
      </w:r>
      <w:proofErr w:type="spellEnd"/>
      <w:r w:rsidRPr="006073A8">
        <w:t xml:space="preserve"> устраняют восстановлением профиля поверхности катания обточкой колес на колесотокарном станке</w:t>
      </w:r>
      <w:r w:rsidR="00513575" w:rsidRPr="006073A8">
        <w:t>.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6073A8" w:rsidRDefault="005368A5" w:rsidP="00513575">
      <w:pPr>
        <w:ind w:firstLine="709"/>
        <w:jc w:val="both"/>
      </w:pPr>
    </w:p>
    <w:p w:rsidR="004414BD" w:rsidRPr="006073A8" w:rsidRDefault="00513575" w:rsidP="00513575">
      <w:pPr>
        <w:spacing w:before="480"/>
        <w:ind w:firstLine="709"/>
        <w:jc w:val="both"/>
        <w:rPr>
          <w:b/>
          <w:i/>
        </w:rPr>
      </w:pPr>
      <w:r w:rsidRPr="006073A8">
        <w:rPr>
          <w:b/>
          <w:i/>
        </w:rPr>
        <w:t>4.3 </w:t>
      </w:r>
      <w:proofErr w:type="spellStart"/>
      <w:r w:rsidR="004414BD" w:rsidRPr="006073A8">
        <w:rPr>
          <w:b/>
          <w:i/>
        </w:rPr>
        <w:t>Выщербины</w:t>
      </w:r>
      <w:proofErr w:type="spellEnd"/>
      <w:r w:rsidR="004414BD" w:rsidRPr="006073A8">
        <w:rPr>
          <w:b/>
          <w:i/>
        </w:rPr>
        <w:t xml:space="preserve"> от термических трещин на поверхности катания </w:t>
      </w:r>
    </w:p>
    <w:p w:rsidR="004414BD" w:rsidRPr="006073A8" w:rsidRDefault="004414BD" w:rsidP="00513575">
      <w:pPr>
        <w:ind w:firstLine="709"/>
        <w:jc w:val="both"/>
      </w:pPr>
      <w:r w:rsidRPr="006073A8">
        <w:t>Код дефекта:</w:t>
      </w:r>
    </w:p>
    <w:p w:rsidR="004414BD" w:rsidRPr="006073A8" w:rsidRDefault="004414BD" w:rsidP="00513575">
      <w:pPr>
        <w:ind w:firstLine="709"/>
        <w:jc w:val="both"/>
      </w:pPr>
      <w:r w:rsidRPr="006073A8">
        <w:t>Грузовые вагоны - 111430</w:t>
      </w:r>
    </w:p>
    <w:p w:rsidR="004414BD" w:rsidRPr="006073A8" w:rsidRDefault="004414BD" w:rsidP="00513575">
      <w:pPr>
        <w:ind w:firstLine="709"/>
        <w:jc w:val="both"/>
      </w:pPr>
      <w:r w:rsidRPr="006073A8">
        <w:t>Локомотивы –211430/221430</w:t>
      </w:r>
    </w:p>
    <w:p w:rsidR="004414BD" w:rsidRPr="006073A8" w:rsidRDefault="004414BD" w:rsidP="00513575">
      <w:pPr>
        <w:ind w:firstLine="709"/>
        <w:jc w:val="both"/>
        <w:rPr>
          <w:sz w:val="22"/>
          <w:szCs w:val="22"/>
        </w:rPr>
      </w:pPr>
      <w:r w:rsidRPr="006073A8">
        <w:t>МВПС –311430/321430</w:t>
      </w:r>
    </w:p>
    <w:p w:rsidR="004414BD" w:rsidRPr="006073A8" w:rsidRDefault="004414BD" w:rsidP="00513575">
      <w:pPr>
        <w:ind w:firstLine="709"/>
        <w:jc w:val="both"/>
      </w:pPr>
      <w:r w:rsidRPr="006073A8">
        <w:t>Пассажирские вагоны – 411430</w:t>
      </w:r>
    </w:p>
    <w:p w:rsidR="004414BD" w:rsidRPr="006073A8" w:rsidRDefault="004414BD" w:rsidP="00513575">
      <w:pPr>
        <w:ind w:firstLine="709"/>
        <w:jc w:val="both"/>
      </w:pPr>
      <w:r w:rsidRPr="006073A8">
        <w:t>РА - 511430/521430</w:t>
      </w:r>
    </w:p>
    <w:p w:rsidR="004414BD" w:rsidRPr="00B52E3D" w:rsidRDefault="004414BD" w:rsidP="006073A8">
      <w:pPr>
        <w:spacing w:before="240"/>
        <w:jc w:val="center"/>
        <w:rPr>
          <w:b/>
          <w:sz w:val="28"/>
          <w:szCs w:val="28"/>
        </w:rPr>
      </w:pPr>
      <w:r w:rsidRPr="00B52E3D">
        <w:rPr>
          <w:b/>
          <w:noProof/>
          <w:sz w:val="28"/>
          <w:szCs w:val="28"/>
        </w:rPr>
        <w:drawing>
          <wp:inline distT="0" distB="0" distL="0" distR="0">
            <wp:extent cx="4272730" cy="2590800"/>
            <wp:effectExtent l="19050" t="0" r="0" b="0"/>
            <wp:docPr id="114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513" cy="26100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14BD" w:rsidRPr="006073A8" w:rsidRDefault="00B509CD" w:rsidP="00B509CD">
      <w:pPr>
        <w:spacing w:after="240"/>
        <w:jc w:val="center"/>
      </w:pPr>
      <w:proofErr w:type="spellStart"/>
      <w:r w:rsidRPr="006073A8">
        <w:t>В</w:t>
      </w:r>
      <w:r w:rsidR="004414BD" w:rsidRPr="006073A8">
        <w:t>ыщербины</w:t>
      </w:r>
      <w:proofErr w:type="spellEnd"/>
      <w:r w:rsidR="004414BD" w:rsidRPr="006073A8">
        <w:t xml:space="preserve"> от </w:t>
      </w:r>
      <w:r w:rsidR="00513575" w:rsidRPr="006073A8">
        <w:t>т</w:t>
      </w:r>
      <w:r w:rsidR="004414BD" w:rsidRPr="006073A8">
        <w:t>ермически</w:t>
      </w:r>
      <w:r w:rsidR="00513575" w:rsidRPr="006073A8">
        <w:t>х</w:t>
      </w:r>
      <w:r w:rsidR="004414BD" w:rsidRPr="006073A8">
        <w:t xml:space="preserve"> трещин по поверхности катания</w:t>
      </w:r>
    </w:p>
    <w:p w:rsidR="00A17AB8" w:rsidRPr="006073A8" w:rsidRDefault="004414BD" w:rsidP="00A17AB8">
      <w:pPr>
        <w:ind w:firstLine="709"/>
        <w:jc w:val="both"/>
      </w:pPr>
      <w:r w:rsidRPr="006073A8">
        <w:rPr>
          <w:u w:val="single"/>
        </w:rPr>
        <w:lastRenderedPageBreak/>
        <w:t>Основные причины возникновения</w:t>
      </w:r>
      <w:r w:rsidR="00B509CD" w:rsidRPr="006073A8">
        <w:t xml:space="preserve">: </w:t>
      </w:r>
      <w:r w:rsidR="00A17AB8" w:rsidRPr="006073A8">
        <w:t xml:space="preserve">образование термических микротрещин на поверхности катания обода в результате многократно повторяющихся нагревов и охлаждений при торможении от воздействия тормозной колодки, с дальнейшим ростом и объединением микротрещин под действием контактных нагрузок с последующим </w:t>
      </w:r>
      <w:proofErr w:type="spellStart"/>
      <w:r w:rsidR="00A17AB8" w:rsidRPr="006073A8">
        <w:t>выкрашиванием</w:t>
      </w:r>
      <w:proofErr w:type="spellEnd"/>
      <w:r w:rsidR="00A17AB8" w:rsidRPr="006073A8">
        <w:t xml:space="preserve"> металла.</w:t>
      </w:r>
    </w:p>
    <w:p w:rsidR="00A17AB8" w:rsidRPr="006073A8" w:rsidRDefault="00A17AB8" w:rsidP="00A17AB8">
      <w:pPr>
        <w:ind w:firstLine="709"/>
        <w:jc w:val="both"/>
      </w:pPr>
      <w:r w:rsidRPr="006073A8">
        <w:t>Характерные признаки:</w:t>
      </w:r>
    </w:p>
    <w:p w:rsidR="00A17AB8" w:rsidRPr="006073A8" w:rsidRDefault="00A17AB8" w:rsidP="00A17AB8">
      <w:pPr>
        <w:ind w:firstLine="709"/>
        <w:jc w:val="both"/>
      </w:pPr>
      <w:r w:rsidRPr="006073A8">
        <w:t>- образуются по сетке термических трещин;</w:t>
      </w:r>
    </w:p>
    <w:p w:rsidR="00A17AB8" w:rsidRPr="006073A8" w:rsidRDefault="00A17AB8" w:rsidP="00A17AB8">
      <w:pPr>
        <w:ind w:firstLine="709"/>
        <w:jc w:val="both"/>
      </w:pPr>
      <w:r w:rsidRPr="006073A8">
        <w:t>- расположены группами;</w:t>
      </w:r>
    </w:p>
    <w:p w:rsidR="00A17AB8" w:rsidRPr="006073A8" w:rsidRDefault="00A17AB8" w:rsidP="00A17AB8">
      <w:pPr>
        <w:ind w:firstLine="709"/>
        <w:jc w:val="both"/>
      </w:pPr>
      <w:r w:rsidRPr="006073A8">
        <w:t>- имеют параллельные грани, поперечно ориентированные относительно поверхности катания.</w:t>
      </w:r>
    </w:p>
    <w:p w:rsidR="00752EAA" w:rsidRPr="006073A8" w:rsidRDefault="00B509CD" w:rsidP="00752EAA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>: в</w:t>
      </w:r>
      <w:r w:rsidR="004414BD" w:rsidRPr="006073A8">
        <w:t>нешний осмотр</w:t>
      </w:r>
      <w:r w:rsidR="00752EAA" w:rsidRPr="006073A8">
        <w:t xml:space="preserve"> и измерение размеров в соответствии с п.5.10.</w:t>
      </w:r>
    </w:p>
    <w:p w:rsidR="004414BD" w:rsidRDefault="00B509CD" w:rsidP="00B509CD">
      <w:pPr>
        <w:ind w:firstLine="709"/>
        <w:jc w:val="both"/>
      </w:pPr>
      <w:r w:rsidRPr="006073A8">
        <w:rPr>
          <w:u w:val="single"/>
        </w:rPr>
        <w:t>Способ у</w:t>
      </w:r>
      <w:r w:rsidR="004414BD" w:rsidRPr="006073A8">
        <w:rPr>
          <w:u w:val="single"/>
        </w:rPr>
        <w:t>стран</w:t>
      </w:r>
      <w:r w:rsidRPr="006073A8">
        <w:rPr>
          <w:u w:val="single"/>
        </w:rPr>
        <w:t>ения</w:t>
      </w:r>
      <w:r w:rsidRPr="006073A8">
        <w:t>: устран</w:t>
      </w:r>
      <w:r w:rsidR="004414BD" w:rsidRPr="006073A8">
        <w:t>яют восстановлением профиля поверхности катания обточкой на колесотокарном станке</w:t>
      </w:r>
      <w:r w:rsidRPr="006073A8">
        <w:t>.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6073A8" w:rsidRDefault="005368A5" w:rsidP="00B509CD">
      <w:pPr>
        <w:ind w:firstLine="709"/>
        <w:jc w:val="both"/>
      </w:pPr>
    </w:p>
    <w:p w:rsidR="00FB6E76" w:rsidRPr="006073A8" w:rsidRDefault="00FB6E76" w:rsidP="00FB6E76">
      <w:pPr>
        <w:rPr>
          <w:b/>
          <w:i/>
        </w:rPr>
      </w:pPr>
    </w:p>
    <w:p w:rsidR="00752EAA" w:rsidRPr="006073A8" w:rsidRDefault="00752EAA" w:rsidP="00FB6E76">
      <w:pPr>
        <w:rPr>
          <w:b/>
          <w:i/>
        </w:rPr>
      </w:pPr>
      <w:r w:rsidRPr="006073A8">
        <w:rPr>
          <w:b/>
          <w:i/>
        </w:rPr>
        <w:t>4.</w:t>
      </w:r>
      <w:r w:rsidR="00FB6E76" w:rsidRPr="006073A8">
        <w:rPr>
          <w:b/>
          <w:i/>
        </w:rPr>
        <w:t>4</w:t>
      </w:r>
      <w:r w:rsidRPr="006073A8">
        <w:rPr>
          <w:b/>
          <w:i/>
        </w:rPr>
        <w:t xml:space="preserve"> Поверхностный откол наружной грани колеса</w:t>
      </w:r>
    </w:p>
    <w:p w:rsidR="00752EAA" w:rsidRPr="006073A8" w:rsidRDefault="00752EAA" w:rsidP="00752EAA">
      <w:pPr>
        <w:ind w:firstLine="709"/>
        <w:jc w:val="both"/>
      </w:pPr>
      <w:r w:rsidRPr="006073A8">
        <w:t>Код дефекта:</w:t>
      </w:r>
    </w:p>
    <w:p w:rsidR="00752EAA" w:rsidRPr="006073A8" w:rsidRDefault="00752EAA" w:rsidP="00752EAA">
      <w:pPr>
        <w:ind w:firstLine="709"/>
        <w:jc w:val="both"/>
      </w:pPr>
      <w:r w:rsidRPr="006073A8">
        <w:t>Грузовые вагоны - 111440</w:t>
      </w:r>
    </w:p>
    <w:p w:rsidR="00752EAA" w:rsidRPr="006073A8" w:rsidRDefault="00752EAA" w:rsidP="00752EAA">
      <w:pPr>
        <w:ind w:firstLine="709"/>
        <w:jc w:val="both"/>
      </w:pPr>
      <w:r w:rsidRPr="006073A8">
        <w:t>Локомотивы –211440/221440</w:t>
      </w:r>
    </w:p>
    <w:p w:rsidR="00752EAA" w:rsidRPr="006073A8" w:rsidRDefault="00752EAA" w:rsidP="00752EAA">
      <w:pPr>
        <w:ind w:firstLine="709"/>
        <w:jc w:val="both"/>
        <w:rPr>
          <w:sz w:val="22"/>
          <w:szCs w:val="22"/>
        </w:rPr>
      </w:pPr>
      <w:r w:rsidRPr="006073A8">
        <w:t>МВПС –311440/321440</w:t>
      </w:r>
    </w:p>
    <w:p w:rsidR="00752EAA" w:rsidRPr="006073A8" w:rsidRDefault="00752EAA" w:rsidP="00752EAA">
      <w:pPr>
        <w:ind w:firstLine="709"/>
        <w:jc w:val="both"/>
      </w:pPr>
      <w:r w:rsidRPr="006073A8">
        <w:t>Пассажирские вагоны – 411440</w:t>
      </w:r>
    </w:p>
    <w:p w:rsidR="00752EAA" w:rsidRPr="006073A8" w:rsidRDefault="00752EAA" w:rsidP="00752EAA">
      <w:pPr>
        <w:ind w:firstLine="709"/>
        <w:jc w:val="both"/>
      </w:pPr>
      <w:r w:rsidRPr="006073A8">
        <w:t>РА - 511440/521440</w:t>
      </w:r>
    </w:p>
    <w:p w:rsidR="00024B0D" w:rsidRDefault="00024B0D" w:rsidP="00024B0D">
      <w:pPr>
        <w:rPr>
          <w:sz w:val="28"/>
          <w:szCs w:val="28"/>
        </w:rPr>
      </w:pPr>
      <w:r w:rsidRPr="00B52E3D">
        <w:rPr>
          <w:noProof/>
          <w:sz w:val="28"/>
          <w:szCs w:val="28"/>
        </w:rPr>
        <w:drawing>
          <wp:inline distT="0" distB="0" distL="0" distR="0">
            <wp:extent cx="3105150" cy="2283954"/>
            <wp:effectExtent l="19050" t="0" r="0" b="0"/>
            <wp:docPr id="12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433" cy="2287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4B0D" w:rsidRPr="006073A8" w:rsidRDefault="00024B0D" w:rsidP="00024B0D">
      <w:r w:rsidRPr="006073A8">
        <w:t xml:space="preserve">Откол наружной боковой грани колеса </w:t>
      </w:r>
    </w:p>
    <w:p w:rsidR="00024B0D" w:rsidRDefault="00024B0D" w:rsidP="00024B0D">
      <w:pPr>
        <w:rPr>
          <w:sz w:val="28"/>
          <w:szCs w:val="28"/>
        </w:rPr>
      </w:pPr>
    </w:p>
    <w:p w:rsidR="00024B0D" w:rsidRPr="00B52E3D" w:rsidRDefault="00024B0D" w:rsidP="00024B0D">
      <w:pPr>
        <w:rPr>
          <w:sz w:val="28"/>
          <w:szCs w:val="28"/>
        </w:rPr>
      </w:pPr>
      <w:r w:rsidRPr="00024B0D">
        <w:rPr>
          <w:noProof/>
          <w:sz w:val="28"/>
          <w:szCs w:val="28"/>
        </w:rPr>
        <w:lastRenderedPageBreak/>
        <w:drawing>
          <wp:inline distT="0" distB="0" distL="0" distR="0">
            <wp:extent cx="3506612" cy="2000250"/>
            <wp:effectExtent l="19050" t="0" r="0" b="0"/>
            <wp:docPr id="133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717" cy="20122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4B0D" w:rsidRPr="006073A8" w:rsidRDefault="00024B0D" w:rsidP="00024B0D">
      <w:pPr>
        <w:spacing w:after="240"/>
      </w:pPr>
      <w:r w:rsidRPr="006073A8">
        <w:t>Откол кругового наплыва наружной грани колеса</w:t>
      </w:r>
    </w:p>
    <w:p w:rsidR="00024B0D" w:rsidRPr="006073A8" w:rsidRDefault="00024B0D" w:rsidP="00024B0D">
      <w:pPr>
        <w:ind w:firstLine="709"/>
        <w:jc w:val="both"/>
      </w:pPr>
      <w:r w:rsidRPr="006073A8">
        <w:rPr>
          <w:u w:val="single"/>
        </w:rPr>
        <w:t>Основные причины возникновения</w:t>
      </w:r>
      <w:r w:rsidRPr="006073A8">
        <w:t>: развитие усталостных подповерхностных трещин от внутренних дефектов металлургического происхождения под действием эксплуатационных нагрузок.</w:t>
      </w:r>
    </w:p>
    <w:p w:rsidR="00024B0D" w:rsidRPr="006073A8" w:rsidRDefault="00024B0D" w:rsidP="00024B0D">
      <w:pPr>
        <w:ind w:firstLine="709"/>
        <w:jc w:val="both"/>
      </w:pPr>
      <w:r w:rsidRPr="006073A8">
        <w:rPr>
          <w:u w:val="single"/>
        </w:rPr>
        <w:t>Способ выявления</w:t>
      </w:r>
      <w:r w:rsidRPr="006073A8">
        <w:t>: внешний осмотр и измерение в соответствии с п.5.</w:t>
      </w:r>
      <w:r w:rsidR="00F8009E" w:rsidRPr="006073A8">
        <w:t>8</w:t>
      </w:r>
      <w:r w:rsidRPr="006073A8">
        <w:t>.</w:t>
      </w:r>
    </w:p>
    <w:p w:rsidR="00024B0D" w:rsidRDefault="00024B0D" w:rsidP="00024B0D">
      <w:pPr>
        <w:ind w:firstLine="709"/>
        <w:jc w:val="both"/>
      </w:pPr>
      <w:r w:rsidRPr="006073A8">
        <w:rPr>
          <w:u w:val="single"/>
        </w:rPr>
        <w:t>Способ устранения</w:t>
      </w:r>
      <w:r w:rsidRPr="006073A8">
        <w:t xml:space="preserve">: поверхностный откол наружной боковой </w:t>
      </w:r>
      <w:r w:rsidR="00F8009E" w:rsidRPr="006073A8">
        <w:t>грани</w:t>
      </w:r>
      <w:r w:rsidRPr="006073A8">
        <w:t xml:space="preserve"> колеса устраняют восстановлением профиля катания колеса обточкой на колесотокарном станке</w:t>
      </w:r>
      <w:r w:rsidR="00F8009E" w:rsidRPr="006073A8">
        <w:t xml:space="preserve"> или восстановление фаски</w:t>
      </w:r>
      <w:r w:rsidRPr="006073A8">
        <w:t>.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6073A8" w:rsidRDefault="005368A5" w:rsidP="00024B0D">
      <w:pPr>
        <w:ind w:firstLine="709"/>
        <w:jc w:val="both"/>
      </w:pPr>
    </w:p>
    <w:p w:rsidR="00752EAA" w:rsidRPr="006073A8" w:rsidRDefault="00752EAA" w:rsidP="00B509CD">
      <w:pPr>
        <w:ind w:firstLine="709"/>
        <w:jc w:val="both"/>
        <w:rPr>
          <w:b/>
          <w:i/>
        </w:rPr>
      </w:pPr>
    </w:p>
    <w:p w:rsidR="00F8009E" w:rsidRPr="006073A8" w:rsidRDefault="00F8009E" w:rsidP="00F8009E">
      <w:pPr>
        <w:rPr>
          <w:b/>
          <w:i/>
        </w:rPr>
      </w:pPr>
      <w:r w:rsidRPr="006073A8">
        <w:rPr>
          <w:b/>
          <w:i/>
        </w:rPr>
        <w:t>4.</w:t>
      </w:r>
      <w:r w:rsidR="00410EFE" w:rsidRPr="006073A8">
        <w:rPr>
          <w:b/>
          <w:i/>
        </w:rPr>
        <w:t xml:space="preserve">5 </w:t>
      </w:r>
      <w:proofErr w:type="spellStart"/>
      <w:r w:rsidRPr="006073A8">
        <w:rPr>
          <w:b/>
          <w:i/>
        </w:rPr>
        <w:t>Выкрашивание</w:t>
      </w:r>
      <w:proofErr w:type="spellEnd"/>
      <w:r w:rsidRPr="006073A8">
        <w:rPr>
          <w:b/>
          <w:i/>
        </w:rPr>
        <w:t xml:space="preserve"> металла по рабочей грани </w:t>
      </w:r>
      <w:r w:rsidR="00410EFE" w:rsidRPr="006073A8">
        <w:rPr>
          <w:b/>
          <w:i/>
        </w:rPr>
        <w:t xml:space="preserve"> бандажа</w:t>
      </w:r>
    </w:p>
    <w:p w:rsidR="00F8009E" w:rsidRPr="006073A8" w:rsidRDefault="00F8009E" w:rsidP="00F8009E">
      <w:pPr>
        <w:ind w:firstLine="709"/>
        <w:jc w:val="both"/>
      </w:pPr>
      <w:r w:rsidRPr="006073A8">
        <w:t>Код дефекта:</w:t>
      </w:r>
    </w:p>
    <w:p w:rsidR="00F8009E" w:rsidRPr="006073A8" w:rsidRDefault="00F8009E" w:rsidP="00F8009E">
      <w:pPr>
        <w:ind w:firstLine="709"/>
        <w:jc w:val="both"/>
      </w:pPr>
      <w:r w:rsidRPr="006073A8">
        <w:t>Локомотивы –211450/221450</w:t>
      </w:r>
    </w:p>
    <w:p w:rsidR="00410EFE" w:rsidRPr="00460C58" w:rsidRDefault="00410EFE" w:rsidP="00F8009E">
      <w:pPr>
        <w:ind w:firstLine="709"/>
        <w:jc w:val="both"/>
        <w:rPr>
          <w:sz w:val="28"/>
          <w:szCs w:val="28"/>
        </w:rPr>
      </w:pPr>
    </w:p>
    <w:p w:rsidR="00752EAA" w:rsidRDefault="00F8009E" w:rsidP="00B509CD">
      <w:pPr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4097866" cy="2305050"/>
            <wp:effectExtent l="19050" t="0" r="0" b="0"/>
            <wp:docPr id="134" name="Рисунок 1" descr="C:\Users\TPGolikova\Desktop\Фото с тел командировки\Для информации\20231110_12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PGolikova\Desktop\Фото с тел командировки\Для информации\20231110_120206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825" cy="230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EFE" w:rsidRPr="00137302" w:rsidRDefault="00410EFE" w:rsidP="00B509CD">
      <w:pPr>
        <w:ind w:firstLine="709"/>
        <w:jc w:val="both"/>
      </w:pPr>
      <w:proofErr w:type="spellStart"/>
      <w:r w:rsidRPr="00137302">
        <w:t>выкрашивание</w:t>
      </w:r>
      <w:proofErr w:type="spellEnd"/>
      <w:r w:rsidRPr="00137302">
        <w:t xml:space="preserve"> металла по рабочей части гребня</w:t>
      </w:r>
    </w:p>
    <w:p w:rsidR="00410EFE" w:rsidRPr="00137302" w:rsidRDefault="00410EFE" w:rsidP="00410EFE">
      <w:pPr>
        <w:ind w:firstLine="709"/>
        <w:jc w:val="both"/>
        <w:rPr>
          <w:u w:val="single"/>
        </w:rPr>
      </w:pPr>
    </w:p>
    <w:p w:rsidR="00410EFE" w:rsidRPr="00137302" w:rsidRDefault="00410EFE" w:rsidP="00410EFE">
      <w:pPr>
        <w:ind w:firstLine="709"/>
        <w:jc w:val="both"/>
      </w:pPr>
      <w:r w:rsidRPr="00137302">
        <w:rPr>
          <w:u w:val="single"/>
        </w:rPr>
        <w:t>Основные причины возникновения</w:t>
      </w:r>
      <w:r w:rsidRPr="00137302">
        <w:t xml:space="preserve">: трение гребней колеса о боковую поверхность головки рельса в условиях отсутствия </w:t>
      </w:r>
      <w:proofErr w:type="spellStart"/>
      <w:r w:rsidRPr="00137302">
        <w:t>лубрикации</w:t>
      </w:r>
      <w:proofErr w:type="spellEnd"/>
      <w:r w:rsidRPr="00137302">
        <w:t>.</w:t>
      </w:r>
    </w:p>
    <w:p w:rsidR="00410EFE" w:rsidRPr="00137302" w:rsidRDefault="00410EFE" w:rsidP="00410EFE">
      <w:pPr>
        <w:ind w:firstLine="709"/>
        <w:jc w:val="both"/>
      </w:pPr>
      <w:r w:rsidRPr="00137302">
        <w:rPr>
          <w:u w:val="single"/>
        </w:rPr>
        <w:t>Способ выявления</w:t>
      </w:r>
      <w:r w:rsidRPr="00137302">
        <w:t>: визуальный осмотр и измерение толщины гребня в соответствии с п.5.3.</w:t>
      </w:r>
    </w:p>
    <w:p w:rsidR="00410EFE" w:rsidRPr="00137302" w:rsidRDefault="00410EFE" w:rsidP="00410EFE">
      <w:pPr>
        <w:ind w:firstLine="709"/>
        <w:jc w:val="both"/>
      </w:pPr>
      <w:r w:rsidRPr="00137302">
        <w:rPr>
          <w:u w:val="single"/>
        </w:rPr>
        <w:t>Способ устранения</w:t>
      </w:r>
      <w:r w:rsidRPr="00137302">
        <w:t xml:space="preserve">: </w:t>
      </w:r>
    </w:p>
    <w:p w:rsidR="00752EAA" w:rsidRDefault="00410EFE" w:rsidP="00410EFE">
      <w:pPr>
        <w:ind w:firstLine="709"/>
        <w:jc w:val="both"/>
      </w:pPr>
      <w:r w:rsidRPr="00137302">
        <w:t>Восстановить профиль поверхности катания на колесотокарном станке.</w:t>
      </w:r>
    </w:p>
    <w:p w:rsidR="005368A5" w:rsidRPr="006073A8" w:rsidRDefault="005368A5" w:rsidP="005368A5">
      <w:pPr>
        <w:ind w:firstLine="709"/>
        <w:jc w:val="both"/>
      </w:pPr>
      <w:r>
        <w:lastRenderedPageBreak/>
        <w:t>Измерения выполняются под подвижным составом и на выкаченной колесной паре</w:t>
      </w:r>
    </w:p>
    <w:p w:rsidR="005368A5" w:rsidRPr="00137302" w:rsidRDefault="005368A5" w:rsidP="00410EFE">
      <w:pPr>
        <w:ind w:firstLine="709"/>
        <w:jc w:val="both"/>
      </w:pPr>
    </w:p>
    <w:p w:rsidR="00410EFE" w:rsidRPr="00137302" w:rsidRDefault="00410EFE" w:rsidP="00410EFE">
      <w:pPr>
        <w:ind w:firstLine="709"/>
        <w:jc w:val="both"/>
      </w:pPr>
    </w:p>
    <w:p w:rsidR="00752EAA" w:rsidRPr="00137302" w:rsidRDefault="00410EFE" w:rsidP="00B509CD">
      <w:pPr>
        <w:ind w:firstLine="709"/>
        <w:jc w:val="both"/>
        <w:rPr>
          <w:b/>
          <w:i/>
        </w:rPr>
      </w:pPr>
      <w:r w:rsidRPr="00137302">
        <w:rPr>
          <w:b/>
          <w:i/>
        </w:rPr>
        <w:t>4.6 Откол или вмятина на вершине гребня</w:t>
      </w:r>
    </w:p>
    <w:p w:rsidR="00A4078B" w:rsidRPr="00137302" w:rsidRDefault="00A4078B" w:rsidP="00A4078B">
      <w:pPr>
        <w:ind w:firstLine="709"/>
        <w:jc w:val="both"/>
      </w:pPr>
      <w:r w:rsidRPr="00137302">
        <w:t>Код дефекта:</w:t>
      </w:r>
    </w:p>
    <w:p w:rsidR="00A4078B" w:rsidRPr="00137302" w:rsidRDefault="00A4078B" w:rsidP="00A4078B">
      <w:pPr>
        <w:ind w:firstLine="709"/>
        <w:jc w:val="both"/>
      </w:pPr>
      <w:r w:rsidRPr="00137302">
        <w:t>Грузовые вагоны - 111460</w:t>
      </w:r>
    </w:p>
    <w:p w:rsidR="00A4078B" w:rsidRPr="00137302" w:rsidRDefault="00A4078B" w:rsidP="00A4078B">
      <w:pPr>
        <w:ind w:firstLine="709"/>
        <w:jc w:val="both"/>
      </w:pPr>
      <w:r w:rsidRPr="00137302">
        <w:t>Локомотивы –211460/221460; 212460</w:t>
      </w:r>
    </w:p>
    <w:p w:rsidR="00A4078B" w:rsidRPr="00137302" w:rsidRDefault="00A4078B" w:rsidP="00A4078B">
      <w:pPr>
        <w:ind w:firstLine="709"/>
        <w:jc w:val="both"/>
        <w:rPr>
          <w:sz w:val="22"/>
          <w:szCs w:val="22"/>
        </w:rPr>
      </w:pPr>
      <w:r w:rsidRPr="00137302">
        <w:t>МВПС –311460/321460</w:t>
      </w:r>
    </w:p>
    <w:p w:rsidR="00A4078B" w:rsidRPr="00137302" w:rsidRDefault="00A4078B" w:rsidP="00A4078B">
      <w:pPr>
        <w:ind w:firstLine="709"/>
        <w:jc w:val="both"/>
      </w:pPr>
      <w:r w:rsidRPr="00137302">
        <w:t>Пассажирские вагоны – 411460</w:t>
      </w:r>
    </w:p>
    <w:p w:rsidR="00410EFE" w:rsidRPr="00137302" w:rsidRDefault="00A4078B" w:rsidP="00A4078B">
      <w:pPr>
        <w:ind w:firstLine="709"/>
        <w:jc w:val="both"/>
      </w:pPr>
      <w:r w:rsidRPr="00137302">
        <w:t>РА - 511460/521460</w:t>
      </w:r>
    </w:p>
    <w:p w:rsidR="00A4078B" w:rsidRPr="00410EFE" w:rsidRDefault="00A4078B" w:rsidP="00A4078B">
      <w:pPr>
        <w:ind w:firstLine="709"/>
        <w:jc w:val="both"/>
        <w:rPr>
          <w:b/>
          <w:i/>
          <w:sz w:val="28"/>
          <w:szCs w:val="28"/>
        </w:rPr>
      </w:pPr>
    </w:p>
    <w:p w:rsidR="00410EFE" w:rsidRPr="00B52E3D" w:rsidRDefault="00410EFE" w:rsidP="00410EFE">
      <w:pPr>
        <w:jc w:val="center"/>
        <w:rPr>
          <w:sz w:val="28"/>
          <w:szCs w:val="28"/>
        </w:rPr>
      </w:pPr>
      <w:r w:rsidRPr="00B52E3D">
        <w:rPr>
          <w:noProof/>
          <w:sz w:val="28"/>
          <w:szCs w:val="28"/>
        </w:rPr>
        <w:drawing>
          <wp:inline distT="0" distB="0" distL="0" distR="0">
            <wp:extent cx="4073554" cy="2775504"/>
            <wp:effectExtent l="0" t="0" r="3175" b="6350"/>
            <wp:docPr id="135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669" cy="2783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EFE" w:rsidRPr="00137302" w:rsidRDefault="00410EFE" w:rsidP="00410EFE">
      <w:pPr>
        <w:spacing w:after="240"/>
        <w:jc w:val="center"/>
      </w:pPr>
      <w:r w:rsidRPr="00137302">
        <w:t>Скол гребня</w:t>
      </w:r>
    </w:p>
    <w:p w:rsidR="00410EFE" w:rsidRPr="00137302" w:rsidRDefault="00410EFE" w:rsidP="00410EFE">
      <w:pPr>
        <w:ind w:firstLine="709"/>
        <w:jc w:val="both"/>
      </w:pPr>
      <w:r w:rsidRPr="00137302">
        <w:rPr>
          <w:u w:val="single"/>
        </w:rPr>
        <w:t>Основные причины возникновения</w:t>
      </w:r>
      <w:r w:rsidRPr="00137302">
        <w:t xml:space="preserve">: наличие внутренних дефектов металлургического происхождения. Механическое воздействие на гребень при прохождении обустройств пути (контррельсы, </w:t>
      </w:r>
      <w:proofErr w:type="spellStart"/>
      <w:r w:rsidRPr="00137302">
        <w:t>усовики</w:t>
      </w:r>
      <w:proofErr w:type="spellEnd"/>
      <w:r w:rsidRPr="00137302">
        <w:t>, отводы и др. элементы стрелочных переводов).</w:t>
      </w:r>
    </w:p>
    <w:p w:rsidR="00410EFE" w:rsidRPr="00137302" w:rsidRDefault="00410EFE" w:rsidP="00410EFE">
      <w:pPr>
        <w:ind w:firstLine="709"/>
        <w:jc w:val="both"/>
      </w:pPr>
      <w:r w:rsidRPr="00137302">
        <w:rPr>
          <w:u w:val="single"/>
        </w:rPr>
        <w:t>Способ выявления</w:t>
      </w:r>
      <w:r w:rsidR="00A4078B" w:rsidRPr="00137302">
        <w:t xml:space="preserve">: визуальный осмотр. </w:t>
      </w:r>
    </w:p>
    <w:p w:rsidR="00752EAA" w:rsidRDefault="00410EFE" w:rsidP="00410EFE">
      <w:pPr>
        <w:ind w:firstLine="709"/>
        <w:jc w:val="both"/>
      </w:pPr>
      <w:r w:rsidRPr="00137302">
        <w:rPr>
          <w:u w:val="single"/>
        </w:rPr>
        <w:t>Способ устранения</w:t>
      </w:r>
      <w:r w:rsidRPr="00137302">
        <w:t>: откол гребня устраняют восстановлением профиля катания колеса обточкой на колесотокарном станке. При невозможности обточки колеса бракуют, колесная пара подлежит расформированию.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137302" w:rsidRDefault="005368A5" w:rsidP="00410EFE">
      <w:pPr>
        <w:ind w:firstLine="709"/>
        <w:jc w:val="both"/>
      </w:pPr>
    </w:p>
    <w:p w:rsidR="00A4078B" w:rsidRPr="00137302" w:rsidRDefault="00A4078B" w:rsidP="00410EFE">
      <w:pPr>
        <w:ind w:firstLine="709"/>
        <w:jc w:val="both"/>
      </w:pPr>
    </w:p>
    <w:p w:rsidR="00410EFE" w:rsidRPr="00137302" w:rsidRDefault="00A4078B" w:rsidP="00B509CD">
      <w:pPr>
        <w:ind w:firstLine="709"/>
        <w:jc w:val="both"/>
        <w:rPr>
          <w:b/>
          <w:i/>
        </w:rPr>
      </w:pPr>
      <w:r w:rsidRPr="00137302">
        <w:rPr>
          <w:b/>
          <w:i/>
        </w:rPr>
        <w:t>4.7 Кольцевые выработки на поверхности катания бандажа от тормозных колодок</w:t>
      </w:r>
    </w:p>
    <w:p w:rsidR="00A4078B" w:rsidRPr="00137302" w:rsidRDefault="00A4078B" w:rsidP="00A4078B">
      <w:pPr>
        <w:ind w:firstLine="709"/>
        <w:jc w:val="both"/>
      </w:pPr>
      <w:r w:rsidRPr="00137302">
        <w:t>Код дефекта:</w:t>
      </w:r>
    </w:p>
    <w:p w:rsidR="00A4078B" w:rsidRPr="00137302" w:rsidRDefault="00A4078B" w:rsidP="00A4078B">
      <w:pPr>
        <w:ind w:firstLine="709"/>
        <w:jc w:val="both"/>
      </w:pPr>
      <w:r w:rsidRPr="00137302">
        <w:t>Локомотивы –211470/221470</w:t>
      </w:r>
    </w:p>
    <w:p w:rsidR="00A4078B" w:rsidRPr="00137302" w:rsidRDefault="00A4078B" w:rsidP="00A4078B">
      <w:pPr>
        <w:ind w:firstLine="709"/>
        <w:jc w:val="both"/>
      </w:pPr>
      <w:r w:rsidRPr="00137302">
        <w:t>МВПС –321460</w:t>
      </w:r>
    </w:p>
    <w:p w:rsidR="00410EFE" w:rsidRPr="00137302" w:rsidRDefault="00A4078B" w:rsidP="00137302">
      <w:pPr>
        <w:spacing w:before="240"/>
        <w:ind w:firstLine="709"/>
        <w:jc w:val="both"/>
      </w:pPr>
      <w:r w:rsidRPr="00137302">
        <w:rPr>
          <w:noProof/>
        </w:rPr>
        <w:lastRenderedPageBreak/>
        <w:drawing>
          <wp:inline distT="0" distB="0" distL="0" distR="0">
            <wp:extent cx="2394299" cy="3200400"/>
            <wp:effectExtent l="19050" t="0" r="6001" b="0"/>
            <wp:docPr id="136" name="Рисунок 2" descr="C:\Users\TPGolikova\Desktop\Фото с тел командировки\кольцевые выработки\IMG-20231109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PGolikova\Desktop\Фото с тел командировки\кольцевые выработки\IMG-20231109-WA0004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283" cy="320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EFE" w:rsidRPr="00137302" w:rsidRDefault="00A4078B" w:rsidP="00B509CD">
      <w:pPr>
        <w:ind w:firstLine="709"/>
        <w:jc w:val="both"/>
      </w:pPr>
      <w:r w:rsidRPr="00137302">
        <w:t>кольцевые выработки на поверхности катания бандажа</w:t>
      </w:r>
    </w:p>
    <w:p w:rsidR="00A4078B" w:rsidRPr="00137302" w:rsidRDefault="00A4078B" w:rsidP="00A4078B">
      <w:pPr>
        <w:ind w:firstLine="709"/>
        <w:jc w:val="both"/>
        <w:rPr>
          <w:u w:val="single"/>
        </w:rPr>
      </w:pPr>
    </w:p>
    <w:p w:rsidR="00A4078B" w:rsidRPr="00137302" w:rsidRDefault="00A4078B" w:rsidP="00A4078B">
      <w:pPr>
        <w:ind w:firstLine="709"/>
        <w:jc w:val="both"/>
      </w:pPr>
      <w:r w:rsidRPr="00137302">
        <w:rPr>
          <w:u w:val="single"/>
        </w:rPr>
        <w:t>Основные причины возникновения:</w:t>
      </w:r>
      <w:r w:rsidRPr="00137302">
        <w:t xml:space="preserve"> неоднородные термические воздействия на поверхностные слои металла бандажа от тормозных колодок по ширине зоны контакта, а также воздействие абразивных частиц по краям колодки в зоне контакта с ободом колеса.</w:t>
      </w:r>
    </w:p>
    <w:p w:rsidR="00A4078B" w:rsidRPr="00137302" w:rsidRDefault="00A4078B" w:rsidP="00A4078B">
      <w:pPr>
        <w:ind w:firstLine="709"/>
        <w:jc w:val="both"/>
      </w:pPr>
      <w:r w:rsidRPr="00137302">
        <w:rPr>
          <w:u w:val="single"/>
        </w:rPr>
        <w:t>Способ выявления:</w:t>
      </w:r>
      <w:r w:rsidRPr="00137302">
        <w:t xml:space="preserve"> визуальный осмотр и измерение глубины и ширины кольцевых выработок в соответствии с п.5.16.</w:t>
      </w:r>
    </w:p>
    <w:p w:rsidR="00A4078B" w:rsidRDefault="00A4078B" w:rsidP="00A4078B">
      <w:pPr>
        <w:ind w:firstLine="709"/>
        <w:jc w:val="both"/>
      </w:pPr>
      <w:r w:rsidRPr="00137302">
        <w:rPr>
          <w:u w:val="single"/>
        </w:rPr>
        <w:t>Способ устранения:</w:t>
      </w:r>
      <w:r w:rsidRPr="00137302">
        <w:t xml:space="preserve"> кольцевые выработки устраняют обточкой на колесотокарном станке.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Default="005368A5" w:rsidP="00A4078B">
      <w:pPr>
        <w:ind w:firstLine="709"/>
        <w:jc w:val="both"/>
      </w:pPr>
    </w:p>
    <w:p w:rsidR="005368A5" w:rsidRDefault="005368A5" w:rsidP="00A4078B">
      <w:pPr>
        <w:ind w:firstLine="709"/>
        <w:jc w:val="both"/>
      </w:pPr>
    </w:p>
    <w:p w:rsidR="005368A5" w:rsidRDefault="005368A5" w:rsidP="00A4078B">
      <w:pPr>
        <w:ind w:firstLine="709"/>
        <w:jc w:val="both"/>
      </w:pPr>
    </w:p>
    <w:p w:rsidR="005368A5" w:rsidRDefault="005368A5" w:rsidP="00A4078B">
      <w:pPr>
        <w:ind w:firstLine="709"/>
        <w:jc w:val="both"/>
      </w:pPr>
    </w:p>
    <w:p w:rsidR="005368A5" w:rsidRPr="00137302" w:rsidRDefault="005368A5" w:rsidP="00A4078B">
      <w:pPr>
        <w:ind w:firstLine="709"/>
        <w:jc w:val="both"/>
      </w:pPr>
    </w:p>
    <w:p w:rsidR="00A4078B" w:rsidRPr="00137302" w:rsidRDefault="00A4078B" w:rsidP="00A4078B">
      <w:pPr>
        <w:ind w:firstLine="709"/>
        <w:jc w:val="both"/>
        <w:rPr>
          <w:b/>
          <w:i/>
        </w:rPr>
      </w:pPr>
      <w:r w:rsidRPr="00137302">
        <w:rPr>
          <w:b/>
          <w:i/>
        </w:rPr>
        <w:t xml:space="preserve">4.8 Кольцевые выработки на поверхности катания </w:t>
      </w:r>
      <w:r w:rsidR="005A2B69" w:rsidRPr="00137302">
        <w:rPr>
          <w:b/>
          <w:i/>
        </w:rPr>
        <w:t>обода колеса</w:t>
      </w:r>
      <w:r w:rsidRPr="00137302">
        <w:rPr>
          <w:b/>
          <w:i/>
        </w:rPr>
        <w:t xml:space="preserve"> от тормозных колодок</w:t>
      </w:r>
    </w:p>
    <w:p w:rsidR="00BB3C07" w:rsidRPr="00137302" w:rsidRDefault="00BB3C07" w:rsidP="00D86596">
      <w:pPr>
        <w:ind w:firstLine="1276"/>
        <w:jc w:val="both"/>
      </w:pPr>
      <w:r w:rsidRPr="00137302">
        <w:t>Код дефекта:</w:t>
      </w:r>
    </w:p>
    <w:p w:rsidR="00BB3C07" w:rsidRPr="00137302" w:rsidRDefault="00BB3C07" w:rsidP="00BB3C07">
      <w:pPr>
        <w:ind w:firstLine="709"/>
        <w:jc w:val="both"/>
      </w:pPr>
      <w:r w:rsidRPr="00137302">
        <w:t>Грузовые вагоны - 111480</w:t>
      </w:r>
    </w:p>
    <w:p w:rsidR="00BB3C07" w:rsidRPr="00137302" w:rsidRDefault="00BB3C07" w:rsidP="00BB3C07">
      <w:pPr>
        <w:ind w:firstLine="709"/>
        <w:jc w:val="both"/>
      </w:pPr>
      <w:r w:rsidRPr="00137302">
        <w:t>Локомотивы –212480</w:t>
      </w:r>
    </w:p>
    <w:p w:rsidR="00BB3C07" w:rsidRPr="00137302" w:rsidRDefault="00BB3C07" w:rsidP="00BB3C07">
      <w:pPr>
        <w:ind w:firstLine="709"/>
        <w:jc w:val="both"/>
        <w:rPr>
          <w:sz w:val="22"/>
          <w:szCs w:val="22"/>
        </w:rPr>
      </w:pPr>
      <w:r w:rsidRPr="00137302">
        <w:t>МВПС –311480</w:t>
      </w:r>
    </w:p>
    <w:p w:rsidR="00BB3C07" w:rsidRPr="00137302" w:rsidRDefault="00BB3C07" w:rsidP="00BB3C07">
      <w:pPr>
        <w:ind w:firstLine="709"/>
        <w:jc w:val="both"/>
      </w:pPr>
      <w:r w:rsidRPr="00137302">
        <w:t>Пассажирские вагоны – 411480</w:t>
      </w:r>
    </w:p>
    <w:p w:rsidR="00A4078B" w:rsidRPr="00137302" w:rsidRDefault="00BB3C07" w:rsidP="00BB3C07">
      <w:pPr>
        <w:ind w:firstLine="709"/>
        <w:jc w:val="both"/>
      </w:pPr>
      <w:r w:rsidRPr="00137302">
        <w:t>РА - 511480/521480</w:t>
      </w:r>
    </w:p>
    <w:p w:rsidR="00A4078B" w:rsidRDefault="00BB3C07" w:rsidP="00B509CD">
      <w:pPr>
        <w:ind w:firstLine="709"/>
        <w:jc w:val="both"/>
        <w:rPr>
          <w:sz w:val="28"/>
          <w:szCs w:val="28"/>
        </w:rPr>
      </w:pPr>
      <w:r w:rsidRPr="00BB3C07">
        <w:rPr>
          <w:noProof/>
          <w:sz w:val="28"/>
          <w:szCs w:val="28"/>
        </w:rPr>
        <w:lastRenderedPageBreak/>
        <w:drawing>
          <wp:inline distT="0" distB="0" distL="0" distR="0">
            <wp:extent cx="2179320" cy="2179320"/>
            <wp:effectExtent l="0" t="0" r="0" b="0"/>
            <wp:docPr id="137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20" cy="2179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3C07" w:rsidRPr="00137302" w:rsidRDefault="00BB3C07" w:rsidP="00BB3C07">
      <w:pPr>
        <w:jc w:val="center"/>
      </w:pPr>
      <w:r w:rsidRPr="00137302">
        <w:t>Кольцевые выработки на поверхности катания</w:t>
      </w:r>
    </w:p>
    <w:p w:rsidR="00BB3C07" w:rsidRPr="00137302" w:rsidRDefault="00BB3C07" w:rsidP="00BB3C07">
      <w:pPr>
        <w:ind w:firstLine="709"/>
        <w:jc w:val="both"/>
      </w:pPr>
      <w:r w:rsidRPr="00137302">
        <w:rPr>
          <w:u w:val="single"/>
        </w:rPr>
        <w:t>Основные причины возникновения:</w:t>
      </w:r>
      <w:r w:rsidRPr="00137302">
        <w:t xml:space="preserve"> неоднородные термические воздействия на поверхностные слои металла бандажа от тормозных колодок по ширине зоны контакта, а также воздействие абразивных частиц по краям колодки в зоне контакта с ободом колеса.</w:t>
      </w:r>
    </w:p>
    <w:p w:rsidR="00BB3C07" w:rsidRPr="00137302" w:rsidRDefault="00BB3C07" w:rsidP="00BB3C07">
      <w:pPr>
        <w:ind w:firstLine="709"/>
        <w:jc w:val="both"/>
      </w:pPr>
      <w:r w:rsidRPr="00137302">
        <w:rPr>
          <w:u w:val="single"/>
        </w:rPr>
        <w:t>Способ выявления:</w:t>
      </w:r>
      <w:r w:rsidRPr="00137302">
        <w:t xml:space="preserve"> визуальный осмотр и измерение глубины и ширины кольцевых выработок в соответствии с п.5.16.</w:t>
      </w:r>
    </w:p>
    <w:p w:rsidR="00BB3C07" w:rsidRDefault="00BB3C07" w:rsidP="00BB3C07">
      <w:pPr>
        <w:ind w:firstLine="709"/>
        <w:jc w:val="both"/>
      </w:pPr>
      <w:r w:rsidRPr="00137302">
        <w:rPr>
          <w:u w:val="single"/>
        </w:rPr>
        <w:t>Способ устранения:</w:t>
      </w:r>
      <w:r w:rsidRPr="00137302">
        <w:t xml:space="preserve"> кольцевые выработки устраняют обточкой на колесотокарном станке.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137302" w:rsidRDefault="005368A5" w:rsidP="00BB3C07">
      <w:pPr>
        <w:ind w:firstLine="709"/>
        <w:jc w:val="both"/>
      </w:pPr>
    </w:p>
    <w:p w:rsidR="00BB3C07" w:rsidRPr="00137302" w:rsidRDefault="00BB3C07" w:rsidP="00B509CD">
      <w:pPr>
        <w:ind w:firstLine="709"/>
        <w:jc w:val="both"/>
      </w:pPr>
    </w:p>
    <w:p w:rsidR="00BB3C07" w:rsidRPr="00137302" w:rsidRDefault="00BB3C07" w:rsidP="00B509CD">
      <w:pPr>
        <w:ind w:firstLine="709"/>
        <w:jc w:val="both"/>
        <w:rPr>
          <w:b/>
          <w:i/>
        </w:rPr>
      </w:pPr>
      <w:r w:rsidRPr="00137302">
        <w:rPr>
          <w:b/>
          <w:i/>
        </w:rPr>
        <w:t>4.9 Ослабление бандажа на колесном центре</w:t>
      </w:r>
    </w:p>
    <w:p w:rsidR="00BB3C07" w:rsidRPr="00137302" w:rsidRDefault="00BB3C07" w:rsidP="00BB3C07">
      <w:pPr>
        <w:ind w:firstLine="709"/>
        <w:jc w:val="both"/>
      </w:pPr>
      <w:r w:rsidRPr="00137302">
        <w:t>Код дефекта:</w:t>
      </w:r>
    </w:p>
    <w:p w:rsidR="00BB3C07" w:rsidRPr="00137302" w:rsidRDefault="00BB3C07" w:rsidP="00BB3C07">
      <w:pPr>
        <w:ind w:firstLine="709"/>
        <w:jc w:val="both"/>
      </w:pPr>
      <w:r w:rsidRPr="00137302">
        <w:t>Локомотивы –211490/221490</w:t>
      </w:r>
    </w:p>
    <w:p w:rsidR="00BB3C07" w:rsidRPr="00137302" w:rsidRDefault="00BB3C07" w:rsidP="00BB3C07">
      <w:pPr>
        <w:ind w:firstLine="709"/>
        <w:jc w:val="both"/>
        <w:rPr>
          <w:sz w:val="22"/>
          <w:szCs w:val="22"/>
        </w:rPr>
      </w:pPr>
      <w:r w:rsidRPr="00137302">
        <w:t>МВПС –321490</w:t>
      </w:r>
    </w:p>
    <w:p w:rsidR="00BB3C07" w:rsidRPr="00137302" w:rsidRDefault="00BB3C07" w:rsidP="00B509CD">
      <w:pPr>
        <w:ind w:firstLine="709"/>
        <w:jc w:val="both"/>
      </w:pPr>
      <w:r w:rsidRPr="00137302">
        <w:rPr>
          <w:u w:val="single"/>
        </w:rPr>
        <w:t>Основные причины возникновения:</w:t>
      </w:r>
      <w:r w:rsidRPr="00137302">
        <w:t xml:space="preserve"> </w:t>
      </w:r>
    </w:p>
    <w:p w:rsidR="00BB3C07" w:rsidRPr="00137302" w:rsidRDefault="00BB3C07" w:rsidP="00B509CD">
      <w:pPr>
        <w:ind w:firstLine="709"/>
        <w:jc w:val="both"/>
      </w:pPr>
      <w:r w:rsidRPr="00137302">
        <w:t>- несоблюдение требований по натягу (недостаточн</w:t>
      </w:r>
      <w:r w:rsidR="00B6513D" w:rsidRPr="00137302">
        <w:t>ый натяг)</w:t>
      </w:r>
      <w:r w:rsidRPr="00137302">
        <w:t xml:space="preserve"> , </w:t>
      </w:r>
    </w:p>
    <w:p w:rsidR="00BB3C07" w:rsidRPr="00137302" w:rsidRDefault="00B6513D" w:rsidP="00B509CD">
      <w:pPr>
        <w:ind w:firstLine="709"/>
        <w:jc w:val="both"/>
      </w:pPr>
      <w:r w:rsidRPr="00137302">
        <w:t xml:space="preserve">- </w:t>
      </w:r>
      <w:r w:rsidR="00BB3C07" w:rsidRPr="00137302">
        <w:t>нарушени</w:t>
      </w:r>
      <w:r w:rsidRPr="00137302">
        <w:t>е</w:t>
      </w:r>
      <w:r w:rsidR="00BB3C07" w:rsidRPr="00137302">
        <w:t xml:space="preserve"> температурного режима при посадке бандажа (неравномерный нагрев, быстрое остывание)</w:t>
      </w:r>
      <w:r w:rsidRPr="00137302">
        <w:t>;</w:t>
      </w:r>
    </w:p>
    <w:p w:rsidR="00BB3C07" w:rsidRPr="00137302" w:rsidRDefault="00BB3C07" w:rsidP="00B509CD">
      <w:pPr>
        <w:ind w:firstLine="709"/>
        <w:jc w:val="both"/>
      </w:pPr>
      <w:r w:rsidRPr="00137302">
        <w:t>- заклинивани</w:t>
      </w:r>
      <w:r w:rsidR="00B6513D" w:rsidRPr="00137302">
        <w:t>е</w:t>
      </w:r>
      <w:r w:rsidRPr="00137302">
        <w:t xml:space="preserve"> колесн</w:t>
      </w:r>
      <w:r w:rsidR="00B6513D" w:rsidRPr="00137302">
        <w:t>ой</w:t>
      </w:r>
      <w:r w:rsidRPr="00137302">
        <w:t xml:space="preserve"> пар</w:t>
      </w:r>
      <w:r w:rsidR="00B6513D" w:rsidRPr="00137302">
        <w:t xml:space="preserve">ы. </w:t>
      </w:r>
      <w:r w:rsidRPr="00137302">
        <w:t xml:space="preserve"> 4.10 Ослабление б</w:t>
      </w:r>
    </w:p>
    <w:p w:rsidR="00BB3C07" w:rsidRPr="00137302" w:rsidRDefault="00B6513D" w:rsidP="00B509CD">
      <w:pPr>
        <w:ind w:firstLine="709"/>
        <w:jc w:val="both"/>
      </w:pPr>
      <w:r w:rsidRPr="00137302">
        <w:rPr>
          <w:u w:val="single"/>
        </w:rPr>
        <w:t>Способ выявления:</w:t>
      </w:r>
      <w:r w:rsidRPr="00137302">
        <w:t xml:space="preserve"> визуальный осмотр и </w:t>
      </w:r>
      <w:proofErr w:type="spellStart"/>
      <w:r w:rsidRPr="00137302">
        <w:t>остукивание</w:t>
      </w:r>
      <w:proofErr w:type="spellEnd"/>
      <w:r w:rsidRPr="00137302">
        <w:t xml:space="preserve"> молотком по поверхности катания</w:t>
      </w:r>
    </w:p>
    <w:p w:rsidR="00B6513D" w:rsidRDefault="00B6513D" w:rsidP="00B509CD">
      <w:pPr>
        <w:ind w:firstLine="709"/>
        <w:jc w:val="both"/>
      </w:pPr>
      <w:r w:rsidRPr="00137302">
        <w:rPr>
          <w:u w:val="single"/>
        </w:rPr>
        <w:t xml:space="preserve">Способ устранения: </w:t>
      </w:r>
      <w:r w:rsidRPr="00137302">
        <w:t>при ослаблении бандаж подлежит замене</w:t>
      </w:r>
    </w:p>
    <w:p w:rsidR="00B6513D" w:rsidRPr="00137302" w:rsidRDefault="00B6513D" w:rsidP="00B509CD">
      <w:pPr>
        <w:ind w:firstLine="709"/>
        <w:jc w:val="both"/>
      </w:pPr>
    </w:p>
    <w:p w:rsidR="00B6513D" w:rsidRPr="00137302" w:rsidRDefault="00DC4AD0" w:rsidP="00B509CD">
      <w:pPr>
        <w:ind w:firstLine="709"/>
        <w:jc w:val="both"/>
        <w:rPr>
          <w:b/>
          <w:i/>
        </w:rPr>
      </w:pPr>
      <w:r w:rsidRPr="00137302">
        <w:rPr>
          <w:b/>
          <w:i/>
        </w:rPr>
        <w:t>4.10 С</w:t>
      </w:r>
      <w:r w:rsidR="00B6513D" w:rsidRPr="00137302">
        <w:rPr>
          <w:b/>
          <w:i/>
        </w:rPr>
        <w:t>двиг контрольной отметки бандажа относительно контрольной отметки на центре</w:t>
      </w:r>
    </w:p>
    <w:p w:rsidR="00B6513D" w:rsidRPr="00137302" w:rsidRDefault="00B6513D" w:rsidP="00B6513D">
      <w:pPr>
        <w:ind w:firstLine="709"/>
        <w:jc w:val="both"/>
      </w:pPr>
      <w:r w:rsidRPr="00137302">
        <w:t>Код дефекта:</w:t>
      </w:r>
    </w:p>
    <w:p w:rsidR="00B6513D" w:rsidRPr="00137302" w:rsidRDefault="00B6513D" w:rsidP="00B6513D">
      <w:pPr>
        <w:ind w:firstLine="709"/>
        <w:jc w:val="both"/>
      </w:pPr>
      <w:r w:rsidRPr="00137302">
        <w:t>Локомотивы –211411/221411</w:t>
      </w:r>
    </w:p>
    <w:p w:rsidR="00B6513D" w:rsidRPr="00137302" w:rsidRDefault="00B6513D" w:rsidP="00B6513D">
      <w:pPr>
        <w:ind w:firstLine="709"/>
        <w:jc w:val="both"/>
      </w:pPr>
      <w:r w:rsidRPr="00137302">
        <w:t>МВПС –321411</w:t>
      </w:r>
    </w:p>
    <w:p w:rsidR="00DC4AD0" w:rsidRDefault="00DC4AD0" w:rsidP="00B6513D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291667" cy="2381250"/>
            <wp:effectExtent l="19050" t="0" r="4233" b="0"/>
            <wp:docPr id="138" name="Рисунок 3" descr="C:\Users\TPGolikova\Desktop\Фото с тел командировки\5\IMG-2023110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PGolikova\Desktop\Фото с тел командировки\5\IMG-20231109-WA0008.jpg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196" cy="2382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AD0" w:rsidRPr="00137302" w:rsidRDefault="00DC4AD0" w:rsidP="00B6513D">
      <w:pPr>
        <w:ind w:firstLine="709"/>
        <w:jc w:val="both"/>
        <w:rPr>
          <w:sz w:val="22"/>
          <w:szCs w:val="22"/>
        </w:rPr>
      </w:pPr>
      <w:r w:rsidRPr="00137302">
        <w:t>сдвиг контрольной метки</w:t>
      </w:r>
    </w:p>
    <w:p w:rsidR="00DC4AD0" w:rsidRPr="00137302" w:rsidRDefault="00DC4AD0" w:rsidP="00B6513D">
      <w:pPr>
        <w:ind w:firstLine="709"/>
        <w:jc w:val="both"/>
        <w:rPr>
          <w:u w:val="single"/>
        </w:rPr>
      </w:pPr>
    </w:p>
    <w:p w:rsidR="00B6513D" w:rsidRPr="00137302" w:rsidRDefault="00B6513D" w:rsidP="00B6513D">
      <w:pPr>
        <w:ind w:firstLine="709"/>
        <w:jc w:val="both"/>
      </w:pPr>
      <w:r w:rsidRPr="00137302">
        <w:rPr>
          <w:u w:val="single"/>
        </w:rPr>
        <w:t>Основные причины возникновения:</w:t>
      </w:r>
      <w:r w:rsidRPr="00137302">
        <w:t xml:space="preserve"> </w:t>
      </w:r>
    </w:p>
    <w:p w:rsidR="00B6513D" w:rsidRPr="00137302" w:rsidRDefault="00B6513D" w:rsidP="00B6513D">
      <w:pPr>
        <w:ind w:firstLine="709"/>
        <w:jc w:val="both"/>
      </w:pPr>
      <w:r w:rsidRPr="00137302">
        <w:t xml:space="preserve">- несоблюдение требований по натягу (недостаточный натяг) , </w:t>
      </w:r>
    </w:p>
    <w:p w:rsidR="00B6513D" w:rsidRPr="00137302" w:rsidRDefault="00B6513D" w:rsidP="00B6513D">
      <w:pPr>
        <w:ind w:firstLine="709"/>
        <w:jc w:val="both"/>
      </w:pPr>
      <w:r w:rsidRPr="00137302">
        <w:t>- нарушение температурного режима при посадке бандажа (неравномерный нагрев, быстрое остывание);</w:t>
      </w:r>
    </w:p>
    <w:p w:rsidR="00B6513D" w:rsidRPr="00137302" w:rsidRDefault="00B6513D" w:rsidP="00B6513D">
      <w:pPr>
        <w:ind w:firstLine="709"/>
        <w:jc w:val="both"/>
      </w:pPr>
      <w:r w:rsidRPr="00137302">
        <w:t>- заклинивание колесной пары</w:t>
      </w:r>
    </w:p>
    <w:p w:rsidR="00B6513D" w:rsidRPr="00137302" w:rsidRDefault="00B6513D" w:rsidP="00B6513D">
      <w:pPr>
        <w:ind w:firstLine="709"/>
        <w:jc w:val="both"/>
      </w:pPr>
      <w:r w:rsidRPr="00137302">
        <w:t>- не правильная регулировка тормозной рычажной передачи;</w:t>
      </w:r>
    </w:p>
    <w:p w:rsidR="00B6513D" w:rsidRPr="00137302" w:rsidRDefault="00B6513D" w:rsidP="00B6513D">
      <w:pPr>
        <w:ind w:firstLine="709"/>
        <w:jc w:val="both"/>
      </w:pPr>
      <w:r w:rsidRPr="00137302">
        <w:t>- неправильный выбор режимов тормож</w:t>
      </w:r>
      <w:r w:rsidR="00DC4AD0" w:rsidRPr="00137302">
        <w:t>ения.</w:t>
      </w:r>
    </w:p>
    <w:p w:rsidR="00DC4AD0" w:rsidRPr="00137302" w:rsidRDefault="00B6513D" w:rsidP="00B6513D">
      <w:pPr>
        <w:ind w:firstLine="709"/>
        <w:jc w:val="both"/>
      </w:pPr>
      <w:r w:rsidRPr="00137302">
        <w:rPr>
          <w:u w:val="single"/>
        </w:rPr>
        <w:t>Способ выявления:</w:t>
      </w:r>
      <w:r w:rsidRPr="00137302">
        <w:t xml:space="preserve"> визуальный осмотр </w:t>
      </w:r>
    </w:p>
    <w:p w:rsidR="00B6513D" w:rsidRPr="00137302" w:rsidRDefault="00B6513D" w:rsidP="00B6513D">
      <w:pPr>
        <w:ind w:firstLine="709"/>
        <w:jc w:val="both"/>
      </w:pPr>
      <w:r w:rsidRPr="00137302">
        <w:rPr>
          <w:u w:val="single"/>
        </w:rPr>
        <w:t xml:space="preserve">Способ устранения: </w:t>
      </w:r>
      <w:r w:rsidR="00DC4AD0" w:rsidRPr="00137302">
        <w:t>в соответствии с требованием действующих инструкций</w:t>
      </w:r>
    </w:p>
    <w:p w:rsidR="00B6513D" w:rsidRPr="00137302" w:rsidRDefault="00B6513D" w:rsidP="00B6513D">
      <w:pPr>
        <w:ind w:firstLine="709"/>
        <w:jc w:val="both"/>
      </w:pPr>
    </w:p>
    <w:p w:rsidR="00A4078B" w:rsidRPr="00137302" w:rsidRDefault="00DC4AD0" w:rsidP="00B509CD">
      <w:pPr>
        <w:ind w:firstLine="709"/>
        <w:jc w:val="both"/>
        <w:rPr>
          <w:b/>
          <w:i/>
        </w:rPr>
      </w:pPr>
      <w:r w:rsidRPr="00137302">
        <w:rPr>
          <w:b/>
          <w:i/>
        </w:rPr>
        <w:t>4.11 Разница прокатов у левого и правого бандажа одной колесной пары</w:t>
      </w:r>
    </w:p>
    <w:p w:rsidR="003B44AE" w:rsidRPr="00137302" w:rsidRDefault="003B44AE" w:rsidP="003B44AE">
      <w:pPr>
        <w:ind w:firstLine="709"/>
        <w:jc w:val="both"/>
      </w:pPr>
      <w:r w:rsidRPr="00137302">
        <w:t>Код дефекта:</w:t>
      </w:r>
    </w:p>
    <w:p w:rsidR="003B44AE" w:rsidRPr="00137302" w:rsidRDefault="003B44AE" w:rsidP="003B44AE">
      <w:pPr>
        <w:ind w:firstLine="709"/>
        <w:jc w:val="both"/>
      </w:pPr>
      <w:r w:rsidRPr="00137302">
        <w:t>Локомотивы –211411/221411</w:t>
      </w:r>
    </w:p>
    <w:p w:rsidR="00DC4AD0" w:rsidRPr="00137302" w:rsidRDefault="003B44AE" w:rsidP="003B44AE">
      <w:pPr>
        <w:ind w:firstLine="709"/>
        <w:jc w:val="both"/>
      </w:pPr>
      <w:r w:rsidRPr="00137302">
        <w:t>МВПС –321411</w:t>
      </w:r>
    </w:p>
    <w:p w:rsidR="00B6513D" w:rsidRPr="00137302" w:rsidRDefault="00B6513D" w:rsidP="00B509CD">
      <w:pPr>
        <w:ind w:firstLine="709"/>
        <w:jc w:val="both"/>
        <w:rPr>
          <w:sz w:val="22"/>
          <w:szCs w:val="22"/>
          <w:highlight w:val="yellow"/>
        </w:rPr>
      </w:pPr>
    </w:p>
    <w:p w:rsidR="003B44AE" w:rsidRPr="00137302" w:rsidRDefault="003B44AE" w:rsidP="003B44AE">
      <w:pPr>
        <w:ind w:firstLine="709"/>
        <w:jc w:val="both"/>
      </w:pPr>
      <w:r w:rsidRPr="00137302">
        <w:rPr>
          <w:u w:val="single"/>
        </w:rPr>
        <w:t>Основные причины возникновения</w:t>
      </w:r>
      <w:r w:rsidRPr="00137302">
        <w:t xml:space="preserve">: </w:t>
      </w:r>
    </w:p>
    <w:p w:rsidR="003B44AE" w:rsidRPr="00137302" w:rsidRDefault="003B44AE" w:rsidP="003B44AE">
      <w:pPr>
        <w:ind w:firstLine="709"/>
        <w:jc w:val="both"/>
      </w:pPr>
      <w:r w:rsidRPr="00137302">
        <w:t>- естественный износ за счет деформации металла и истирания поверхности катания бандажа при взаимодействии с рельсом;</w:t>
      </w:r>
    </w:p>
    <w:p w:rsidR="003B44AE" w:rsidRPr="00137302" w:rsidRDefault="003B44AE" w:rsidP="003B44AE">
      <w:pPr>
        <w:ind w:firstLine="709"/>
        <w:jc w:val="both"/>
      </w:pPr>
      <w:r w:rsidRPr="00137302">
        <w:t>- истирания от воздействий на колесо железнодорожное ходовое тормозных колодок;</w:t>
      </w:r>
    </w:p>
    <w:p w:rsidR="003B44AE" w:rsidRPr="00137302" w:rsidRDefault="003B44AE" w:rsidP="003B44AE">
      <w:pPr>
        <w:ind w:firstLine="709"/>
        <w:jc w:val="both"/>
      </w:pPr>
      <w:r w:rsidRPr="00137302">
        <w:t>- нарушение технологии обточки бандажей.</w:t>
      </w:r>
    </w:p>
    <w:p w:rsidR="003B44AE" w:rsidRPr="00137302" w:rsidRDefault="003B44AE" w:rsidP="003B44AE">
      <w:pPr>
        <w:ind w:firstLine="709"/>
        <w:jc w:val="both"/>
      </w:pPr>
      <w:r w:rsidRPr="00137302">
        <w:rPr>
          <w:u w:val="single"/>
        </w:rPr>
        <w:t>Способ выявления</w:t>
      </w:r>
      <w:r w:rsidRPr="00137302">
        <w:t>: измерение разницы прокатов в соответствии с п.5.2.</w:t>
      </w:r>
    </w:p>
    <w:p w:rsidR="00B6513D" w:rsidRDefault="003B44AE" w:rsidP="003B44AE">
      <w:pPr>
        <w:ind w:firstLine="709"/>
        <w:jc w:val="both"/>
      </w:pPr>
      <w:r w:rsidRPr="00137302">
        <w:rPr>
          <w:u w:val="single"/>
        </w:rPr>
        <w:t>Способ устранения</w:t>
      </w:r>
      <w:r w:rsidRPr="00137302">
        <w:t>: при разнице проката более допустимых размеров профиль колес восстанавливают обточкой поверхности катания на колесотокарном станке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137302" w:rsidRDefault="005368A5" w:rsidP="003B44AE">
      <w:pPr>
        <w:ind w:firstLine="709"/>
        <w:jc w:val="both"/>
        <w:rPr>
          <w:sz w:val="22"/>
          <w:szCs w:val="22"/>
          <w:highlight w:val="yellow"/>
        </w:rPr>
      </w:pPr>
    </w:p>
    <w:p w:rsidR="00C82F7D" w:rsidRPr="00137302" w:rsidRDefault="00C82F7D" w:rsidP="00B509CD">
      <w:pPr>
        <w:ind w:firstLine="709"/>
        <w:jc w:val="both"/>
        <w:rPr>
          <w:sz w:val="22"/>
          <w:szCs w:val="22"/>
          <w:highlight w:val="yellow"/>
        </w:rPr>
      </w:pPr>
    </w:p>
    <w:p w:rsidR="00D31506" w:rsidRPr="00137302" w:rsidRDefault="00D31506" w:rsidP="00B509CD">
      <w:pPr>
        <w:ind w:firstLine="709"/>
        <w:jc w:val="both"/>
        <w:rPr>
          <w:b/>
          <w:i/>
        </w:rPr>
      </w:pPr>
      <w:r w:rsidRPr="00137302">
        <w:rPr>
          <w:b/>
          <w:i/>
        </w:rPr>
        <w:t xml:space="preserve">5 </w:t>
      </w:r>
      <w:r w:rsidR="00D86596" w:rsidRPr="00137302">
        <w:rPr>
          <w:b/>
          <w:i/>
        </w:rPr>
        <w:t>Дефекты технологического происхождения</w:t>
      </w:r>
    </w:p>
    <w:p w:rsidR="00D86596" w:rsidRPr="00137302" w:rsidRDefault="00D86596" w:rsidP="00D86596">
      <w:pPr>
        <w:ind w:firstLine="709"/>
        <w:jc w:val="both"/>
        <w:rPr>
          <w:b/>
          <w:i/>
        </w:rPr>
      </w:pPr>
      <w:r w:rsidRPr="00137302">
        <w:rPr>
          <w:b/>
          <w:i/>
        </w:rPr>
        <w:t xml:space="preserve">5.1 </w:t>
      </w:r>
      <w:r w:rsidR="00E51307" w:rsidRPr="00137302">
        <w:rPr>
          <w:b/>
          <w:i/>
        </w:rPr>
        <w:t>М</w:t>
      </w:r>
      <w:r w:rsidRPr="00137302">
        <w:rPr>
          <w:b/>
          <w:i/>
        </w:rPr>
        <w:t>естное уширение наружной грани колеса железнодорожного ходового</w:t>
      </w:r>
    </w:p>
    <w:p w:rsidR="00D86596" w:rsidRPr="00137302" w:rsidRDefault="00D86596" w:rsidP="00D86596">
      <w:pPr>
        <w:ind w:firstLine="142"/>
        <w:jc w:val="both"/>
      </w:pPr>
      <w:r w:rsidRPr="00137302">
        <w:t>Код дефекта:</w:t>
      </w:r>
    </w:p>
    <w:p w:rsidR="00D86596" w:rsidRPr="00137302" w:rsidRDefault="00D86596" w:rsidP="00D86596">
      <w:pPr>
        <w:ind w:firstLine="142"/>
        <w:jc w:val="both"/>
      </w:pPr>
      <w:r w:rsidRPr="00137302">
        <w:t>Грузовые вагоны - 111510</w:t>
      </w:r>
      <w:r w:rsidR="00E51307" w:rsidRPr="00137302">
        <w:t>/112510</w:t>
      </w:r>
    </w:p>
    <w:p w:rsidR="00D86596" w:rsidRPr="00137302" w:rsidRDefault="00D86596" w:rsidP="00D86596">
      <w:pPr>
        <w:ind w:firstLine="142"/>
        <w:jc w:val="both"/>
      </w:pPr>
      <w:r w:rsidRPr="00137302">
        <w:t>Локомотивы –211510/212510</w:t>
      </w:r>
    </w:p>
    <w:p w:rsidR="00D86596" w:rsidRPr="00137302" w:rsidRDefault="00D86596" w:rsidP="00D86596">
      <w:pPr>
        <w:ind w:firstLine="142"/>
        <w:jc w:val="both"/>
        <w:rPr>
          <w:sz w:val="22"/>
          <w:szCs w:val="22"/>
        </w:rPr>
      </w:pPr>
      <w:r w:rsidRPr="00137302">
        <w:t>МВПС –311510/321510</w:t>
      </w:r>
    </w:p>
    <w:p w:rsidR="00D86596" w:rsidRPr="00137302" w:rsidRDefault="00D86596" w:rsidP="00D86596">
      <w:pPr>
        <w:ind w:firstLine="142"/>
        <w:jc w:val="both"/>
      </w:pPr>
      <w:r w:rsidRPr="00137302">
        <w:t>Пассажирские вагоны – 411510</w:t>
      </w:r>
    </w:p>
    <w:p w:rsidR="00D86596" w:rsidRPr="00137302" w:rsidRDefault="00D86596" w:rsidP="00D86596">
      <w:pPr>
        <w:ind w:firstLine="142"/>
        <w:jc w:val="both"/>
      </w:pPr>
      <w:r w:rsidRPr="00137302">
        <w:lastRenderedPageBreak/>
        <w:t>РА - 511510/521510</w:t>
      </w:r>
    </w:p>
    <w:p w:rsidR="00D86596" w:rsidRDefault="00D86596" w:rsidP="00D86596">
      <w:pPr>
        <w:ind w:firstLine="142"/>
        <w:jc w:val="both"/>
        <w:rPr>
          <w:sz w:val="28"/>
          <w:szCs w:val="28"/>
        </w:rPr>
      </w:pPr>
    </w:p>
    <w:p w:rsidR="00D86596" w:rsidRPr="00B52E3D" w:rsidRDefault="00D86596" w:rsidP="00D86596">
      <w:pPr>
        <w:rPr>
          <w:sz w:val="28"/>
          <w:szCs w:val="28"/>
        </w:rPr>
      </w:pPr>
      <w:r w:rsidRPr="00B52E3D">
        <w:rPr>
          <w:noProof/>
          <w:sz w:val="28"/>
          <w:szCs w:val="28"/>
        </w:rPr>
        <w:drawing>
          <wp:inline distT="0" distB="0" distL="0" distR="0">
            <wp:extent cx="2103120" cy="2133600"/>
            <wp:effectExtent l="0" t="0" r="0" b="0"/>
            <wp:docPr id="139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6596" w:rsidRPr="00137302" w:rsidRDefault="00D86596" w:rsidP="00D86596">
      <w:pPr>
        <w:spacing w:after="240"/>
      </w:pPr>
      <w:r w:rsidRPr="00137302">
        <w:t>Местное уширение обода</w:t>
      </w:r>
    </w:p>
    <w:p w:rsidR="00D86596" w:rsidRPr="00137302" w:rsidRDefault="00D86596" w:rsidP="00D86596">
      <w:pPr>
        <w:ind w:firstLine="709"/>
        <w:jc w:val="both"/>
      </w:pPr>
      <w:r w:rsidRPr="00137302">
        <w:rPr>
          <w:u w:val="single"/>
        </w:rPr>
        <w:t>Основные причины возникновения</w:t>
      </w:r>
      <w:r w:rsidRPr="00137302">
        <w:t>: местное уширение обода колеса возникает в результате пластической деформации металла вследствие наличия местного внутреннего дефекта (неметаллического включения, расслоения металла) под действием циклических вертикальных нагрузок.</w:t>
      </w:r>
    </w:p>
    <w:p w:rsidR="00D86596" w:rsidRPr="00137302" w:rsidRDefault="00D86596" w:rsidP="00D86596">
      <w:pPr>
        <w:ind w:firstLine="709"/>
        <w:jc w:val="both"/>
      </w:pPr>
      <w:r w:rsidRPr="00137302">
        <w:rPr>
          <w:u w:val="single"/>
        </w:rPr>
        <w:t>Способ выявления</w:t>
      </w:r>
      <w:r w:rsidRPr="00137302">
        <w:t>: внешний осмотр, измерения в соответствии с п.5.8.</w:t>
      </w:r>
    </w:p>
    <w:p w:rsidR="00D86596" w:rsidRDefault="00D86596" w:rsidP="00D86596">
      <w:pPr>
        <w:ind w:firstLine="709"/>
        <w:jc w:val="both"/>
      </w:pPr>
      <w:r w:rsidRPr="00137302">
        <w:rPr>
          <w:u w:val="single"/>
        </w:rPr>
        <w:t>Способ устранения</w:t>
      </w:r>
      <w:r w:rsidRPr="00137302">
        <w:t xml:space="preserve">: местное уширение устраняют обточкой поверхности катания колеса железнодорожного ходового в пределах допуска на ширину. При наличии трещин или </w:t>
      </w:r>
      <w:proofErr w:type="gramStart"/>
      <w:r w:rsidRPr="00137302">
        <w:t>плен, идущих вглубь металла колеса железнодорожного ходового выполняют</w:t>
      </w:r>
      <w:proofErr w:type="gramEnd"/>
      <w:r w:rsidRPr="00137302">
        <w:t xml:space="preserve"> обточку до устранения дефекта в пределах допуска на толщину </w:t>
      </w:r>
      <w:r w:rsidR="00E51307" w:rsidRPr="00137302">
        <w:t>колеса железнодорожного</w:t>
      </w:r>
      <w:r w:rsidRPr="00137302">
        <w:t>, при невозможности устранения колесную пару бракуют.</w:t>
      </w:r>
    </w:p>
    <w:p w:rsidR="005368A5" w:rsidRPr="006073A8" w:rsidRDefault="005368A5" w:rsidP="005368A5">
      <w:pPr>
        <w:ind w:firstLine="709"/>
        <w:jc w:val="both"/>
      </w:pPr>
      <w:r>
        <w:t>Измерения выполняются под подвижным составом и на выкаченной колесной паре</w:t>
      </w:r>
    </w:p>
    <w:p w:rsidR="005368A5" w:rsidRPr="00137302" w:rsidRDefault="005368A5" w:rsidP="00D86596">
      <w:pPr>
        <w:ind w:firstLine="709"/>
        <w:jc w:val="both"/>
      </w:pPr>
    </w:p>
    <w:p w:rsidR="00D86596" w:rsidRPr="00137302" w:rsidRDefault="00D86596" w:rsidP="00D86596">
      <w:pPr>
        <w:ind w:firstLine="709"/>
        <w:jc w:val="both"/>
        <w:rPr>
          <w:sz w:val="22"/>
          <w:szCs w:val="22"/>
          <w:highlight w:val="yellow"/>
        </w:rPr>
      </w:pPr>
    </w:p>
    <w:p w:rsidR="00E51307" w:rsidRPr="00137302" w:rsidRDefault="00E51307" w:rsidP="00E51307">
      <w:pPr>
        <w:ind w:firstLine="709"/>
        <w:jc w:val="both"/>
        <w:rPr>
          <w:b/>
          <w:i/>
        </w:rPr>
      </w:pPr>
      <w:r w:rsidRPr="00137302">
        <w:rPr>
          <w:b/>
          <w:i/>
        </w:rPr>
        <w:t>5.2 Круговые трещины, плены, расслоения и неметаллические включения на наружной грани колеса железнодорожного</w:t>
      </w:r>
    </w:p>
    <w:p w:rsidR="00E51307" w:rsidRPr="00137302" w:rsidRDefault="00E51307" w:rsidP="00E51307">
      <w:pPr>
        <w:ind w:firstLine="142"/>
        <w:jc w:val="both"/>
      </w:pPr>
      <w:r w:rsidRPr="00137302">
        <w:t>Код дефекта:</w:t>
      </w:r>
    </w:p>
    <w:p w:rsidR="00E51307" w:rsidRPr="00137302" w:rsidRDefault="00E51307" w:rsidP="00E51307">
      <w:pPr>
        <w:ind w:firstLine="142"/>
        <w:jc w:val="both"/>
      </w:pPr>
      <w:r w:rsidRPr="00137302">
        <w:t>Грузовые вагоны - 111520/112520</w:t>
      </w:r>
    </w:p>
    <w:p w:rsidR="00E51307" w:rsidRPr="00137302" w:rsidRDefault="00E51307" w:rsidP="00E51307">
      <w:pPr>
        <w:ind w:firstLine="142"/>
        <w:jc w:val="both"/>
      </w:pPr>
      <w:r w:rsidRPr="00137302">
        <w:t>Локомотивы –211520/212520</w:t>
      </w:r>
    </w:p>
    <w:p w:rsidR="00E51307" w:rsidRPr="00137302" w:rsidRDefault="00E51307" w:rsidP="00E51307">
      <w:pPr>
        <w:ind w:firstLine="142"/>
        <w:jc w:val="both"/>
        <w:rPr>
          <w:sz w:val="22"/>
          <w:szCs w:val="22"/>
        </w:rPr>
      </w:pPr>
      <w:r w:rsidRPr="00137302">
        <w:t>МВПС –311520/321520</w:t>
      </w:r>
    </w:p>
    <w:p w:rsidR="00E51307" w:rsidRPr="00137302" w:rsidRDefault="00E51307" w:rsidP="00E51307">
      <w:pPr>
        <w:ind w:firstLine="142"/>
        <w:jc w:val="both"/>
      </w:pPr>
      <w:r w:rsidRPr="00137302">
        <w:t>Пассажирские вагоны – 411520</w:t>
      </w:r>
    </w:p>
    <w:p w:rsidR="00E51307" w:rsidRPr="00137302" w:rsidRDefault="00E51307" w:rsidP="00E51307">
      <w:pPr>
        <w:ind w:firstLine="142"/>
        <w:jc w:val="both"/>
      </w:pPr>
      <w:r w:rsidRPr="00137302">
        <w:t>РА - 511520/521520</w:t>
      </w:r>
    </w:p>
    <w:p w:rsidR="00B41FCF" w:rsidRPr="00137302" w:rsidRDefault="00B41FCF" w:rsidP="00E51307">
      <w:pPr>
        <w:ind w:firstLine="142"/>
        <w:jc w:val="both"/>
      </w:pPr>
    </w:p>
    <w:p w:rsidR="00B41FCF" w:rsidRPr="00137302" w:rsidRDefault="00B41FCF" w:rsidP="00E51307">
      <w:pPr>
        <w:ind w:firstLine="142"/>
        <w:jc w:val="both"/>
      </w:pPr>
      <w:r w:rsidRPr="00137302"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22860</wp:posOffset>
            </wp:positionH>
            <wp:positionV relativeFrom="paragraph">
              <wp:posOffset>36195</wp:posOffset>
            </wp:positionV>
            <wp:extent cx="3329940" cy="2000250"/>
            <wp:effectExtent l="19050" t="0" r="3810" b="0"/>
            <wp:wrapTopAndBottom/>
            <wp:docPr id="169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200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37302">
        <w:t>расслоение на наружной грани колеса</w:t>
      </w:r>
    </w:p>
    <w:p w:rsidR="00B41FCF" w:rsidRPr="00137302" w:rsidRDefault="00B41FCF" w:rsidP="00B41FCF">
      <w:pPr>
        <w:ind w:firstLine="709"/>
        <w:jc w:val="both"/>
      </w:pPr>
      <w:r w:rsidRPr="00137302">
        <w:rPr>
          <w:u w:val="single"/>
        </w:rPr>
        <w:t>Основные причины возникновения</w:t>
      </w:r>
      <w:r w:rsidRPr="00137302">
        <w:t>: нарушение технологии изготовления бандажей (колес), наличие внутренних дефектов в теле бандажа (обода колеса)</w:t>
      </w:r>
    </w:p>
    <w:p w:rsidR="00B41FCF" w:rsidRPr="00137302" w:rsidRDefault="00B41FCF" w:rsidP="00B41FCF">
      <w:pPr>
        <w:ind w:firstLine="709"/>
        <w:jc w:val="both"/>
      </w:pPr>
      <w:r w:rsidRPr="00137302">
        <w:rPr>
          <w:u w:val="single"/>
        </w:rPr>
        <w:t>Способ выявления</w:t>
      </w:r>
      <w:r w:rsidRPr="00137302">
        <w:t>: внешний осмотр и неразрушающий контроль.</w:t>
      </w:r>
    </w:p>
    <w:p w:rsidR="00B41FCF" w:rsidRPr="00137302" w:rsidRDefault="00B41FCF" w:rsidP="00B41FCF">
      <w:pPr>
        <w:ind w:firstLine="709"/>
        <w:jc w:val="both"/>
      </w:pPr>
      <w:r w:rsidRPr="00137302">
        <w:rPr>
          <w:u w:val="single"/>
        </w:rPr>
        <w:t>Способ устранения</w:t>
      </w:r>
      <w:r w:rsidRPr="00137302">
        <w:t>: устранить продольной вырубкой в пределах допуска, при дефектах более допустимого колеса бракуются, колесная пара подлежит расформированию. Бандажи подлежат замене.</w:t>
      </w:r>
    </w:p>
    <w:p w:rsidR="00014F13" w:rsidRPr="00137302" w:rsidRDefault="00014F13" w:rsidP="00B41FCF">
      <w:pPr>
        <w:ind w:firstLine="709"/>
        <w:jc w:val="both"/>
      </w:pPr>
    </w:p>
    <w:p w:rsidR="00014F13" w:rsidRPr="00137302" w:rsidRDefault="00014F13" w:rsidP="00B41FCF">
      <w:pPr>
        <w:ind w:firstLine="709"/>
        <w:jc w:val="both"/>
        <w:rPr>
          <w:b/>
          <w:i/>
        </w:rPr>
      </w:pPr>
      <w:r w:rsidRPr="00137302">
        <w:rPr>
          <w:b/>
          <w:i/>
        </w:rPr>
        <w:t>5.3 Трещины от цифр горячего клеймения заводского номера бандажа</w:t>
      </w:r>
    </w:p>
    <w:p w:rsidR="00014F13" w:rsidRPr="00137302" w:rsidRDefault="00014F13" w:rsidP="00014F13">
      <w:pPr>
        <w:ind w:firstLine="142"/>
        <w:jc w:val="both"/>
      </w:pPr>
      <w:r w:rsidRPr="00137302">
        <w:t>Код дефекта:</w:t>
      </w:r>
    </w:p>
    <w:p w:rsidR="00014F13" w:rsidRPr="00137302" w:rsidRDefault="00014F13" w:rsidP="00014F13">
      <w:pPr>
        <w:ind w:firstLine="142"/>
        <w:jc w:val="both"/>
      </w:pPr>
      <w:r w:rsidRPr="00137302">
        <w:t>локомотивы –211530/212530</w:t>
      </w:r>
    </w:p>
    <w:p w:rsidR="008341D7" w:rsidRPr="00460C58" w:rsidRDefault="008341D7" w:rsidP="00014F13">
      <w:pPr>
        <w:ind w:firstLine="142"/>
        <w:jc w:val="both"/>
        <w:rPr>
          <w:sz w:val="28"/>
          <w:szCs w:val="28"/>
        </w:rPr>
      </w:pPr>
    </w:p>
    <w:p w:rsidR="00014F13" w:rsidRPr="00B52E3D" w:rsidRDefault="00014F13" w:rsidP="00014F13">
      <w:pPr>
        <w:ind w:firstLine="851"/>
        <w:rPr>
          <w:sz w:val="28"/>
          <w:szCs w:val="28"/>
        </w:rPr>
      </w:pPr>
      <w:r w:rsidRPr="00B52E3D">
        <w:rPr>
          <w:noProof/>
          <w:sz w:val="28"/>
          <w:szCs w:val="28"/>
        </w:rPr>
        <w:drawing>
          <wp:inline distT="0" distB="0" distL="0" distR="0">
            <wp:extent cx="2042160" cy="2804160"/>
            <wp:effectExtent l="0" t="0" r="0" b="0"/>
            <wp:docPr id="170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2804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52E3D">
        <w:rPr>
          <w:sz w:val="28"/>
          <w:szCs w:val="28"/>
        </w:rPr>
        <w:tab/>
      </w:r>
      <w:r w:rsidRPr="00B52E3D">
        <w:rPr>
          <w:sz w:val="28"/>
          <w:szCs w:val="28"/>
        </w:rPr>
        <w:tab/>
      </w:r>
      <w:r w:rsidRPr="00B52E3D">
        <w:rPr>
          <w:noProof/>
          <w:sz w:val="28"/>
          <w:szCs w:val="28"/>
        </w:rPr>
        <w:drawing>
          <wp:inline distT="0" distB="0" distL="0" distR="0">
            <wp:extent cx="2049780" cy="2720340"/>
            <wp:effectExtent l="0" t="0" r="0" b="0"/>
            <wp:docPr id="171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2720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4F13" w:rsidRPr="00137302" w:rsidRDefault="00014F13" w:rsidP="00014F13">
      <w:pPr>
        <w:spacing w:after="240"/>
        <w:jc w:val="center"/>
      </w:pPr>
      <w:r w:rsidRPr="00137302">
        <w:t>Трещина и разрыв бандажа по цифре заводского номера</w:t>
      </w:r>
    </w:p>
    <w:p w:rsidR="00014F13" w:rsidRPr="00137302" w:rsidRDefault="00014F13" w:rsidP="00014F13">
      <w:pPr>
        <w:ind w:firstLine="709"/>
        <w:jc w:val="both"/>
      </w:pPr>
      <w:r w:rsidRPr="00137302">
        <w:rPr>
          <w:u w:val="single"/>
        </w:rPr>
        <w:t>Основные причины возникновения</w:t>
      </w:r>
      <w:r w:rsidRPr="00137302">
        <w:t>: нарушение технологии горячего клеймения бандажей колес.</w:t>
      </w:r>
    </w:p>
    <w:p w:rsidR="00014F13" w:rsidRPr="00137302" w:rsidRDefault="00014F13" w:rsidP="00014F13">
      <w:pPr>
        <w:ind w:firstLine="709"/>
        <w:jc w:val="both"/>
      </w:pPr>
      <w:r w:rsidRPr="00137302">
        <w:rPr>
          <w:u w:val="single"/>
        </w:rPr>
        <w:t>Способ выявления</w:t>
      </w:r>
      <w:r w:rsidRPr="00137302">
        <w:t>: внешний осмотр и неразрушающий контроль.</w:t>
      </w:r>
    </w:p>
    <w:p w:rsidR="00014F13" w:rsidRPr="00137302" w:rsidRDefault="00014F13" w:rsidP="00014F13">
      <w:pPr>
        <w:ind w:firstLine="709"/>
        <w:jc w:val="both"/>
      </w:pPr>
      <w:r w:rsidRPr="00137302">
        <w:rPr>
          <w:u w:val="single"/>
        </w:rPr>
        <w:t>Способ устранения</w:t>
      </w:r>
      <w:r w:rsidRPr="00137302">
        <w:t>: колесные пары с поперечными трещинами бандажа и обода по цифрам номера бракуются.</w:t>
      </w:r>
    </w:p>
    <w:p w:rsidR="005368A5" w:rsidRDefault="005368A5" w:rsidP="00E43797">
      <w:pPr>
        <w:ind w:firstLine="709"/>
        <w:jc w:val="both"/>
        <w:rPr>
          <w:b/>
          <w:i/>
        </w:rPr>
      </w:pPr>
    </w:p>
    <w:p w:rsidR="00014F13" w:rsidRPr="00137302" w:rsidRDefault="00E43797" w:rsidP="00E43797">
      <w:pPr>
        <w:ind w:firstLine="709"/>
        <w:jc w:val="both"/>
        <w:rPr>
          <w:b/>
          <w:i/>
        </w:rPr>
      </w:pPr>
      <w:bookmarkStart w:id="22" w:name="_GoBack"/>
      <w:bookmarkEnd w:id="22"/>
      <w:r w:rsidRPr="00137302">
        <w:rPr>
          <w:b/>
          <w:i/>
        </w:rPr>
        <w:t>5.4 Трещина рабочей поверхности гребня в месте упрочнения</w:t>
      </w:r>
    </w:p>
    <w:p w:rsidR="00E43797" w:rsidRPr="00137302" w:rsidRDefault="00E43797" w:rsidP="00E43797">
      <w:pPr>
        <w:ind w:firstLine="709"/>
      </w:pPr>
      <w:r w:rsidRPr="00137302">
        <w:t>Код дефекта:</w:t>
      </w:r>
    </w:p>
    <w:p w:rsidR="00E43797" w:rsidRPr="00137302" w:rsidRDefault="00E43797" w:rsidP="00E43797">
      <w:pPr>
        <w:ind w:firstLine="709"/>
      </w:pPr>
      <w:r w:rsidRPr="00137302">
        <w:t>Локомотивы - 211540/212540;  221540</w:t>
      </w:r>
    </w:p>
    <w:p w:rsidR="00E43797" w:rsidRDefault="00E43797" w:rsidP="00E43797">
      <w:pPr>
        <w:ind w:firstLine="709"/>
        <w:jc w:val="both"/>
        <w:rPr>
          <w:sz w:val="28"/>
          <w:szCs w:val="28"/>
        </w:rPr>
      </w:pPr>
    </w:p>
    <w:p w:rsidR="00E43797" w:rsidRDefault="00E43797" w:rsidP="00E43797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86300" cy="3514725"/>
            <wp:effectExtent l="19050" t="0" r="0" b="0"/>
            <wp:docPr id="172" name="Рисунок 4" descr="C:\Users\TPGolikova\Desktop\ВНИКТИ 2631р 02.2023\Гапанович\Коды дефектов\фото бандажей\DSC08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PGolikova\Desktop\ВНИКТИ 2631р 02.2023\Гапанович\Коды дефектов\фото бандажей\DSC08748.JPG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234" cy="3513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797" w:rsidRPr="00137302" w:rsidRDefault="00E43797" w:rsidP="00E43797">
      <w:pPr>
        <w:ind w:firstLine="709"/>
        <w:jc w:val="both"/>
      </w:pPr>
      <w:r w:rsidRPr="00137302">
        <w:t>трещины в зоне упрочнения</w:t>
      </w:r>
    </w:p>
    <w:p w:rsidR="00E43797" w:rsidRPr="00137302" w:rsidRDefault="00E43797" w:rsidP="00E43797">
      <w:pPr>
        <w:ind w:firstLine="709"/>
        <w:jc w:val="both"/>
      </w:pP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Основные причины возникновения</w:t>
      </w:r>
      <w:r w:rsidRPr="00137302">
        <w:t>: нарушение технологии упрочнения гребня бандажа</w:t>
      </w: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Способ выявления</w:t>
      </w:r>
      <w:r w:rsidRPr="00137302">
        <w:t>: визуальный осмотр и неразрушающий контроль</w:t>
      </w: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Способ устранения</w:t>
      </w:r>
      <w:r w:rsidRPr="00137302">
        <w:t xml:space="preserve">: </w:t>
      </w:r>
    </w:p>
    <w:p w:rsidR="00014F13" w:rsidRPr="00137302" w:rsidRDefault="00E43797" w:rsidP="00E43797">
      <w:pPr>
        <w:ind w:firstLine="709"/>
        <w:jc w:val="both"/>
      </w:pPr>
      <w:r w:rsidRPr="00137302">
        <w:t>При выявлении термических трещин гребней в зоне упрочнения выполнить разупрочнение гребней и восстановить профиль поверхности катания на колесотокарном станке.</w:t>
      </w:r>
    </w:p>
    <w:p w:rsidR="00E43797" w:rsidRPr="00137302" w:rsidRDefault="00E43797" w:rsidP="00E43797">
      <w:pPr>
        <w:ind w:firstLine="709"/>
        <w:jc w:val="both"/>
      </w:pPr>
    </w:p>
    <w:p w:rsidR="00E43797" w:rsidRPr="00137302" w:rsidRDefault="00E43797" w:rsidP="00E43797">
      <w:pPr>
        <w:ind w:firstLine="709"/>
        <w:jc w:val="both"/>
        <w:rPr>
          <w:b/>
          <w:i/>
        </w:rPr>
      </w:pPr>
      <w:r w:rsidRPr="00137302">
        <w:rPr>
          <w:b/>
          <w:i/>
        </w:rPr>
        <w:t>6 Излом, трещина, разрыв</w:t>
      </w:r>
    </w:p>
    <w:p w:rsidR="00E43797" w:rsidRPr="00137302" w:rsidRDefault="00E43797" w:rsidP="00E43797">
      <w:pPr>
        <w:ind w:firstLine="709"/>
        <w:jc w:val="both"/>
        <w:rPr>
          <w:b/>
          <w:i/>
        </w:rPr>
      </w:pPr>
      <w:r w:rsidRPr="00137302">
        <w:rPr>
          <w:b/>
          <w:i/>
        </w:rPr>
        <w:t>6.1 разрыв бандажа</w:t>
      </w:r>
    </w:p>
    <w:p w:rsidR="00E43797" w:rsidRPr="00137302" w:rsidRDefault="00E43797" w:rsidP="00E43797">
      <w:pPr>
        <w:ind w:firstLine="709"/>
      </w:pPr>
      <w:r w:rsidRPr="00137302">
        <w:t>Код дефекта:</w:t>
      </w:r>
    </w:p>
    <w:p w:rsidR="00E43797" w:rsidRPr="00137302" w:rsidRDefault="00E43797" w:rsidP="00E43797">
      <w:pPr>
        <w:ind w:firstLine="709"/>
      </w:pPr>
      <w:r w:rsidRPr="00137302">
        <w:t>Локомотивы - 211610/221610</w:t>
      </w:r>
    </w:p>
    <w:p w:rsidR="00E43797" w:rsidRPr="00137302" w:rsidRDefault="00E43797" w:rsidP="00E43797">
      <w:pPr>
        <w:ind w:firstLine="709"/>
        <w:jc w:val="both"/>
      </w:pPr>
      <w:r w:rsidRPr="00137302">
        <w:t>МВПС - 311610</w:t>
      </w:r>
    </w:p>
    <w:p w:rsidR="00E43797" w:rsidRDefault="00E43797" w:rsidP="00137302">
      <w:pPr>
        <w:ind w:firstLine="709"/>
        <w:jc w:val="both"/>
        <w:rPr>
          <w:sz w:val="28"/>
          <w:szCs w:val="28"/>
        </w:rPr>
      </w:pPr>
      <w:r w:rsidRPr="00E43797">
        <w:rPr>
          <w:noProof/>
          <w:sz w:val="28"/>
          <w:szCs w:val="28"/>
        </w:rPr>
        <w:drawing>
          <wp:inline distT="0" distB="0" distL="0" distR="0">
            <wp:extent cx="3492500" cy="2619375"/>
            <wp:effectExtent l="19050" t="0" r="0" b="0"/>
            <wp:docPr id="173" name="Рисунок 10" descr="C:\Users\TPGolikova\Desktop\Госты по элементам колесных пар\Бандажи\Бандаж, центр\Бандаж 2ЭС10 разрыв 21.04.15\Фото\IMG_20150420_222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PGolikova\Desktop\Госты по элементам колесных пар\Бандажи\Бандаж, центр\Бандаж 2ЭС10 разрыв 21.04.15\Фото\IMG_20150420_222243.jpg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961" cy="261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797" w:rsidRPr="00137302" w:rsidRDefault="00E43797" w:rsidP="00B54AE2">
      <w:pPr>
        <w:spacing w:after="240"/>
        <w:ind w:firstLine="1134"/>
      </w:pPr>
      <w:r w:rsidRPr="00137302">
        <w:lastRenderedPageBreak/>
        <w:t>Разрыв бандажа</w:t>
      </w: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Основные причины возникновения</w:t>
      </w:r>
      <w:r w:rsidRPr="00137302">
        <w:t>:</w:t>
      </w:r>
    </w:p>
    <w:p w:rsidR="00E43797" w:rsidRPr="00137302" w:rsidRDefault="00E43797" w:rsidP="00E43797">
      <w:pPr>
        <w:ind w:firstLine="709"/>
        <w:jc w:val="both"/>
      </w:pPr>
      <w:r w:rsidRPr="00137302">
        <w:t>- развитие усталостных трещин от внутренних дефектов металлургического происхождения под действием эксплуатационных нагрузок;</w:t>
      </w:r>
    </w:p>
    <w:p w:rsidR="00E43797" w:rsidRPr="00137302" w:rsidRDefault="00E43797" w:rsidP="00E43797">
      <w:pPr>
        <w:ind w:firstLine="709"/>
        <w:jc w:val="both"/>
      </w:pPr>
      <w:r w:rsidRPr="00137302">
        <w:t>- нарушение технологии нагрева бандажа;</w:t>
      </w:r>
    </w:p>
    <w:p w:rsidR="00E43797" w:rsidRPr="00137302" w:rsidRDefault="00E43797" w:rsidP="00E43797">
      <w:pPr>
        <w:ind w:firstLine="709"/>
        <w:jc w:val="both"/>
      </w:pPr>
      <w:r w:rsidRPr="00137302">
        <w:t>- несоблюдение натяга.</w:t>
      </w: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Способ выявления</w:t>
      </w:r>
      <w:r w:rsidRPr="00137302">
        <w:t>: визуальный осмотр.</w:t>
      </w: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Способ устранения</w:t>
      </w:r>
      <w:r w:rsidRPr="00137302">
        <w:t>: замена бандажа.</w:t>
      </w:r>
    </w:p>
    <w:p w:rsidR="00E43797" w:rsidRPr="00137302" w:rsidRDefault="00B54AE2" w:rsidP="00E43797">
      <w:pPr>
        <w:spacing w:before="480"/>
        <w:ind w:firstLine="709"/>
        <w:rPr>
          <w:b/>
          <w:i/>
        </w:rPr>
      </w:pPr>
      <w:r w:rsidRPr="00137302">
        <w:rPr>
          <w:b/>
          <w:i/>
        </w:rPr>
        <w:t>6.2</w:t>
      </w:r>
      <w:r w:rsidR="00E43797" w:rsidRPr="00137302">
        <w:rPr>
          <w:b/>
          <w:i/>
        </w:rPr>
        <w:t> Разрушение бандажа</w:t>
      </w:r>
    </w:p>
    <w:p w:rsidR="00E43797" w:rsidRPr="00B52E3D" w:rsidRDefault="00E43797" w:rsidP="00B54AE2">
      <w:pPr>
        <w:rPr>
          <w:sz w:val="28"/>
          <w:szCs w:val="28"/>
        </w:rPr>
      </w:pPr>
      <w:r w:rsidRPr="00B52E3D">
        <w:rPr>
          <w:noProof/>
          <w:sz w:val="28"/>
          <w:szCs w:val="28"/>
        </w:rPr>
        <w:drawing>
          <wp:inline distT="0" distB="0" distL="0" distR="0">
            <wp:extent cx="2638425" cy="2685301"/>
            <wp:effectExtent l="19050" t="0" r="9525" b="0"/>
            <wp:docPr id="175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308" cy="268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54AE2">
        <w:rPr>
          <w:sz w:val="28"/>
          <w:szCs w:val="28"/>
        </w:rPr>
        <w:t xml:space="preserve">   </w:t>
      </w:r>
      <w:r w:rsidR="00B54AE2">
        <w:rPr>
          <w:noProof/>
          <w:sz w:val="28"/>
          <w:szCs w:val="28"/>
        </w:rPr>
        <w:drawing>
          <wp:inline distT="0" distB="0" distL="0" distR="0">
            <wp:extent cx="2908300" cy="2181225"/>
            <wp:effectExtent l="19050" t="0" r="6350" b="0"/>
            <wp:docPr id="179" name="Рисунок 4" descr="C:\Users\TPGolikova\Desktop\Фото с тел командировки\Хабаровск 05-09.12.23г\IMG_9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PGolikova\Desktop\Фото с тел командировки\Хабаровск 05-09.12.23г\IMG_9715.jpg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18" cy="2180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797" w:rsidRPr="00137302" w:rsidRDefault="00E43797" w:rsidP="00E43797">
      <w:pPr>
        <w:jc w:val="center"/>
      </w:pPr>
      <w:r w:rsidRPr="00137302">
        <w:t>Разрушение бандажа</w:t>
      </w:r>
    </w:p>
    <w:p w:rsidR="00B54AE2" w:rsidRPr="00137302" w:rsidRDefault="00B54AE2" w:rsidP="00E43797">
      <w:pPr>
        <w:ind w:firstLine="709"/>
        <w:jc w:val="both"/>
        <w:rPr>
          <w:u w:val="single"/>
        </w:rPr>
      </w:pP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Основные причины возникновения</w:t>
      </w:r>
      <w:r w:rsidRPr="00137302">
        <w:t>:</w:t>
      </w:r>
    </w:p>
    <w:p w:rsidR="00E43797" w:rsidRPr="00137302" w:rsidRDefault="00E43797" w:rsidP="00E43797">
      <w:pPr>
        <w:ind w:firstLine="709"/>
        <w:jc w:val="both"/>
      </w:pPr>
      <w:r w:rsidRPr="00137302">
        <w:t>-развитие усталостных трещин от внутренних дефектов металлургического происхождения под действием эксплуатационных нагрузок;</w:t>
      </w:r>
    </w:p>
    <w:p w:rsidR="00E43797" w:rsidRPr="00137302" w:rsidRDefault="00E43797" w:rsidP="00E43797">
      <w:pPr>
        <w:ind w:firstLine="709"/>
        <w:jc w:val="both"/>
      </w:pPr>
      <w:r w:rsidRPr="00137302">
        <w:t>- нарушение технологии нагрева бандажа;</w:t>
      </w:r>
    </w:p>
    <w:p w:rsidR="00E43797" w:rsidRPr="00137302" w:rsidRDefault="00E43797" w:rsidP="00E43797">
      <w:pPr>
        <w:ind w:firstLine="709"/>
        <w:jc w:val="both"/>
      </w:pPr>
      <w:r w:rsidRPr="00137302">
        <w:t>- несоблюдение натяга.</w:t>
      </w: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Способ выявления</w:t>
      </w:r>
      <w:r w:rsidRPr="00137302">
        <w:t>: визуальный осмотр.</w:t>
      </w: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Способ устранения</w:t>
      </w:r>
      <w:r w:rsidRPr="00137302">
        <w:t>: замена бандажа.</w:t>
      </w:r>
    </w:p>
    <w:p w:rsidR="00E43797" w:rsidRPr="00137302" w:rsidRDefault="00B54AE2" w:rsidP="00E43797">
      <w:pPr>
        <w:spacing w:before="480"/>
        <w:ind w:firstLine="709"/>
        <w:jc w:val="both"/>
        <w:rPr>
          <w:b/>
          <w:i/>
        </w:rPr>
      </w:pPr>
      <w:r w:rsidRPr="00137302">
        <w:rPr>
          <w:b/>
          <w:i/>
        </w:rPr>
        <w:t>6.</w:t>
      </w:r>
      <w:r w:rsidR="00E43797" w:rsidRPr="00137302">
        <w:rPr>
          <w:b/>
          <w:i/>
        </w:rPr>
        <w:t>3 Излом колеса по трещине в диске около ступицы</w:t>
      </w:r>
    </w:p>
    <w:p w:rsidR="00B54AE2" w:rsidRPr="00137302" w:rsidRDefault="00B54AE2" w:rsidP="00B54AE2">
      <w:pPr>
        <w:ind w:firstLine="142"/>
        <w:jc w:val="both"/>
      </w:pPr>
      <w:r w:rsidRPr="00137302">
        <w:t>Код дефекта:</w:t>
      </w:r>
    </w:p>
    <w:p w:rsidR="00B54AE2" w:rsidRPr="00137302" w:rsidRDefault="00B54AE2" w:rsidP="00B54AE2">
      <w:pPr>
        <w:ind w:firstLine="142"/>
        <w:jc w:val="both"/>
      </w:pPr>
      <w:r w:rsidRPr="00137302">
        <w:t>Грузовые вагоны - 111610/112610</w:t>
      </w:r>
    </w:p>
    <w:p w:rsidR="00B54AE2" w:rsidRPr="00137302" w:rsidRDefault="00B54AE2" w:rsidP="00B54AE2">
      <w:pPr>
        <w:ind w:firstLine="142"/>
        <w:jc w:val="both"/>
      </w:pPr>
      <w:r w:rsidRPr="00137302">
        <w:t>Локомотивы - 212610</w:t>
      </w:r>
    </w:p>
    <w:p w:rsidR="00B54AE2" w:rsidRPr="00137302" w:rsidRDefault="00B54AE2" w:rsidP="00B54AE2">
      <w:pPr>
        <w:ind w:firstLine="142"/>
        <w:jc w:val="both"/>
        <w:rPr>
          <w:sz w:val="22"/>
          <w:szCs w:val="22"/>
        </w:rPr>
      </w:pPr>
      <w:r w:rsidRPr="00137302">
        <w:t>МВПС –311610</w:t>
      </w:r>
    </w:p>
    <w:p w:rsidR="00B54AE2" w:rsidRPr="00137302" w:rsidRDefault="00B54AE2" w:rsidP="00B54AE2">
      <w:pPr>
        <w:ind w:firstLine="142"/>
        <w:jc w:val="both"/>
      </w:pPr>
      <w:r w:rsidRPr="00137302">
        <w:t>Пассажирские вагоны – 411610</w:t>
      </w:r>
    </w:p>
    <w:p w:rsidR="00B54AE2" w:rsidRPr="00137302" w:rsidRDefault="00B54AE2" w:rsidP="00B54AE2">
      <w:pPr>
        <w:ind w:firstLine="142"/>
        <w:jc w:val="both"/>
      </w:pPr>
      <w:r w:rsidRPr="00137302">
        <w:t>РА - 511610/521610</w:t>
      </w:r>
    </w:p>
    <w:p w:rsidR="00B54AE2" w:rsidRPr="00137302" w:rsidRDefault="00B54AE2" w:rsidP="00B54AE2">
      <w:pPr>
        <w:spacing w:before="480"/>
        <w:ind w:firstLine="709"/>
        <w:jc w:val="both"/>
      </w:pPr>
    </w:p>
    <w:p w:rsidR="00E43797" w:rsidRPr="00B52E3D" w:rsidRDefault="00E43797" w:rsidP="00E43797">
      <w:pPr>
        <w:jc w:val="center"/>
        <w:rPr>
          <w:sz w:val="28"/>
          <w:szCs w:val="28"/>
        </w:rPr>
      </w:pPr>
      <w:r w:rsidRPr="00B52E3D">
        <w:rPr>
          <w:noProof/>
          <w:sz w:val="28"/>
          <w:szCs w:val="28"/>
        </w:rPr>
        <w:lastRenderedPageBreak/>
        <w:drawing>
          <wp:inline distT="0" distB="0" distL="0" distR="0">
            <wp:extent cx="2861674" cy="2266950"/>
            <wp:effectExtent l="19050" t="0" r="0" b="0"/>
            <wp:docPr id="176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850" cy="22718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3797" w:rsidRPr="00137302" w:rsidRDefault="00B54AE2" w:rsidP="00E43797">
      <w:pPr>
        <w:spacing w:after="240"/>
        <w:jc w:val="center"/>
      </w:pPr>
      <w:r w:rsidRPr="00137302">
        <w:t>излом колеса по т</w:t>
      </w:r>
      <w:r w:rsidR="00E43797" w:rsidRPr="00137302">
        <w:t>рещин</w:t>
      </w:r>
      <w:r w:rsidRPr="00137302">
        <w:t>е</w:t>
      </w:r>
      <w:r w:rsidR="00E43797" w:rsidRPr="00137302">
        <w:t xml:space="preserve"> диска около ступицы</w:t>
      </w: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Основные причины возникновения</w:t>
      </w:r>
      <w:r w:rsidRPr="00137302">
        <w:t>: усталость колеса под действием циклических нагрузок, наличие концентраторов напряжений в виде поверхностных или внутренних дефектов в диске.</w:t>
      </w: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Способ выявления</w:t>
      </w:r>
      <w:r w:rsidRPr="00137302">
        <w:t>: внешний осмотр.</w:t>
      </w: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Способ устранения</w:t>
      </w:r>
      <w:r w:rsidRPr="00137302">
        <w:t>: колесо бракуется, колесная пара подлежит расформированию.</w:t>
      </w:r>
    </w:p>
    <w:p w:rsidR="00E43797" w:rsidRPr="00137302" w:rsidRDefault="00E43797" w:rsidP="00E43797">
      <w:pPr>
        <w:spacing w:before="480"/>
        <w:ind w:firstLine="709"/>
        <w:jc w:val="both"/>
        <w:rPr>
          <w:b/>
          <w:i/>
        </w:rPr>
      </w:pPr>
      <w:r w:rsidRPr="00137302">
        <w:rPr>
          <w:b/>
          <w:i/>
        </w:rPr>
        <w:t>6.4 Излом колеса по трещине у обода</w:t>
      </w:r>
    </w:p>
    <w:p w:rsidR="00B54AE2" w:rsidRPr="00137302" w:rsidRDefault="00B54AE2" w:rsidP="00B54AE2">
      <w:pPr>
        <w:ind w:firstLine="142"/>
        <w:jc w:val="both"/>
      </w:pPr>
      <w:r w:rsidRPr="00137302">
        <w:t>Код дефекта:</w:t>
      </w:r>
    </w:p>
    <w:p w:rsidR="00B54AE2" w:rsidRPr="00137302" w:rsidRDefault="00B54AE2" w:rsidP="00B54AE2">
      <w:pPr>
        <w:ind w:firstLine="142"/>
        <w:jc w:val="both"/>
      </w:pPr>
      <w:r w:rsidRPr="00137302">
        <w:t>Грузовые вагоны - 111620/112620</w:t>
      </w:r>
    </w:p>
    <w:p w:rsidR="00B54AE2" w:rsidRPr="00137302" w:rsidRDefault="00C15FA7" w:rsidP="00B54AE2">
      <w:pPr>
        <w:ind w:firstLine="142"/>
        <w:jc w:val="both"/>
      </w:pPr>
      <w:r w:rsidRPr="00137302">
        <w:t xml:space="preserve">Локомотивы - </w:t>
      </w:r>
      <w:r w:rsidR="00B54AE2" w:rsidRPr="00137302">
        <w:t>212620</w:t>
      </w:r>
    </w:p>
    <w:p w:rsidR="00B54AE2" w:rsidRPr="00137302" w:rsidRDefault="00B54AE2" w:rsidP="00B54AE2">
      <w:pPr>
        <w:ind w:firstLine="142"/>
        <w:jc w:val="both"/>
        <w:rPr>
          <w:sz w:val="22"/>
          <w:szCs w:val="22"/>
        </w:rPr>
      </w:pPr>
      <w:r w:rsidRPr="00137302">
        <w:t>МВПС –311620</w:t>
      </w:r>
    </w:p>
    <w:p w:rsidR="00B54AE2" w:rsidRPr="00137302" w:rsidRDefault="00B54AE2" w:rsidP="00B54AE2">
      <w:pPr>
        <w:ind w:firstLine="142"/>
        <w:jc w:val="both"/>
      </w:pPr>
      <w:r w:rsidRPr="00137302">
        <w:t>Пассажирские вагоны – 411620</w:t>
      </w:r>
    </w:p>
    <w:p w:rsidR="00B54AE2" w:rsidRPr="00137302" w:rsidRDefault="00B54AE2" w:rsidP="00B54AE2">
      <w:pPr>
        <w:ind w:firstLine="142"/>
        <w:jc w:val="both"/>
      </w:pPr>
      <w:r w:rsidRPr="00137302">
        <w:t>РА - 511620/521620</w:t>
      </w:r>
    </w:p>
    <w:p w:rsidR="00B54AE2" w:rsidRPr="00B54AE2" w:rsidRDefault="00B54AE2" w:rsidP="00B54AE2">
      <w:pPr>
        <w:ind w:firstLine="142"/>
        <w:jc w:val="both"/>
        <w:rPr>
          <w:sz w:val="28"/>
          <w:szCs w:val="28"/>
        </w:rPr>
      </w:pPr>
    </w:p>
    <w:p w:rsidR="00E43797" w:rsidRPr="00B52E3D" w:rsidRDefault="00E43797" w:rsidP="00E43797">
      <w:pPr>
        <w:jc w:val="center"/>
        <w:rPr>
          <w:sz w:val="28"/>
          <w:szCs w:val="28"/>
        </w:rPr>
      </w:pPr>
      <w:r w:rsidRPr="00B52E3D">
        <w:rPr>
          <w:noProof/>
          <w:sz w:val="28"/>
          <w:szCs w:val="28"/>
        </w:rPr>
        <w:drawing>
          <wp:inline distT="0" distB="0" distL="0" distR="0">
            <wp:extent cx="4743450" cy="1980864"/>
            <wp:effectExtent l="0" t="0" r="0" b="635"/>
            <wp:docPr id="177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25" cy="1983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3797" w:rsidRPr="00137302" w:rsidRDefault="00B54AE2" w:rsidP="00E43797">
      <w:pPr>
        <w:jc w:val="center"/>
      </w:pPr>
      <w:r w:rsidRPr="00137302">
        <w:t>излом колеса по т</w:t>
      </w:r>
      <w:r w:rsidR="005464DF" w:rsidRPr="00137302">
        <w:t>рещине</w:t>
      </w:r>
      <w:r w:rsidR="00E43797" w:rsidRPr="00137302">
        <w:t xml:space="preserve"> у обода</w:t>
      </w:r>
    </w:p>
    <w:p w:rsidR="00B54AE2" w:rsidRPr="00137302" w:rsidRDefault="00B54AE2" w:rsidP="00E43797">
      <w:pPr>
        <w:ind w:firstLine="709"/>
        <w:jc w:val="both"/>
        <w:rPr>
          <w:u w:val="single"/>
        </w:rPr>
      </w:pP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Основные причины возникновения</w:t>
      </w:r>
      <w:r w:rsidRPr="00137302">
        <w:t>:</w:t>
      </w:r>
    </w:p>
    <w:p w:rsidR="00E43797" w:rsidRPr="00137302" w:rsidRDefault="00E43797" w:rsidP="00E43797">
      <w:pPr>
        <w:ind w:firstLine="709"/>
        <w:jc w:val="both"/>
      </w:pPr>
      <w:r w:rsidRPr="00137302">
        <w:t>- развитие усталостной трещины из-за предельного накопления усталостных повреждений в диске;</w:t>
      </w:r>
    </w:p>
    <w:p w:rsidR="00E43797" w:rsidRPr="00137302" w:rsidRDefault="00E43797" w:rsidP="00E43797">
      <w:pPr>
        <w:ind w:firstLine="709"/>
        <w:jc w:val="both"/>
      </w:pPr>
      <w:r w:rsidRPr="00137302">
        <w:t>- тонкий обод;</w:t>
      </w:r>
    </w:p>
    <w:p w:rsidR="00E43797" w:rsidRPr="00137302" w:rsidRDefault="00E43797" w:rsidP="00E43797">
      <w:pPr>
        <w:ind w:firstLine="709"/>
        <w:jc w:val="both"/>
      </w:pPr>
      <w:r w:rsidRPr="00137302">
        <w:t>-  перегрузки колесной пары из-за наличия недопустимых дефектов на поверхности катания колес;</w:t>
      </w:r>
    </w:p>
    <w:p w:rsidR="00E43797" w:rsidRPr="00137302" w:rsidRDefault="00E43797" w:rsidP="00E43797">
      <w:pPr>
        <w:ind w:firstLine="709"/>
        <w:jc w:val="both"/>
      </w:pPr>
      <w:r w:rsidRPr="00137302">
        <w:t>- некачественная поверхность диска;</w:t>
      </w:r>
    </w:p>
    <w:p w:rsidR="00E43797" w:rsidRPr="00137302" w:rsidRDefault="00E43797" w:rsidP="00E43797">
      <w:pPr>
        <w:ind w:firstLine="709"/>
        <w:jc w:val="both"/>
      </w:pPr>
      <w:r w:rsidRPr="00137302">
        <w:lastRenderedPageBreak/>
        <w:t xml:space="preserve">- наличие внутренних дефектов металла в </w:t>
      </w:r>
      <w:proofErr w:type="spellStart"/>
      <w:r w:rsidRPr="00137302">
        <w:t>приободной</w:t>
      </w:r>
      <w:proofErr w:type="spellEnd"/>
      <w:r w:rsidRPr="00137302">
        <w:t xml:space="preserve"> зоне диска.</w:t>
      </w: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Способ выявления</w:t>
      </w:r>
      <w:r w:rsidRPr="00137302">
        <w:t>: внешний осмотр.</w:t>
      </w: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Способ устранения</w:t>
      </w:r>
      <w:r w:rsidRPr="00137302">
        <w:t>: колесо бракуется, колесная пара подлежит расформированию.</w:t>
      </w:r>
    </w:p>
    <w:p w:rsidR="00E43797" w:rsidRPr="00137302" w:rsidRDefault="00E43797" w:rsidP="00E43797">
      <w:pPr>
        <w:spacing w:before="480"/>
        <w:ind w:firstLine="709"/>
        <w:jc w:val="both"/>
        <w:rPr>
          <w:b/>
          <w:i/>
        </w:rPr>
      </w:pPr>
      <w:r w:rsidRPr="00137302">
        <w:rPr>
          <w:b/>
          <w:i/>
        </w:rPr>
        <w:t>6.5 Излом обода колеса в окружном направлении</w:t>
      </w:r>
    </w:p>
    <w:p w:rsidR="00B96518" w:rsidRPr="00137302" w:rsidRDefault="00B96518" w:rsidP="00B96518">
      <w:pPr>
        <w:ind w:firstLine="142"/>
        <w:jc w:val="both"/>
      </w:pPr>
      <w:r w:rsidRPr="00137302">
        <w:t>Код дефекта:</w:t>
      </w:r>
    </w:p>
    <w:p w:rsidR="00B96518" w:rsidRPr="00137302" w:rsidRDefault="00B96518" w:rsidP="00B96518">
      <w:pPr>
        <w:ind w:firstLine="142"/>
        <w:jc w:val="both"/>
      </w:pPr>
      <w:r w:rsidRPr="00137302">
        <w:t>Грузовые вагоны - 111630/112630</w:t>
      </w:r>
    </w:p>
    <w:p w:rsidR="00B96518" w:rsidRPr="00137302" w:rsidRDefault="00C15FA7" w:rsidP="00B96518">
      <w:pPr>
        <w:ind w:firstLine="142"/>
        <w:jc w:val="both"/>
      </w:pPr>
      <w:r w:rsidRPr="00137302">
        <w:t xml:space="preserve">Локомотивы - </w:t>
      </w:r>
      <w:r w:rsidR="00B96518" w:rsidRPr="00137302">
        <w:t>212630</w:t>
      </w:r>
    </w:p>
    <w:p w:rsidR="00B96518" w:rsidRPr="00137302" w:rsidRDefault="00B96518" w:rsidP="00B96518">
      <w:pPr>
        <w:ind w:firstLine="142"/>
        <w:jc w:val="both"/>
        <w:rPr>
          <w:sz w:val="22"/>
          <w:szCs w:val="22"/>
        </w:rPr>
      </w:pPr>
      <w:r w:rsidRPr="00137302">
        <w:t>МВПС –311630</w:t>
      </w:r>
    </w:p>
    <w:p w:rsidR="00B96518" w:rsidRPr="00137302" w:rsidRDefault="00B96518" w:rsidP="00B96518">
      <w:pPr>
        <w:ind w:firstLine="142"/>
        <w:jc w:val="both"/>
      </w:pPr>
      <w:r w:rsidRPr="00137302">
        <w:t>Пассажирские вагоны – 4116</w:t>
      </w:r>
      <w:r w:rsidR="00C15FA7" w:rsidRPr="00137302">
        <w:t>3</w:t>
      </w:r>
      <w:r w:rsidRPr="00137302">
        <w:t>0</w:t>
      </w:r>
    </w:p>
    <w:p w:rsidR="00B96518" w:rsidRPr="00137302" w:rsidRDefault="00B96518" w:rsidP="00C15FA7">
      <w:pPr>
        <w:ind w:firstLine="142"/>
        <w:jc w:val="both"/>
      </w:pPr>
      <w:r w:rsidRPr="00137302">
        <w:t>РА - 5116</w:t>
      </w:r>
      <w:r w:rsidR="00C15FA7" w:rsidRPr="00137302">
        <w:t>3</w:t>
      </w:r>
      <w:r w:rsidRPr="00137302">
        <w:t>0/5216</w:t>
      </w:r>
      <w:r w:rsidR="00C15FA7" w:rsidRPr="00137302">
        <w:t>3</w:t>
      </w:r>
      <w:r w:rsidRPr="00137302">
        <w:t>0</w:t>
      </w:r>
    </w:p>
    <w:p w:rsidR="00E43797" w:rsidRPr="00137302" w:rsidRDefault="00E43797" w:rsidP="00137302">
      <w:pPr>
        <w:spacing w:before="240"/>
        <w:jc w:val="center"/>
      </w:pPr>
      <w:r w:rsidRPr="00137302">
        <w:rPr>
          <w:noProof/>
        </w:rPr>
        <w:drawing>
          <wp:inline distT="0" distB="0" distL="0" distR="0">
            <wp:extent cx="4083867" cy="2305050"/>
            <wp:effectExtent l="19050" t="0" r="0" b="0"/>
            <wp:docPr id="178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658" cy="2316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3797" w:rsidRPr="00137302" w:rsidRDefault="00E43797" w:rsidP="00E43797">
      <w:pPr>
        <w:spacing w:after="240"/>
        <w:jc w:val="center"/>
      </w:pPr>
      <w:r w:rsidRPr="00137302">
        <w:t>Излом колеса</w:t>
      </w:r>
      <w:r w:rsidR="00C15FA7" w:rsidRPr="00137302">
        <w:t xml:space="preserve">  в окружном направлении</w:t>
      </w: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Основные причины возникновения</w:t>
      </w:r>
      <w:r w:rsidRPr="00137302">
        <w:t>: развитие трещины в окружном (продольном) направлении, причиной образования которой могут быть эксплуатационные повреждения или металлургические дефекты в ободе колеса. Дефект характерен для колес с тонким ободом и с круговым наплывом металла на фаску.</w:t>
      </w: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Способ выявления</w:t>
      </w:r>
      <w:r w:rsidRPr="00137302">
        <w:t>: внешний осмотр.</w:t>
      </w:r>
    </w:p>
    <w:p w:rsidR="00E43797" w:rsidRPr="00137302" w:rsidRDefault="00E43797" w:rsidP="00E43797">
      <w:pPr>
        <w:ind w:firstLine="709"/>
        <w:jc w:val="both"/>
      </w:pPr>
      <w:r w:rsidRPr="00137302">
        <w:rPr>
          <w:u w:val="single"/>
        </w:rPr>
        <w:t>Способ устранения</w:t>
      </w:r>
      <w:r w:rsidRPr="00137302">
        <w:t>: колесо бракуется, колесная пара подлежит расформированию.</w:t>
      </w:r>
    </w:p>
    <w:p w:rsidR="00E43797" w:rsidRDefault="00E43797" w:rsidP="00E43797">
      <w:pPr>
        <w:ind w:firstLine="709"/>
        <w:jc w:val="both"/>
        <w:rPr>
          <w:sz w:val="28"/>
          <w:szCs w:val="28"/>
        </w:rPr>
      </w:pPr>
    </w:p>
    <w:p w:rsidR="00E43797" w:rsidRDefault="00E43797" w:rsidP="00E43797">
      <w:pPr>
        <w:ind w:firstLine="709"/>
        <w:jc w:val="both"/>
        <w:rPr>
          <w:sz w:val="28"/>
          <w:szCs w:val="28"/>
        </w:rPr>
      </w:pPr>
    </w:p>
    <w:p w:rsidR="00830901" w:rsidRDefault="00830901" w:rsidP="00C15FA7">
      <w:pPr>
        <w:rPr>
          <w:b/>
          <w:sz w:val="28"/>
          <w:szCs w:val="28"/>
        </w:rPr>
      </w:pPr>
      <w:r>
        <w:rPr>
          <w:sz w:val="28"/>
          <w:szCs w:val="28"/>
        </w:rPr>
        <w:t>.</w:t>
      </w:r>
      <w:r>
        <w:rPr>
          <w:sz w:val="28"/>
          <w:szCs w:val="28"/>
        </w:rPr>
        <w:br w:type="page"/>
      </w:r>
    </w:p>
    <w:p w:rsidR="00012808" w:rsidRDefault="00012808" w:rsidP="00314E0D">
      <w:pPr>
        <w:rPr>
          <w:b/>
        </w:rPr>
        <w:sectPr w:rsidR="00012808" w:rsidSect="00BB4713">
          <w:pgSz w:w="11906" w:h="16838" w:code="9"/>
          <w:pgMar w:top="1134" w:right="1134" w:bottom="1134" w:left="1701" w:header="709" w:footer="709" w:gutter="0"/>
          <w:pgNumType w:start="68"/>
          <w:cols w:space="708"/>
          <w:docGrid w:linePitch="360"/>
        </w:sectPr>
      </w:pPr>
    </w:p>
    <w:p w:rsidR="00012808" w:rsidRPr="00ED343A" w:rsidRDefault="00012808" w:rsidP="00012808">
      <w:pPr>
        <w:suppressAutoHyphens/>
        <w:jc w:val="center"/>
        <w:rPr>
          <w:b/>
          <w:bCs/>
          <w:szCs w:val="28"/>
        </w:rPr>
      </w:pPr>
      <w:r w:rsidRPr="00A6417C">
        <w:rPr>
          <w:b/>
          <w:bCs/>
          <w:sz w:val="28"/>
          <w:szCs w:val="28"/>
        </w:rPr>
        <w:lastRenderedPageBreak/>
        <w:t xml:space="preserve">Приложение </w:t>
      </w:r>
      <w:r>
        <w:rPr>
          <w:b/>
          <w:bCs/>
          <w:sz w:val="28"/>
          <w:szCs w:val="28"/>
        </w:rPr>
        <w:t>Б</w:t>
      </w:r>
      <w:r w:rsidR="00ED343A">
        <w:rPr>
          <w:b/>
          <w:bCs/>
          <w:szCs w:val="28"/>
        </w:rPr>
        <w:t>*</w:t>
      </w:r>
    </w:p>
    <w:p w:rsidR="00012808" w:rsidRDefault="00012808" w:rsidP="00012808">
      <w:pPr>
        <w:suppressAutoHyphens/>
        <w:jc w:val="center"/>
        <w:rPr>
          <w:b/>
          <w:bCs/>
          <w:sz w:val="28"/>
          <w:szCs w:val="28"/>
        </w:rPr>
      </w:pPr>
      <w:r w:rsidRPr="00A6417C">
        <w:rPr>
          <w:b/>
          <w:bCs/>
          <w:sz w:val="28"/>
          <w:szCs w:val="28"/>
        </w:rPr>
        <w:t>(обязательное)</w:t>
      </w:r>
    </w:p>
    <w:p w:rsidR="00012808" w:rsidRDefault="00012808" w:rsidP="00012808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Единые учетные формы </w:t>
      </w:r>
      <w:r w:rsidRPr="00A70343">
        <w:rPr>
          <w:b/>
          <w:bCs/>
          <w:sz w:val="28"/>
          <w:szCs w:val="28"/>
        </w:rPr>
        <w:t>по показателям, характеризующим износ поверхности катания колесных пар железнодорожного подвижного состава</w:t>
      </w:r>
    </w:p>
    <w:p w:rsidR="00012808" w:rsidRPr="00A6417C" w:rsidRDefault="00012808" w:rsidP="00012808">
      <w:pPr>
        <w:suppressAutoHyphens/>
        <w:jc w:val="center"/>
        <w:rPr>
          <w:b/>
          <w:bCs/>
          <w:sz w:val="28"/>
          <w:szCs w:val="28"/>
        </w:rPr>
      </w:pPr>
    </w:p>
    <w:p w:rsidR="00012808" w:rsidRPr="00137302" w:rsidRDefault="00041409" w:rsidP="00012808">
      <w:pPr>
        <w:suppressAutoHyphens/>
        <w:rPr>
          <w:sz w:val="28"/>
          <w:szCs w:val="28"/>
        </w:rPr>
      </w:pPr>
      <w:r w:rsidRPr="00137302">
        <w:rPr>
          <w:color w:val="000000"/>
        </w:rPr>
        <w:t>Б</w:t>
      </w:r>
      <w:r w:rsidR="00012808" w:rsidRPr="00137302">
        <w:rPr>
          <w:color w:val="000000"/>
        </w:rPr>
        <w:t>.1 Единая учетная форма по показателям, характеризующим износ поверхности катания колесных пар локомотивов</w:t>
      </w:r>
    </w:p>
    <w:p w:rsidR="00012808" w:rsidRDefault="00012808" w:rsidP="00012808">
      <w:pPr>
        <w:rPr>
          <w:sz w:val="28"/>
          <w:szCs w:val="28"/>
        </w:rPr>
      </w:pPr>
    </w:p>
    <w:tbl>
      <w:tblPr>
        <w:tblW w:w="20963" w:type="dxa"/>
        <w:tblLook w:val="04A0"/>
      </w:tblPr>
      <w:tblGrid>
        <w:gridCol w:w="1448"/>
        <w:gridCol w:w="496"/>
        <w:gridCol w:w="947"/>
        <w:gridCol w:w="496"/>
        <w:gridCol w:w="496"/>
        <w:gridCol w:w="549"/>
        <w:gridCol w:w="708"/>
        <w:gridCol w:w="598"/>
        <w:gridCol w:w="673"/>
        <w:gridCol w:w="495"/>
        <w:gridCol w:w="683"/>
        <w:gridCol w:w="495"/>
        <w:gridCol w:w="495"/>
        <w:gridCol w:w="495"/>
        <w:gridCol w:w="730"/>
        <w:gridCol w:w="1519"/>
        <w:gridCol w:w="730"/>
        <w:gridCol w:w="1519"/>
        <w:gridCol w:w="730"/>
        <w:gridCol w:w="617"/>
        <w:gridCol w:w="730"/>
        <w:gridCol w:w="1896"/>
        <w:gridCol w:w="730"/>
        <w:gridCol w:w="617"/>
        <w:gridCol w:w="495"/>
        <w:gridCol w:w="667"/>
        <w:gridCol w:w="1708"/>
      </w:tblGrid>
      <w:tr w:rsidR="00012808" w:rsidRPr="00D0404F" w:rsidTr="00012808">
        <w:trPr>
          <w:trHeight w:val="288"/>
        </w:trPr>
        <w:tc>
          <w:tcPr>
            <w:tcW w:w="7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Локомотив│˅│________________________  серия │˅│ _______________  №  ________________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25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213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D0404F">
              <w:rPr>
                <w:rFonts w:ascii="Calibri" w:hAnsi="Calibri"/>
                <w:color w:val="000000"/>
                <w:sz w:val="16"/>
                <w:szCs w:val="16"/>
              </w:rPr>
              <w:t>(электровоз/тепловоз)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471"/>
        </w:trPr>
        <w:tc>
          <w:tcPr>
            <w:tcW w:w="8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Дата выполнения обмера и виды ремонта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Секция (вагон)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Номер колёсной пары под ТПС/МВПС/вагоном</w:t>
            </w:r>
          </w:p>
        </w:tc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Номер КП (оси)</w:t>
            </w:r>
          </w:p>
        </w:tc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Наибольший прокат, мм</w:t>
            </w:r>
          </w:p>
        </w:tc>
        <w:tc>
          <w:tcPr>
            <w:tcW w:w="55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наименьшая толщина гребня, мм</w:t>
            </w:r>
          </w:p>
        </w:tc>
        <w:tc>
          <w:tcPr>
            <w:tcW w:w="7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EEEEE"/>
            <w:textDirection w:val="btLr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Наибольший параметр крутизны гребня, мм</w:t>
            </w:r>
          </w:p>
        </w:tc>
        <w:tc>
          <w:tcPr>
            <w:tcW w:w="60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Наименьшая толщина бандажа, мм</w:t>
            </w:r>
          </w:p>
        </w:tc>
        <w:tc>
          <w:tcPr>
            <w:tcW w:w="6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Наибольшая разница диаметров бандажей в комплекте, мм</w:t>
            </w:r>
          </w:p>
        </w:tc>
        <w:tc>
          <w:tcPr>
            <w:tcW w:w="4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*Профиль</w:t>
            </w:r>
          </w:p>
        </w:tc>
        <w:tc>
          <w:tcPr>
            <w:tcW w:w="68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Расстояние между внутренними гранями бандажей, мм</w:t>
            </w:r>
          </w:p>
        </w:tc>
        <w:tc>
          <w:tcPr>
            <w:tcW w:w="147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СИ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Прокат,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br/>
              <w:t xml:space="preserve">более: 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br/>
              <w:t xml:space="preserve">- 7 мм до 120 км/ч; 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br/>
              <w:t xml:space="preserve">- 5 мм свыше 120 до 160 км/ч; 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br/>
              <w:t>- 8 мм для МВПС местного и пригородного сообщения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012808" w:rsidRPr="00D0404F" w:rsidRDefault="00012808" w:rsidP="0001280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Толщина гребня:</w:t>
            </w: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br/>
              <w:t xml:space="preserve">- 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более 33 и менее 25 мм до 120 км/ч; 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br/>
              <w:t>- более 33 и менее 28 мм свыше 120 км/ч;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br/>
              <w:t>- более 23 и менее 21 мм для 2-й и 5-й КП ЧС2, ЧС2Т, ЧС4, ЧС4Т (до №263)</w:t>
            </w:r>
          </w:p>
        </w:tc>
        <w:tc>
          <w:tcPr>
            <w:tcW w:w="135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EEEEEE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Параметр </w:t>
            </w: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крутизны (опасная форма гребня)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, мм: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br/>
              <w:t>менее 6</w:t>
            </w:r>
          </w:p>
        </w:tc>
        <w:tc>
          <w:tcPr>
            <w:tcW w:w="264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012808" w:rsidRPr="00D0404F" w:rsidRDefault="00012808" w:rsidP="0054467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Толщина бандажа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 (</w:t>
            </w: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обода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), мм: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br/>
              <w:t>- менее 45 мм;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br/>
            </w:r>
          </w:p>
        </w:tc>
        <w:tc>
          <w:tcPr>
            <w:tcW w:w="135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Диаметр бандажа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 (</w:t>
            </w: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обода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), мм</w:t>
            </w:r>
          </w:p>
        </w:tc>
        <w:tc>
          <w:tcPr>
            <w:tcW w:w="116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**Дефект</w:t>
            </w:r>
          </w:p>
        </w:tc>
        <w:tc>
          <w:tcPr>
            <w:tcW w:w="1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Должность, подпись и фамилия работника выполнившего обмер</w:t>
            </w:r>
          </w:p>
        </w:tc>
      </w:tr>
      <w:tr w:rsidR="00012808" w:rsidRPr="00D0404F" w:rsidTr="00012808">
        <w:trPr>
          <w:trHeight w:val="1530"/>
        </w:trPr>
        <w:tc>
          <w:tcPr>
            <w:tcW w:w="8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год изготовления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дата поверки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Прав.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Лев.</w:t>
            </w:r>
          </w:p>
        </w:tc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Прав.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Лев.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EEEEE"/>
            <w:noWrap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Прав.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EEEEE"/>
            <w:noWrap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Лев.</w:t>
            </w:r>
          </w:p>
        </w:tc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Прав.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Лев.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Прав.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Лев.</w:t>
            </w:r>
          </w:p>
        </w:tc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Номер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Величина длина/ширина/глубина, мм</w:t>
            </w:r>
          </w:p>
        </w:tc>
        <w:tc>
          <w:tcPr>
            <w:tcW w:w="1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2808" w:rsidRPr="00D0404F" w:rsidTr="00012808">
        <w:trPr>
          <w:trHeight w:val="300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29</w:t>
            </w:r>
          </w:p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**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**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**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**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**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**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**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**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**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**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**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12808" w:rsidRPr="00D0404F" w:rsidTr="00012808">
        <w:trPr>
          <w:trHeight w:val="300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EEEEE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**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Примечание: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│˅│</w:t>
            </w:r>
          </w:p>
        </w:tc>
        <w:tc>
          <w:tcPr>
            <w:tcW w:w="1070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- выбор: электровоз или тепловоз и серии.</w:t>
            </w:r>
          </w:p>
          <w:p w:rsidR="00012808" w:rsidRPr="00D0404F" w:rsidRDefault="00012808" w:rsidP="00012808"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│˅</w:t>
            </w:r>
          </w:p>
        </w:tc>
        <w:tc>
          <w:tcPr>
            <w:tcW w:w="1070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- выбор **дефекта из классификатора.</w:t>
            </w:r>
          </w:p>
          <w:p w:rsidR="00012808" w:rsidRPr="00D0404F" w:rsidRDefault="00012808" w:rsidP="00012808"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**</w:t>
            </w:r>
          </w:p>
        </w:tc>
        <w:tc>
          <w:tcPr>
            <w:tcW w:w="617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- указывается номер выбранного **дефекта из классификатора.</w:t>
            </w:r>
          </w:p>
          <w:p w:rsidR="00012808" w:rsidRPr="00D0404F" w:rsidRDefault="00012808" w:rsidP="00012808"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Классификаторы: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*Профиль: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610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Профиль бандажа (обода) колеса по ГОСТ 11018 с гребнем толщиной 33 мм для локомотива (контроль - шаблоном И477.00.01).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10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Профиль бандажа (обода) колеса Зинюка-Никитского с гребнем толщиной 33 мм для локомотива (контроль - шаблоном И433.01.00).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10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Профиль бандажа (обода) колеса </w:t>
            </w:r>
            <w:proofErr w:type="spellStart"/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ДмеТИ</w:t>
            </w:r>
            <w:proofErr w:type="spellEnd"/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 ЛБ с гребнем толщиной 33 мм для локомотива (контроль - шаблоном И706.00.01).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537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Профиль бандажа (обода) колеса средней колесной пары с подрезанным гребнем толщиной 23 мм для электровозов ЧС2К, ЧС2Т, ЧС4, ЧС4Т до №263 (контроль - шаблоном И476.00.00).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10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Профиль бандажа (обода) колеса с гребнем толщиной 29 мм для локомотивов (контроль - шаблоном И718.00.01).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10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Профиль бандажа (обода) колеса Зинюка-Никитского с гребнем толщиной 29 мм для локомотива (контроль - шаблоном И433.01.00).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36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Профиль бандажа (обода) колеса </w:t>
            </w:r>
            <w:proofErr w:type="spellStart"/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ДмеТИ</w:t>
            </w:r>
            <w:proofErr w:type="spellEnd"/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 ЛБ с гребнем толщиной 30 мм для локомотива (контроль - шаблоном И735.00.01).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**Дефекты: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Прокат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1070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 7 мм с установленными скоростями движения до 120 км/ч;  5 мм  свыше 120 до 160 км/ч;  </w:t>
            </w:r>
            <w:r w:rsidR="005E1F54">
              <w:rPr>
                <w:rFonts w:ascii="Calibri" w:hAnsi="Calibri"/>
                <w:color w:val="000000"/>
                <w:sz w:val="22"/>
                <w:szCs w:val="22"/>
              </w:rPr>
              <w:t xml:space="preserve">не более 2 мм с установленными скоростями движения более 160до 200км/час; 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8 мм для МВПС местного и пригородного сообщения.</w:t>
            </w:r>
          </w:p>
          <w:p w:rsidR="00012808" w:rsidRPr="00D0404F" w:rsidRDefault="00012808" w:rsidP="00012808"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915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Толщина гребня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1797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78C0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измеряемая у локомотивов с чертежной высотой гребня 30 мм на расстоянии 20 мм от вершины гребня, а у ТПС с чертежной высотой гребня 28 мм на расстоянии 18 мм 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br/>
              <w:t>от вершины гребня: более 33 и менее 25 мм с установлен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н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ыми скоростями движения до 120 км/ч;  более 33 и менее 28 мм для КП ТПС с установлен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н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ыми скоростями движения 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br/>
              <w:t>свыше 120 км/ч;  более 23 и менее 21 мм для 2-й и 5-й КП электровозов ЧС2, ЧС2Т, ЧС4, ЧС4Т (до №263).</w:t>
            </w:r>
          </w:p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3.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Толщина бандажа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 (обода):</w:t>
            </w:r>
          </w:p>
        </w:tc>
        <w:tc>
          <w:tcPr>
            <w:tcW w:w="9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F81DB9"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- </w:t>
            </w:r>
            <w:r w:rsidR="0054467B">
              <w:rPr>
                <w:rFonts w:ascii="Calibri" w:hAnsi="Calibri"/>
                <w:color w:val="000000"/>
                <w:sz w:val="22"/>
                <w:szCs w:val="22"/>
              </w:rPr>
              <w:t>со скоростями движения до 140км/</w:t>
            </w:r>
            <w:r w:rsidR="00976665">
              <w:rPr>
                <w:rFonts w:ascii="Calibri" w:hAnsi="Calibri"/>
                <w:color w:val="000000"/>
                <w:sz w:val="22"/>
                <w:szCs w:val="22"/>
              </w:rPr>
              <w:t xml:space="preserve"> - 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менее 45 мм; </w:t>
            </w:r>
            <w:r w:rsidR="00976665">
              <w:rPr>
                <w:rFonts w:ascii="Calibri" w:hAnsi="Calibri"/>
                <w:color w:val="000000"/>
                <w:sz w:val="22"/>
                <w:szCs w:val="22"/>
              </w:rPr>
              <w:t xml:space="preserve">тепловозов –менее 40 мм; 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="001078C0">
              <w:rPr>
                <w:rFonts w:ascii="Calibri" w:hAnsi="Calibri"/>
                <w:color w:val="000000"/>
                <w:sz w:val="22"/>
                <w:szCs w:val="22"/>
              </w:rPr>
              <w:t xml:space="preserve">со  скоростями движения от 140 до 160 км/ч – электровозов менее 50 мм; тепловозов – менее 45 мм; со скоростями движения от 160 до 200 мм </w:t>
            </w:r>
            <w:r w:rsidR="00F81DB9">
              <w:rPr>
                <w:rFonts w:ascii="Calibri" w:hAnsi="Calibri"/>
                <w:color w:val="000000"/>
                <w:sz w:val="22"/>
                <w:szCs w:val="22"/>
              </w:rPr>
              <w:t>–</w:t>
            </w:r>
            <w:r w:rsidR="001078C0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="00F81DB9">
              <w:rPr>
                <w:rFonts w:ascii="Calibri" w:hAnsi="Calibri"/>
                <w:color w:val="000000"/>
                <w:sz w:val="22"/>
                <w:szCs w:val="22"/>
              </w:rPr>
              <w:t>электровозов менее 60 мм; тепловозов менее 55мм.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4.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Разница диаметров колес под локомотивом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5.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Разница толщин гребней у одной КП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 при минимальной толщине одного из гребней 27 мм и менее: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2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НЕ более 4 мм.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6.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Местное или общее увеличение </w:t>
            </w: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ширины бандажа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 (обода):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более 6 мм.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Ползун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1021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более 1 мм для КП ТПС с установленными скоростями движения до 140 км/ч;   более 0,5 мм свыше 140 до 160 км/ч;   не допускается свыше 160 до 200 км/ч.</w:t>
            </w:r>
          </w:p>
          <w:p w:rsidR="00012808" w:rsidRPr="00D0404F" w:rsidRDefault="00012808" w:rsidP="00012808"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8.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Раковина:</w:t>
            </w:r>
          </w:p>
        </w:tc>
        <w:tc>
          <w:tcPr>
            <w:tcW w:w="1021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на поверхности катания бандажа, обода цельнокатаного колеса не допускаются.</w:t>
            </w:r>
          </w:p>
          <w:p w:rsidR="00012808" w:rsidRPr="00D0404F" w:rsidRDefault="00012808" w:rsidP="00012808"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9.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Выщербины</w:t>
            </w:r>
            <w:proofErr w:type="spellEnd"/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, вмятины 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на поверхности катания бандажа, обода цельнокатаного колеса</w:t>
            </w: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2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- глубиной более 3 мм;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2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- диной более 10 мм.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Раковины 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на поверхности катания бандажа, обода цельнокатаного колеса</w:t>
            </w: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2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- не допускаются.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Выщербины</w:t>
            </w:r>
            <w:proofErr w:type="spellEnd"/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или вмятины 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на вершине гребня: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глубиной более 3 мм;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длиной более 4 мм.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Навар </w:t>
            </w: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(смещение металла) на поверхности катания: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не более 0,5 мм.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Трещина по вершине гребня:</w:t>
            </w:r>
          </w:p>
        </w:tc>
        <w:tc>
          <w:tcPr>
            <w:tcW w:w="1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НЕ допускаются.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14.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Трещина поперечная на поверхности катания бандажа (обода):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НЕ допускается.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15.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Трещина продольная на поверхности катания бандажа (обода):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НЕ допускается.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16.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Кольцевые выработки на поверхности катания на расстоянии до 40 мм от </w:t>
            </w:r>
            <w:proofErr w:type="spellStart"/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наружнего</w:t>
            </w:r>
            <w:proofErr w:type="spellEnd"/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торца бандажа: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37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глубиной более 2 мм;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37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шириноц</w:t>
            </w:r>
            <w:proofErr w:type="spellEnd"/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 более 15 мм.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17.</w:t>
            </w:r>
          </w:p>
        </w:tc>
        <w:tc>
          <w:tcPr>
            <w:tcW w:w="1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Остроконечный накат:</w:t>
            </w:r>
          </w:p>
        </w:tc>
        <w:tc>
          <w:tcPr>
            <w:tcW w:w="972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 xml:space="preserve">на гребне в зоне поверхности на расстоянии 2 мм от вершины гребня и до 13 мм от поверхности катания </w:t>
            </w: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НЕ допускается.</w:t>
            </w:r>
          </w:p>
          <w:p w:rsidR="00012808" w:rsidRPr="00D0404F" w:rsidRDefault="00012808" w:rsidP="00012808"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18.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Крутизна гребня бандажа:</w:t>
            </w:r>
          </w:p>
        </w:tc>
        <w:tc>
          <w:tcPr>
            <w:tcW w:w="24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менее 6 мм.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  <w:tr w:rsidR="00012808" w:rsidRPr="00D0404F" w:rsidTr="00012808">
        <w:trPr>
          <w:trHeight w:val="288"/>
        </w:trPr>
        <w:tc>
          <w:tcPr>
            <w:tcW w:w="2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Браковочные параметры установлены в ПТЭ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404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808" w:rsidRPr="00D0404F" w:rsidRDefault="00012808" w:rsidP="00012808"/>
        </w:tc>
      </w:tr>
    </w:tbl>
    <w:p w:rsidR="00012808" w:rsidRDefault="00012808" w:rsidP="00012808">
      <w:pPr>
        <w:rPr>
          <w:sz w:val="28"/>
          <w:szCs w:val="28"/>
        </w:rPr>
      </w:pPr>
    </w:p>
    <w:p w:rsidR="00ED343A" w:rsidRDefault="00ED343A" w:rsidP="00012808">
      <w:pPr>
        <w:rPr>
          <w:sz w:val="28"/>
          <w:szCs w:val="28"/>
        </w:rPr>
      </w:pPr>
      <w:r>
        <w:rPr>
          <w:sz w:val="28"/>
          <w:szCs w:val="28"/>
        </w:rPr>
        <w:t>Примечание:</w:t>
      </w:r>
    </w:p>
    <w:p w:rsidR="00ED343A" w:rsidRPr="00ED343A" w:rsidRDefault="00ED343A" w:rsidP="00ED343A">
      <w:pPr>
        <w:rPr>
          <w:sz w:val="28"/>
          <w:szCs w:val="28"/>
        </w:rPr>
      </w:pPr>
      <w:r w:rsidRPr="00ED343A">
        <w:rPr>
          <w:b/>
          <w:bCs/>
          <w:sz w:val="28"/>
          <w:szCs w:val="28"/>
        </w:rPr>
        <w:t>*</w:t>
      </w:r>
      <w:r>
        <w:rPr>
          <w:sz w:val="28"/>
          <w:szCs w:val="28"/>
        </w:rPr>
        <w:t xml:space="preserve"> форма заполняется при выполнении измерений колес железнодорожных в эксплуатации</w:t>
      </w:r>
    </w:p>
    <w:p w:rsidR="00ED343A" w:rsidRDefault="00ED343A" w:rsidP="00012808">
      <w:pPr>
        <w:rPr>
          <w:sz w:val="28"/>
          <w:szCs w:val="28"/>
        </w:rPr>
      </w:pPr>
    </w:p>
    <w:p w:rsidR="00012808" w:rsidRDefault="00012808" w:rsidP="0001280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12808" w:rsidRPr="00ED343A" w:rsidRDefault="00012808" w:rsidP="00012808">
      <w:pPr>
        <w:suppressAutoHyphens/>
        <w:jc w:val="center"/>
        <w:rPr>
          <w:b/>
          <w:bCs/>
          <w:szCs w:val="28"/>
        </w:rPr>
      </w:pPr>
      <w:r w:rsidRPr="00A6417C">
        <w:rPr>
          <w:b/>
          <w:bCs/>
          <w:sz w:val="28"/>
          <w:szCs w:val="28"/>
        </w:rPr>
        <w:lastRenderedPageBreak/>
        <w:t xml:space="preserve">Приложение </w:t>
      </w:r>
      <w:r>
        <w:rPr>
          <w:b/>
          <w:bCs/>
          <w:sz w:val="28"/>
          <w:szCs w:val="28"/>
        </w:rPr>
        <w:t>В</w:t>
      </w:r>
      <w:r w:rsidR="00ED343A">
        <w:rPr>
          <w:b/>
          <w:bCs/>
          <w:szCs w:val="28"/>
        </w:rPr>
        <w:t>*</w:t>
      </w:r>
    </w:p>
    <w:p w:rsidR="00012808" w:rsidRDefault="00012808" w:rsidP="00012808">
      <w:pPr>
        <w:suppressAutoHyphens/>
        <w:jc w:val="center"/>
        <w:rPr>
          <w:b/>
          <w:bCs/>
          <w:sz w:val="28"/>
          <w:szCs w:val="28"/>
        </w:rPr>
      </w:pPr>
      <w:r w:rsidRPr="00A6417C">
        <w:rPr>
          <w:b/>
          <w:bCs/>
          <w:sz w:val="28"/>
          <w:szCs w:val="28"/>
        </w:rPr>
        <w:t>(обязательное)</w:t>
      </w:r>
    </w:p>
    <w:p w:rsidR="00012808" w:rsidRDefault="00012808" w:rsidP="00012808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Единые отчетные формы </w:t>
      </w:r>
      <w:r w:rsidRPr="00A70343">
        <w:rPr>
          <w:b/>
          <w:bCs/>
          <w:sz w:val="28"/>
          <w:szCs w:val="28"/>
        </w:rPr>
        <w:t>по показателям, характеризующим износ поверхности катания колесных пар железнодорожного подвижного состава</w:t>
      </w:r>
    </w:p>
    <w:p w:rsidR="00012808" w:rsidRDefault="00012808" w:rsidP="00012808">
      <w:pPr>
        <w:suppressAutoHyphens/>
        <w:ind w:left="1701"/>
        <w:jc w:val="both"/>
        <w:rPr>
          <w:sz w:val="28"/>
          <w:szCs w:val="28"/>
        </w:rPr>
      </w:pPr>
    </w:p>
    <w:p w:rsidR="00012808" w:rsidRPr="00137302" w:rsidRDefault="00041409" w:rsidP="00137302">
      <w:pPr>
        <w:suppressAutoHyphens/>
        <w:ind w:left="1560"/>
        <w:jc w:val="both"/>
      </w:pPr>
      <w:r w:rsidRPr="00137302">
        <w:t>В</w:t>
      </w:r>
      <w:r w:rsidR="00012808" w:rsidRPr="00137302">
        <w:t>.1 Единая отчетная форма количества обточек бандажей колесных пар</w:t>
      </w:r>
    </w:p>
    <w:p w:rsidR="00012808" w:rsidRDefault="00012808" w:rsidP="00012808">
      <w:pPr>
        <w:suppressAutoHyphens/>
        <w:ind w:left="1701"/>
        <w:jc w:val="both"/>
        <w:rPr>
          <w:sz w:val="28"/>
          <w:szCs w:val="28"/>
        </w:rPr>
      </w:pPr>
    </w:p>
    <w:tbl>
      <w:tblPr>
        <w:tblW w:w="18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9"/>
        <w:gridCol w:w="769"/>
        <w:gridCol w:w="1699"/>
        <w:gridCol w:w="591"/>
        <w:gridCol w:w="567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96"/>
        <w:gridCol w:w="496"/>
        <w:gridCol w:w="496"/>
        <w:gridCol w:w="721"/>
        <w:gridCol w:w="709"/>
        <w:gridCol w:w="567"/>
        <w:gridCol w:w="567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161"/>
        <w:gridCol w:w="200"/>
        <w:gridCol w:w="118"/>
        <w:gridCol w:w="479"/>
      </w:tblGrid>
      <w:tr w:rsidR="00175798" w:rsidRPr="00A70343" w:rsidTr="00F6370C">
        <w:trPr>
          <w:gridAfter w:val="3"/>
          <w:wAfter w:w="797" w:type="dxa"/>
          <w:trHeight w:val="675"/>
          <w:jc w:val="center"/>
        </w:trPr>
        <w:tc>
          <w:tcPr>
            <w:tcW w:w="17709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A70343">
              <w:rPr>
                <w:b/>
                <w:bCs/>
                <w:color w:val="000000"/>
                <w:sz w:val="36"/>
                <w:szCs w:val="36"/>
              </w:rPr>
              <w:t>Количество обточек бандажей колесных пар ___________________ за __________________    20__/20__ гг.</w:t>
            </w:r>
          </w:p>
        </w:tc>
      </w:tr>
      <w:tr w:rsidR="00175798" w:rsidRPr="00A70343" w:rsidTr="00F6370C">
        <w:trPr>
          <w:gridAfter w:val="2"/>
          <w:wAfter w:w="597" w:type="dxa"/>
          <w:trHeight w:val="495"/>
          <w:jc w:val="center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A70343" w:rsidRDefault="00175798" w:rsidP="00F6370C"/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/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/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/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/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/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/>
        </w:tc>
        <w:tc>
          <w:tcPr>
            <w:tcW w:w="1064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   </w:t>
            </w: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 xml:space="preserve"> (ТПС, МВПС, ВМВПС, вагонов)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                                   </w:t>
            </w: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(период)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                                </w:t>
            </w: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 xml:space="preserve">   (</w:t>
            </w:r>
            <w:proofErr w:type="spellStart"/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тек.год</w:t>
            </w:r>
            <w:proofErr w:type="spellEnd"/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/пр.год)</w:t>
            </w:r>
          </w:p>
        </w:tc>
      </w:tr>
      <w:tr w:rsidR="00175798" w:rsidRPr="00A70343" w:rsidTr="00F6370C">
        <w:trPr>
          <w:trHeight w:val="495"/>
          <w:jc w:val="center"/>
        </w:trPr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A70343" w:rsidRDefault="00175798" w:rsidP="00F6370C"/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A70343" w:rsidRDefault="00175798" w:rsidP="00F6370C"/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A7034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A70343" w:rsidRDefault="00175798" w:rsidP="00F6370C"/>
        </w:tc>
        <w:tc>
          <w:tcPr>
            <w:tcW w:w="9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  <w:sz w:val="28"/>
                <w:szCs w:val="28"/>
              </w:rPr>
            </w:pPr>
            <w:r w:rsidRPr="00A7034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75798" w:rsidRPr="00A70343" w:rsidTr="00F6370C">
        <w:trPr>
          <w:trHeight w:val="3645"/>
          <w:jc w:val="center"/>
        </w:trPr>
        <w:tc>
          <w:tcPr>
            <w:tcW w:w="769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0343">
              <w:rPr>
                <w:b/>
                <w:bCs/>
                <w:color w:val="000000"/>
                <w:sz w:val="28"/>
                <w:szCs w:val="28"/>
              </w:rPr>
              <w:t>Дирекция приписки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0343">
              <w:rPr>
                <w:b/>
                <w:bCs/>
                <w:color w:val="000000"/>
                <w:sz w:val="28"/>
                <w:szCs w:val="28"/>
              </w:rPr>
              <w:t>Серия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0343">
              <w:rPr>
                <w:b/>
                <w:bCs/>
                <w:color w:val="000000"/>
                <w:sz w:val="28"/>
                <w:szCs w:val="28"/>
              </w:rPr>
              <w:t>Общий пробег,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70343">
              <w:rPr>
                <w:color w:val="000000"/>
                <w:sz w:val="28"/>
                <w:szCs w:val="28"/>
              </w:rPr>
              <w:t xml:space="preserve">км </w:t>
            </w:r>
          </w:p>
        </w:tc>
        <w:tc>
          <w:tcPr>
            <w:tcW w:w="1158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0343">
              <w:rPr>
                <w:b/>
                <w:bCs/>
                <w:color w:val="000000"/>
                <w:sz w:val="28"/>
                <w:szCs w:val="28"/>
              </w:rPr>
              <w:t xml:space="preserve">Минимальная толщина гребня, </w:t>
            </w:r>
            <w:r w:rsidRPr="00A70343">
              <w:rPr>
                <w:b/>
                <w:bCs/>
                <w:color w:val="000000"/>
                <w:sz w:val="28"/>
                <w:szCs w:val="28"/>
              </w:rPr>
              <w:br/>
            </w:r>
            <w:r w:rsidRPr="00A70343">
              <w:rPr>
                <w:color w:val="000000"/>
                <w:sz w:val="28"/>
                <w:szCs w:val="28"/>
              </w:rPr>
              <w:t>ед. к.п.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0343">
              <w:rPr>
                <w:b/>
                <w:bCs/>
                <w:color w:val="000000"/>
                <w:sz w:val="28"/>
                <w:szCs w:val="28"/>
              </w:rPr>
              <w:t xml:space="preserve">Прокат, </w:t>
            </w:r>
            <w:r w:rsidRPr="00A70343">
              <w:rPr>
                <w:b/>
                <w:bCs/>
                <w:color w:val="000000"/>
                <w:sz w:val="28"/>
                <w:szCs w:val="28"/>
              </w:rPr>
              <w:br/>
            </w:r>
            <w:r w:rsidRPr="00A70343">
              <w:rPr>
                <w:color w:val="000000"/>
                <w:sz w:val="28"/>
                <w:szCs w:val="28"/>
              </w:rPr>
              <w:t>ед. к.п.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0343">
              <w:rPr>
                <w:b/>
                <w:bCs/>
                <w:color w:val="000000"/>
                <w:sz w:val="28"/>
                <w:szCs w:val="28"/>
              </w:rPr>
              <w:t xml:space="preserve">Ползуны, </w:t>
            </w:r>
            <w:r w:rsidRPr="00A70343">
              <w:rPr>
                <w:b/>
                <w:bCs/>
                <w:color w:val="000000"/>
                <w:sz w:val="28"/>
                <w:szCs w:val="28"/>
              </w:rPr>
              <w:br/>
            </w:r>
            <w:r w:rsidRPr="00A70343">
              <w:rPr>
                <w:color w:val="000000"/>
                <w:sz w:val="28"/>
                <w:szCs w:val="28"/>
              </w:rPr>
              <w:t>ед. к.п.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0343">
              <w:rPr>
                <w:b/>
                <w:bCs/>
                <w:color w:val="000000"/>
                <w:sz w:val="28"/>
                <w:szCs w:val="28"/>
              </w:rPr>
              <w:t xml:space="preserve">Разница диаметров, </w:t>
            </w:r>
            <w:r w:rsidRPr="00A70343">
              <w:rPr>
                <w:color w:val="000000"/>
                <w:sz w:val="28"/>
                <w:szCs w:val="28"/>
              </w:rPr>
              <w:t>ед. к.п.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70343">
              <w:rPr>
                <w:b/>
                <w:bCs/>
                <w:color w:val="000000"/>
                <w:sz w:val="28"/>
                <w:szCs w:val="28"/>
              </w:rPr>
              <w:t>Выщербины</w:t>
            </w:r>
            <w:proofErr w:type="spellEnd"/>
            <w:r w:rsidRPr="00A70343">
              <w:rPr>
                <w:b/>
                <w:bCs/>
                <w:color w:val="000000"/>
                <w:sz w:val="28"/>
                <w:szCs w:val="28"/>
              </w:rPr>
              <w:t xml:space="preserve">, </w:t>
            </w:r>
            <w:r w:rsidRPr="00A70343">
              <w:rPr>
                <w:color w:val="000000"/>
                <w:sz w:val="28"/>
                <w:szCs w:val="28"/>
              </w:rPr>
              <w:t>ед. к.п.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0343">
              <w:rPr>
                <w:b/>
                <w:bCs/>
                <w:color w:val="000000"/>
                <w:sz w:val="28"/>
                <w:szCs w:val="28"/>
              </w:rPr>
              <w:t xml:space="preserve">Остроконечный накат гребня, </w:t>
            </w:r>
            <w:r w:rsidRPr="00A70343">
              <w:rPr>
                <w:color w:val="000000"/>
                <w:sz w:val="28"/>
                <w:szCs w:val="28"/>
              </w:rPr>
              <w:t>ед. к.п.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0343">
              <w:rPr>
                <w:b/>
                <w:bCs/>
                <w:color w:val="000000"/>
                <w:sz w:val="28"/>
                <w:szCs w:val="28"/>
              </w:rPr>
              <w:t xml:space="preserve">Кольцевая выработка, </w:t>
            </w:r>
            <w:r w:rsidRPr="00A70343">
              <w:rPr>
                <w:color w:val="000000"/>
                <w:sz w:val="28"/>
                <w:szCs w:val="28"/>
              </w:rPr>
              <w:t>ед. к.п.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0343">
              <w:rPr>
                <w:b/>
                <w:bCs/>
                <w:color w:val="000000"/>
                <w:sz w:val="28"/>
                <w:szCs w:val="28"/>
              </w:rPr>
              <w:t>Разность толщин гребней левой и правой сторон на одной колесной паре больше нормы,</w:t>
            </w:r>
            <w:r w:rsidRPr="00A70343">
              <w:rPr>
                <w:color w:val="000000"/>
                <w:sz w:val="28"/>
                <w:szCs w:val="28"/>
              </w:rPr>
              <w:t xml:space="preserve"> ед. к.п.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0343">
              <w:rPr>
                <w:b/>
                <w:bCs/>
                <w:color w:val="000000"/>
                <w:sz w:val="28"/>
                <w:szCs w:val="28"/>
              </w:rPr>
              <w:t>Местное или общее уширение бандажа больше нормы,</w:t>
            </w:r>
            <w:r w:rsidRPr="00A70343">
              <w:rPr>
                <w:color w:val="000000"/>
                <w:sz w:val="28"/>
                <w:szCs w:val="28"/>
              </w:rPr>
              <w:t xml:space="preserve"> ед. к.п.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0343">
              <w:rPr>
                <w:b/>
                <w:bCs/>
                <w:color w:val="000000"/>
                <w:sz w:val="28"/>
                <w:szCs w:val="28"/>
              </w:rPr>
              <w:t>Скол гребня,</w:t>
            </w:r>
            <w:r w:rsidRPr="00A70343">
              <w:rPr>
                <w:color w:val="000000"/>
                <w:sz w:val="28"/>
                <w:szCs w:val="28"/>
              </w:rPr>
              <w:t xml:space="preserve"> ед. к.п.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0343">
              <w:rPr>
                <w:b/>
                <w:bCs/>
                <w:color w:val="000000"/>
                <w:sz w:val="28"/>
                <w:szCs w:val="28"/>
              </w:rPr>
              <w:t>Трещина,</w:t>
            </w:r>
            <w:r w:rsidRPr="00A70343">
              <w:rPr>
                <w:color w:val="000000"/>
                <w:sz w:val="28"/>
                <w:szCs w:val="28"/>
              </w:rPr>
              <w:t xml:space="preserve"> ед. к.п.</w:t>
            </w:r>
            <w:r w:rsidRPr="00A70343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70343">
              <w:rPr>
                <w:b/>
                <w:bCs/>
                <w:color w:val="000000"/>
                <w:sz w:val="28"/>
                <w:szCs w:val="28"/>
              </w:rPr>
              <w:br/>
            </w:r>
            <w:r w:rsidRPr="00A70343">
              <w:rPr>
                <w:color w:val="000000"/>
                <w:sz w:val="28"/>
                <w:szCs w:val="28"/>
              </w:rPr>
              <w:t>ед. к.п.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0343">
              <w:rPr>
                <w:b/>
                <w:bCs/>
                <w:color w:val="000000"/>
                <w:sz w:val="28"/>
                <w:szCs w:val="28"/>
              </w:rPr>
              <w:t>Трещина продольная,</w:t>
            </w:r>
            <w:r w:rsidRPr="00A70343">
              <w:rPr>
                <w:color w:val="000000"/>
                <w:sz w:val="28"/>
                <w:szCs w:val="28"/>
              </w:rPr>
              <w:t xml:space="preserve"> ед. к.п.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0343">
              <w:rPr>
                <w:b/>
                <w:bCs/>
                <w:color w:val="000000"/>
                <w:sz w:val="28"/>
                <w:szCs w:val="28"/>
              </w:rPr>
              <w:t>Смена профиля,</w:t>
            </w:r>
            <w:r w:rsidRPr="00A70343">
              <w:rPr>
                <w:color w:val="000000"/>
                <w:sz w:val="28"/>
                <w:szCs w:val="28"/>
              </w:rPr>
              <w:t xml:space="preserve"> ед. к.п.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0343">
              <w:rPr>
                <w:b/>
                <w:bCs/>
                <w:color w:val="000000"/>
                <w:sz w:val="28"/>
                <w:szCs w:val="28"/>
              </w:rPr>
              <w:t xml:space="preserve">Всего, </w:t>
            </w:r>
            <w:r w:rsidRPr="00A70343">
              <w:rPr>
                <w:b/>
                <w:bCs/>
                <w:color w:val="000000"/>
                <w:sz w:val="28"/>
                <w:szCs w:val="28"/>
              </w:rPr>
              <w:br/>
            </w:r>
            <w:r w:rsidRPr="00A70343">
              <w:rPr>
                <w:color w:val="000000"/>
                <w:sz w:val="28"/>
                <w:szCs w:val="28"/>
              </w:rPr>
              <w:t>ед. к.п.</w:t>
            </w:r>
          </w:p>
        </w:tc>
        <w:tc>
          <w:tcPr>
            <w:tcW w:w="958" w:type="dxa"/>
            <w:gridSpan w:val="4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b/>
                <w:bCs/>
                <w:sz w:val="28"/>
                <w:szCs w:val="28"/>
              </w:rPr>
            </w:pPr>
            <w:r w:rsidRPr="00A70343">
              <w:rPr>
                <w:b/>
                <w:bCs/>
                <w:sz w:val="28"/>
                <w:szCs w:val="28"/>
              </w:rPr>
              <w:t>Кол-во обточек  на 1 млн. км. пробега,</w:t>
            </w:r>
            <w:r w:rsidRPr="00A70343">
              <w:rPr>
                <w:sz w:val="28"/>
                <w:szCs w:val="28"/>
              </w:rPr>
              <w:t xml:space="preserve"> ед. к.п.</w:t>
            </w:r>
          </w:p>
        </w:tc>
      </w:tr>
      <w:tr w:rsidR="00175798" w:rsidRPr="00A70343" w:rsidTr="00F6370C">
        <w:trPr>
          <w:trHeight w:val="540"/>
          <w:jc w:val="center"/>
        </w:trPr>
        <w:tc>
          <w:tcPr>
            <w:tcW w:w="769" w:type="dxa"/>
            <w:vMerge/>
            <w:vAlign w:val="center"/>
            <w:hideMark/>
          </w:tcPr>
          <w:p w:rsidR="00175798" w:rsidRPr="00A70343" w:rsidRDefault="00175798" w:rsidP="00F6370C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:rsidR="00175798" w:rsidRPr="00A70343" w:rsidRDefault="00175798" w:rsidP="00F6370C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(период)</w:t>
            </w:r>
          </w:p>
        </w:tc>
        <w:tc>
          <w:tcPr>
            <w:tcW w:w="59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23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22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23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22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23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22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23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22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23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22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23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22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23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23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22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23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22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23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22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23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22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23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22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23</w:t>
            </w:r>
          </w:p>
        </w:tc>
        <w:tc>
          <w:tcPr>
            <w:tcW w:w="479" w:type="dxa"/>
            <w:gridSpan w:val="3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22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23</w:t>
            </w:r>
          </w:p>
        </w:tc>
      </w:tr>
      <w:tr w:rsidR="00175798" w:rsidRPr="00A70343" w:rsidTr="00F6370C">
        <w:trPr>
          <w:trHeight w:val="312"/>
          <w:jc w:val="center"/>
        </w:trPr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9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gridSpan w:val="3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</w:tr>
      <w:tr w:rsidR="00175798" w:rsidRPr="00A70343" w:rsidTr="00F6370C">
        <w:trPr>
          <w:trHeight w:val="312"/>
          <w:jc w:val="center"/>
        </w:trPr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9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gridSpan w:val="3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</w:tr>
      <w:tr w:rsidR="00175798" w:rsidRPr="00A70343" w:rsidTr="00F6370C">
        <w:trPr>
          <w:trHeight w:val="312"/>
          <w:jc w:val="center"/>
        </w:trPr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9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gridSpan w:val="3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</w:tr>
      <w:tr w:rsidR="00175798" w:rsidRPr="00A70343" w:rsidTr="00F6370C">
        <w:trPr>
          <w:trHeight w:val="312"/>
          <w:jc w:val="center"/>
        </w:trPr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9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gridSpan w:val="3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</w:tr>
      <w:tr w:rsidR="00175798" w:rsidRPr="00A70343" w:rsidTr="00F6370C">
        <w:trPr>
          <w:trHeight w:val="312"/>
          <w:jc w:val="center"/>
        </w:trPr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9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gridSpan w:val="3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</w:tr>
      <w:tr w:rsidR="00175798" w:rsidRPr="00A70343" w:rsidTr="00F6370C">
        <w:trPr>
          <w:trHeight w:val="312"/>
          <w:jc w:val="center"/>
        </w:trPr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9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gridSpan w:val="3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</w:tr>
      <w:tr w:rsidR="00175798" w:rsidRPr="00A70343" w:rsidTr="00F6370C">
        <w:trPr>
          <w:trHeight w:val="312"/>
          <w:jc w:val="center"/>
        </w:trPr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9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gridSpan w:val="3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</w:tr>
      <w:tr w:rsidR="00175798" w:rsidRPr="00A70343" w:rsidTr="00F6370C">
        <w:trPr>
          <w:trHeight w:val="300"/>
          <w:jc w:val="center"/>
        </w:trPr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9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gridSpan w:val="3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</w:tr>
      <w:tr w:rsidR="00175798" w:rsidRPr="00A70343" w:rsidTr="00F6370C">
        <w:trPr>
          <w:trHeight w:val="312"/>
          <w:jc w:val="center"/>
        </w:trPr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9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gridSpan w:val="3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</w:tr>
      <w:tr w:rsidR="00175798" w:rsidRPr="00A70343" w:rsidTr="00F6370C">
        <w:trPr>
          <w:trHeight w:val="312"/>
          <w:jc w:val="center"/>
        </w:trPr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9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gridSpan w:val="3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</w:tr>
      <w:tr w:rsidR="00175798" w:rsidRPr="00A70343" w:rsidTr="00F6370C">
        <w:trPr>
          <w:trHeight w:val="312"/>
          <w:jc w:val="center"/>
        </w:trPr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9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gridSpan w:val="3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</w:tr>
      <w:tr w:rsidR="00175798" w:rsidRPr="00A70343" w:rsidTr="00F6370C">
        <w:trPr>
          <w:trHeight w:val="324"/>
          <w:jc w:val="center"/>
        </w:trPr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6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9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  <w:rPr>
                <w:color w:val="000000"/>
              </w:rPr>
            </w:pPr>
            <w:r w:rsidRPr="00A70343">
              <w:rPr>
                <w:color w:val="000000"/>
              </w:rPr>
              <w:t> </w:t>
            </w:r>
          </w:p>
        </w:tc>
        <w:tc>
          <w:tcPr>
            <w:tcW w:w="479" w:type="dxa"/>
            <w:gridSpan w:val="3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  <w:tc>
          <w:tcPr>
            <w:tcW w:w="479" w:type="dxa"/>
            <w:shd w:val="clear" w:color="auto" w:fill="auto"/>
            <w:noWrap/>
            <w:vAlign w:val="center"/>
            <w:hideMark/>
          </w:tcPr>
          <w:p w:rsidR="00175798" w:rsidRPr="00A70343" w:rsidRDefault="00175798" w:rsidP="00F6370C">
            <w:pPr>
              <w:jc w:val="center"/>
            </w:pPr>
            <w:r w:rsidRPr="00A70343">
              <w:t> </w:t>
            </w:r>
          </w:p>
        </w:tc>
      </w:tr>
    </w:tbl>
    <w:p w:rsidR="00175798" w:rsidRDefault="00175798" w:rsidP="00175798">
      <w:pPr>
        <w:suppressAutoHyphens/>
        <w:jc w:val="both"/>
        <w:rPr>
          <w:sz w:val="28"/>
          <w:szCs w:val="28"/>
        </w:rPr>
      </w:pPr>
    </w:p>
    <w:p w:rsidR="00ED343A" w:rsidRDefault="00ED343A" w:rsidP="00175798">
      <w:pPr>
        <w:suppressAutoHyphens/>
        <w:jc w:val="both"/>
        <w:rPr>
          <w:sz w:val="28"/>
          <w:szCs w:val="28"/>
        </w:rPr>
      </w:pPr>
    </w:p>
    <w:p w:rsidR="00ED343A" w:rsidRDefault="00ED343A" w:rsidP="00ED343A">
      <w:pPr>
        <w:rPr>
          <w:sz w:val="28"/>
          <w:szCs w:val="28"/>
        </w:rPr>
      </w:pPr>
      <w:r>
        <w:rPr>
          <w:sz w:val="28"/>
          <w:szCs w:val="28"/>
        </w:rPr>
        <w:t>Примечание:</w:t>
      </w:r>
    </w:p>
    <w:p w:rsidR="00ED343A" w:rsidRDefault="00ED343A" w:rsidP="00ED343A">
      <w:pPr>
        <w:suppressAutoHyphens/>
        <w:jc w:val="both"/>
        <w:rPr>
          <w:sz w:val="28"/>
          <w:szCs w:val="28"/>
        </w:rPr>
      </w:pPr>
      <w:r w:rsidRPr="00ED343A">
        <w:rPr>
          <w:b/>
          <w:bCs/>
          <w:sz w:val="28"/>
          <w:szCs w:val="28"/>
        </w:rPr>
        <w:t>*</w:t>
      </w:r>
      <w:r>
        <w:rPr>
          <w:sz w:val="28"/>
          <w:szCs w:val="28"/>
        </w:rPr>
        <w:t xml:space="preserve"> форма заполняется при выполнении измерений колес железнодорожных в эксплуатации</w:t>
      </w:r>
    </w:p>
    <w:p w:rsidR="00ED343A" w:rsidRDefault="00ED343A" w:rsidP="00175798">
      <w:pPr>
        <w:suppressAutoHyphens/>
        <w:jc w:val="both"/>
        <w:rPr>
          <w:sz w:val="28"/>
          <w:szCs w:val="28"/>
        </w:rPr>
      </w:pPr>
    </w:p>
    <w:p w:rsidR="00012808" w:rsidRDefault="00012808" w:rsidP="0001280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12808" w:rsidRDefault="00012808" w:rsidP="00012808">
      <w:pPr>
        <w:suppressAutoHyphens/>
        <w:ind w:left="1701"/>
        <w:jc w:val="both"/>
        <w:rPr>
          <w:sz w:val="28"/>
          <w:szCs w:val="28"/>
        </w:rPr>
      </w:pPr>
    </w:p>
    <w:p w:rsidR="00012808" w:rsidRPr="00137302" w:rsidRDefault="00041409" w:rsidP="00012808">
      <w:pPr>
        <w:suppressAutoHyphens/>
        <w:jc w:val="both"/>
      </w:pPr>
      <w:r w:rsidRPr="00137302">
        <w:t>В</w:t>
      </w:r>
      <w:r w:rsidR="00012808" w:rsidRPr="00137302">
        <w:t>.2 Единая отчетная форма показателей износа колесных пар</w:t>
      </w:r>
    </w:p>
    <w:p w:rsidR="00012808" w:rsidRDefault="00012808" w:rsidP="00012808">
      <w:pPr>
        <w:suppressAutoHyphens/>
        <w:jc w:val="both"/>
        <w:rPr>
          <w:sz w:val="28"/>
          <w:szCs w:val="28"/>
        </w:rPr>
      </w:pPr>
    </w:p>
    <w:tbl>
      <w:tblPr>
        <w:tblW w:w="22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3"/>
        <w:gridCol w:w="553"/>
        <w:gridCol w:w="1623"/>
        <w:gridCol w:w="2173"/>
        <w:gridCol w:w="919"/>
        <w:gridCol w:w="2434"/>
        <w:gridCol w:w="2390"/>
        <w:gridCol w:w="1032"/>
        <w:gridCol w:w="1117"/>
        <w:gridCol w:w="1206"/>
        <w:gridCol w:w="1305"/>
        <w:gridCol w:w="1246"/>
        <w:gridCol w:w="1233"/>
        <w:gridCol w:w="586"/>
        <w:gridCol w:w="586"/>
        <w:gridCol w:w="714"/>
        <w:gridCol w:w="709"/>
        <w:gridCol w:w="827"/>
        <w:gridCol w:w="827"/>
      </w:tblGrid>
      <w:tr w:rsidR="00175798" w:rsidRPr="001E39F9" w:rsidTr="00F6370C">
        <w:trPr>
          <w:trHeight w:val="945"/>
        </w:trPr>
        <w:tc>
          <w:tcPr>
            <w:tcW w:w="220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75798" w:rsidRPr="001E39F9" w:rsidRDefault="00175798" w:rsidP="00F6370C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1E39F9">
              <w:rPr>
                <w:b/>
                <w:bCs/>
                <w:color w:val="000000"/>
                <w:sz w:val="36"/>
                <w:szCs w:val="36"/>
              </w:rPr>
              <w:t xml:space="preserve">Показатели ресурса бандажа, среднего износа, количества обточек, упрочнённых бандажей колёсных пар и пробег колёсных пар между обточками по </w:t>
            </w:r>
            <w:r w:rsidRPr="001E39F9">
              <w:rPr>
                <w:b/>
                <w:bCs/>
                <w:color w:val="000000"/>
                <w:sz w:val="36"/>
                <w:szCs w:val="36"/>
                <w:u w:val="single"/>
              </w:rPr>
              <w:t xml:space="preserve">______________ </w:t>
            </w:r>
            <w:r w:rsidRPr="001E39F9">
              <w:rPr>
                <w:b/>
                <w:bCs/>
                <w:color w:val="000000"/>
                <w:sz w:val="36"/>
                <w:szCs w:val="36"/>
              </w:rPr>
              <w:t xml:space="preserve"> за ___________ 20__/20__ гг. </w:t>
            </w:r>
          </w:p>
        </w:tc>
      </w:tr>
      <w:tr w:rsidR="00175798" w:rsidRPr="001E39F9" w:rsidTr="00F6370C">
        <w:trPr>
          <w:trHeight w:val="55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/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</w:tcPr>
          <w:p w:rsidR="00175798" w:rsidRPr="001E39F9" w:rsidRDefault="00175798" w:rsidP="00F6370C">
            <w:pPr>
              <w:jc w:val="center"/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</w:pP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</w:pPr>
          </w:p>
        </w:tc>
        <w:tc>
          <w:tcPr>
            <w:tcW w:w="101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5798" w:rsidRPr="001E39F9" w:rsidRDefault="00175798" w:rsidP="00F637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      </w:t>
            </w:r>
            <w:r w:rsidRPr="001E39F9">
              <w:rPr>
                <w:rFonts w:ascii="Calibri" w:hAnsi="Calibri"/>
                <w:color w:val="000000"/>
                <w:sz w:val="22"/>
                <w:szCs w:val="22"/>
              </w:rPr>
              <w:t>(ТПС, МВПС,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1E39F9">
              <w:rPr>
                <w:rFonts w:ascii="Calibri" w:hAnsi="Calibri"/>
                <w:color w:val="000000"/>
                <w:sz w:val="22"/>
                <w:szCs w:val="22"/>
              </w:rPr>
              <w:t xml:space="preserve">ВМВПС, вагонам)           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  </w:t>
            </w:r>
            <w:r w:rsidRPr="001E39F9">
              <w:rPr>
                <w:rFonts w:ascii="Calibri" w:hAnsi="Calibri"/>
                <w:color w:val="000000"/>
                <w:sz w:val="22"/>
                <w:szCs w:val="22"/>
              </w:rPr>
              <w:t xml:space="preserve"> (период)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                 </w:t>
            </w:r>
            <w:r w:rsidRPr="001E39F9">
              <w:rPr>
                <w:rFonts w:ascii="Calibri" w:hAnsi="Calibri"/>
                <w:color w:val="000000"/>
                <w:sz w:val="22"/>
                <w:szCs w:val="22"/>
              </w:rPr>
              <w:t>(</w:t>
            </w:r>
            <w:proofErr w:type="spellStart"/>
            <w:r w:rsidRPr="001E39F9">
              <w:rPr>
                <w:rFonts w:ascii="Calibri" w:hAnsi="Calibri"/>
                <w:color w:val="000000"/>
                <w:sz w:val="22"/>
                <w:szCs w:val="22"/>
              </w:rPr>
              <w:t>тек.год</w:t>
            </w:r>
            <w:proofErr w:type="spellEnd"/>
            <w:r w:rsidRPr="001E39F9">
              <w:rPr>
                <w:rFonts w:ascii="Calibri" w:hAnsi="Calibri"/>
                <w:color w:val="000000"/>
                <w:sz w:val="22"/>
                <w:szCs w:val="22"/>
              </w:rPr>
              <w:t>/пр.год)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5798" w:rsidRPr="001E39F9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/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/>
        </w:tc>
      </w:tr>
      <w:tr w:rsidR="00175798" w:rsidRPr="001E39F9" w:rsidTr="00F6370C">
        <w:trPr>
          <w:trHeight w:val="555"/>
        </w:trPr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/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/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</w:pP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5798" w:rsidRPr="001E39F9" w:rsidRDefault="00175798" w:rsidP="00F6370C">
            <w:pPr>
              <w:jc w:val="center"/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</w:pP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1E39F9" w:rsidRDefault="00175798" w:rsidP="00F6370C">
            <w:pPr>
              <w:rPr>
                <w:rFonts w:ascii="Calibri" w:hAnsi="Calibri"/>
                <w:color w:val="000000"/>
              </w:rPr>
            </w:pPr>
            <w:r w:rsidRPr="001E39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1E39F9" w:rsidRDefault="00175798" w:rsidP="00F6370C">
            <w:pPr>
              <w:rPr>
                <w:rFonts w:ascii="Calibri" w:hAnsi="Calibri"/>
                <w:color w:val="000000"/>
              </w:rPr>
            </w:pPr>
            <w:r w:rsidRPr="001E39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1E39F9" w:rsidRDefault="00175798" w:rsidP="00F6370C">
            <w:pPr>
              <w:rPr>
                <w:rFonts w:ascii="Calibri" w:hAnsi="Calibri"/>
                <w:color w:val="000000"/>
              </w:rPr>
            </w:pPr>
            <w:r w:rsidRPr="001E39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1E39F9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1E39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1E39F9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1E39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1E39F9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1E39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1E39F9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1E39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798" w:rsidRPr="001E39F9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  <w:r w:rsidRPr="001E39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/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5798" w:rsidRPr="001E39F9" w:rsidRDefault="00175798" w:rsidP="00F6370C"/>
        </w:tc>
      </w:tr>
      <w:tr w:rsidR="00175798" w:rsidRPr="001E39F9" w:rsidTr="00F6370C">
        <w:trPr>
          <w:trHeight w:val="1470"/>
        </w:trPr>
        <w:tc>
          <w:tcPr>
            <w:tcW w:w="553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b/>
                <w:bCs/>
                <w:color w:val="000000"/>
              </w:rPr>
            </w:pPr>
            <w:r w:rsidRPr="00F50915">
              <w:rPr>
                <w:b/>
                <w:bCs/>
                <w:color w:val="000000"/>
                <w:sz w:val="22"/>
                <w:szCs w:val="22"/>
              </w:rPr>
              <w:t>Дирекция приписки</w:t>
            </w:r>
          </w:p>
        </w:tc>
        <w:tc>
          <w:tcPr>
            <w:tcW w:w="55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b/>
                <w:bCs/>
                <w:color w:val="000000"/>
              </w:rPr>
            </w:pPr>
            <w:r w:rsidRPr="00F50915">
              <w:rPr>
                <w:b/>
                <w:bCs/>
                <w:color w:val="000000"/>
                <w:sz w:val="22"/>
                <w:szCs w:val="22"/>
              </w:rPr>
              <w:t>Серия</w:t>
            </w:r>
          </w:p>
        </w:tc>
        <w:tc>
          <w:tcPr>
            <w:tcW w:w="379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b/>
                <w:bCs/>
                <w:color w:val="000000"/>
              </w:rPr>
            </w:pPr>
            <w:r w:rsidRPr="00F50915">
              <w:rPr>
                <w:b/>
                <w:bCs/>
                <w:color w:val="000000"/>
                <w:sz w:val="22"/>
                <w:szCs w:val="22"/>
              </w:rPr>
              <w:t>Приписной парк</w:t>
            </w:r>
            <w:r w:rsidRPr="00F5091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74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b/>
                <w:bCs/>
                <w:color w:val="000000"/>
              </w:rPr>
            </w:pPr>
            <w:r w:rsidRPr="00F50915">
              <w:rPr>
                <w:b/>
                <w:bCs/>
                <w:color w:val="000000"/>
                <w:sz w:val="22"/>
                <w:szCs w:val="22"/>
              </w:rPr>
              <w:t xml:space="preserve">Количество оборудованных </w:t>
            </w:r>
            <w:proofErr w:type="spellStart"/>
            <w:r w:rsidRPr="00F50915">
              <w:rPr>
                <w:b/>
                <w:bCs/>
                <w:color w:val="000000"/>
                <w:sz w:val="22"/>
                <w:szCs w:val="22"/>
              </w:rPr>
              <w:t>гребнесмазывателями</w:t>
            </w:r>
            <w:proofErr w:type="spellEnd"/>
          </w:p>
        </w:tc>
        <w:tc>
          <w:tcPr>
            <w:tcW w:w="103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ind w:left="-182" w:right="-218"/>
              <w:jc w:val="center"/>
              <w:rPr>
                <w:b/>
                <w:bCs/>
                <w:color w:val="000000"/>
              </w:rPr>
            </w:pPr>
            <w:r w:rsidRPr="00F50915">
              <w:rPr>
                <w:b/>
                <w:bCs/>
                <w:color w:val="000000"/>
                <w:sz w:val="22"/>
                <w:szCs w:val="22"/>
              </w:rPr>
              <w:t>Марка стали бандажей (колес)</w:t>
            </w:r>
          </w:p>
        </w:tc>
        <w:tc>
          <w:tcPr>
            <w:tcW w:w="232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b/>
                <w:bCs/>
                <w:color w:val="000000"/>
              </w:rPr>
            </w:pPr>
            <w:r w:rsidRPr="00F50915">
              <w:rPr>
                <w:b/>
                <w:bCs/>
                <w:color w:val="000000"/>
                <w:sz w:val="22"/>
                <w:szCs w:val="22"/>
              </w:rPr>
              <w:t xml:space="preserve">Средний </w:t>
            </w:r>
            <w:r w:rsidRPr="00F50915">
              <w:rPr>
                <w:b/>
                <w:bCs/>
                <w:color w:val="000000"/>
                <w:sz w:val="22"/>
                <w:szCs w:val="22"/>
                <w:u w:val="single"/>
              </w:rPr>
              <w:t>фактический</w:t>
            </w:r>
            <w:r w:rsidRPr="00F50915">
              <w:rPr>
                <w:b/>
                <w:bCs/>
                <w:color w:val="000000"/>
                <w:sz w:val="22"/>
                <w:szCs w:val="22"/>
              </w:rPr>
              <w:t xml:space="preserve"> ресурс </w:t>
            </w:r>
            <w:r w:rsidRPr="00F50915">
              <w:rPr>
                <w:color w:val="000000"/>
                <w:sz w:val="22"/>
                <w:szCs w:val="22"/>
              </w:rPr>
              <w:t>бандажа,</w:t>
            </w:r>
            <w:r w:rsidRPr="00F5091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F50915">
              <w:rPr>
                <w:color w:val="000000"/>
                <w:sz w:val="22"/>
                <w:szCs w:val="22"/>
              </w:rPr>
              <w:t xml:space="preserve">тыс. км. 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b/>
                <w:bCs/>
                <w:color w:val="000000"/>
              </w:rPr>
            </w:pPr>
            <w:r w:rsidRPr="00F50915">
              <w:rPr>
                <w:b/>
                <w:bCs/>
                <w:color w:val="000000"/>
                <w:sz w:val="22"/>
                <w:szCs w:val="22"/>
              </w:rPr>
              <w:t xml:space="preserve">Средний </w:t>
            </w:r>
            <w:proofErr w:type="spellStart"/>
            <w:r w:rsidRPr="00F50915">
              <w:rPr>
                <w:b/>
                <w:bCs/>
                <w:color w:val="000000"/>
                <w:sz w:val="22"/>
                <w:szCs w:val="22"/>
                <w:u w:val="single"/>
              </w:rPr>
              <w:t>прогнозир</w:t>
            </w:r>
            <w:proofErr w:type="spellEnd"/>
            <w:r w:rsidRPr="00F50915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Pr="00F50915">
              <w:rPr>
                <w:b/>
                <w:bCs/>
                <w:color w:val="000000"/>
                <w:sz w:val="22"/>
                <w:szCs w:val="22"/>
              </w:rPr>
              <w:t xml:space="preserve"> ресурс </w:t>
            </w:r>
            <w:r w:rsidRPr="00F50915">
              <w:rPr>
                <w:color w:val="000000"/>
                <w:sz w:val="22"/>
                <w:szCs w:val="22"/>
              </w:rPr>
              <w:t>бандажа,</w:t>
            </w:r>
            <w:r w:rsidRPr="00F5091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F50915">
              <w:rPr>
                <w:b/>
                <w:bCs/>
                <w:color w:val="000000"/>
                <w:sz w:val="22"/>
                <w:szCs w:val="22"/>
              </w:rPr>
              <w:br/>
            </w:r>
            <w:r w:rsidRPr="00F50915">
              <w:rPr>
                <w:color w:val="000000"/>
                <w:sz w:val="22"/>
                <w:szCs w:val="22"/>
              </w:rPr>
              <w:t>тыс. км.</w:t>
            </w:r>
          </w:p>
        </w:tc>
        <w:tc>
          <w:tcPr>
            <w:tcW w:w="247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b/>
                <w:bCs/>
                <w:color w:val="000000"/>
              </w:rPr>
            </w:pPr>
            <w:r w:rsidRPr="00F50915">
              <w:rPr>
                <w:b/>
                <w:bCs/>
                <w:color w:val="000000"/>
                <w:sz w:val="22"/>
                <w:szCs w:val="22"/>
              </w:rPr>
              <w:t>Интенсивность износа</w:t>
            </w:r>
            <w:r w:rsidRPr="00F50915">
              <w:rPr>
                <w:color w:val="000000"/>
                <w:sz w:val="22"/>
                <w:szCs w:val="22"/>
              </w:rPr>
              <w:t xml:space="preserve"> гребней бандажей</w:t>
            </w:r>
            <w:r w:rsidRPr="00F50915"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r w:rsidRPr="00F50915">
              <w:rPr>
                <w:color w:val="000000"/>
                <w:sz w:val="22"/>
                <w:szCs w:val="22"/>
              </w:rPr>
              <w:t xml:space="preserve">мм/10 тыс.км. </w:t>
            </w:r>
          </w:p>
        </w:tc>
        <w:tc>
          <w:tcPr>
            <w:tcW w:w="1172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ind w:left="-135" w:right="-94"/>
              <w:jc w:val="center"/>
              <w:rPr>
                <w:b/>
                <w:bCs/>
                <w:color w:val="000000"/>
              </w:rPr>
            </w:pPr>
            <w:r w:rsidRPr="00F50915">
              <w:rPr>
                <w:b/>
                <w:bCs/>
                <w:color w:val="000000"/>
                <w:sz w:val="22"/>
                <w:szCs w:val="22"/>
              </w:rPr>
              <w:t>Кол-во обточек</w:t>
            </w:r>
            <w:r w:rsidRPr="00F50915">
              <w:rPr>
                <w:color w:val="000000"/>
                <w:sz w:val="22"/>
                <w:szCs w:val="22"/>
              </w:rPr>
              <w:t xml:space="preserve"> бандажей к.п., ед.</w:t>
            </w:r>
          </w:p>
        </w:tc>
        <w:tc>
          <w:tcPr>
            <w:tcW w:w="142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ind w:left="-148" w:right="-219"/>
              <w:jc w:val="center"/>
              <w:rPr>
                <w:b/>
                <w:bCs/>
                <w:color w:val="000000"/>
              </w:rPr>
            </w:pPr>
            <w:r w:rsidRPr="00F50915">
              <w:rPr>
                <w:b/>
                <w:bCs/>
                <w:color w:val="000000"/>
                <w:sz w:val="22"/>
                <w:szCs w:val="22"/>
              </w:rPr>
              <w:t>Кол-во упрочненных к.п.,</w:t>
            </w:r>
            <w:r w:rsidRPr="00F50915">
              <w:rPr>
                <w:color w:val="000000"/>
                <w:sz w:val="22"/>
                <w:szCs w:val="22"/>
              </w:rPr>
              <w:t xml:space="preserve"> ед.</w:t>
            </w:r>
          </w:p>
        </w:tc>
        <w:tc>
          <w:tcPr>
            <w:tcW w:w="1654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b/>
                <w:bCs/>
                <w:color w:val="000000"/>
              </w:rPr>
            </w:pPr>
            <w:r w:rsidRPr="00F50915">
              <w:rPr>
                <w:b/>
                <w:bCs/>
                <w:color w:val="000000"/>
                <w:sz w:val="22"/>
                <w:szCs w:val="22"/>
              </w:rPr>
              <w:t xml:space="preserve">Пробег к.п. между обточками, </w:t>
            </w:r>
            <w:r w:rsidRPr="00F50915">
              <w:rPr>
                <w:color w:val="000000"/>
                <w:sz w:val="22"/>
                <w:szCs w:val="22"/>
              </w:rPr>
              <w:t>тыс. км.</w:t>
            </w:r>
          </w:p>
        </w:tc>
      </w:tr>
      <w:tr w:rsidR="00175798" w:rsidRPr="001E39F9" w:rsidTr="00F6370C">
        <w:trPr>
          <w:trHeight w:val="348"/>
        </w:trPr>
        <w:tc>
          <w:tcPr>
            <w:tcW w:w="553" w:type="dxa"/>
            <w:vMerge/>
            <w:vAlign w:val="center"/>
            <w:hideMark/>
          </w:tcPr>
          <w:p w:rsidR="00175798" w:rsidRPr="00F50915" w:rsidRDefault="00175798" w:rsidP="00F6370C">
            <w:pPr>
              <w:rPr>
                <w:b/>
                <w:bCs/>
                <w:color w:val="000000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:rsidR="00175798" w:rsidRPr="00F50915" w:rsidRDefault="00175798" w:rsidP="00F6370C">
            <w:pPr>
              <w:rPr>
                <w:b/>
                <w:bCs/>
                <w:color w:val="000000"/>
              </w:rPr>
            </w:pPr>
          </w:p>
        </w:tc>
        <w:tc>
          <w:tcPr>
            <w:tcW w:w="3796" w:type="dxa"/>
            <w:gridSpan w:val="2"/>
            <w:vMerge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9" w:type="dxa"/>
            <w:vMerge w:val="restart"/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b/>
                <w:bCs/>
                <w:color w:val="000000"/>
              </w:rPr>
            </w:pPr>
            <w:r w:rsidRPr="00F50915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b/>
                <w:bCs/>
                <w:color w:val="000000"/>
              </w:rPr>
            </w:pPr>
            <w:r w:rsidRPr="00F50915">
              <w:rPr>
                <w:b/>
                <w:bCs/>
                <w:color w:val="000000"/>
                <w:sz w:val="22"/>
                <w:szCs w:val="22"/>
              </w:rPr>
              <w:t>из них</w:t>
            </w:r>
          </w:p>
        </w:tc>
        <w:tc>
          <w:tcPr>
            <w:tcW w:w="1032" w:type="dxa"/>
            <w:vMerge/>
            <w:vAlign w:val="center"/>
            <w:hideMark/>
          </w:tcPr>
          <w:p w:rsidR="00175798" w:rsidRPr="00F50915" w:rsidRDefault="00175798" w:rsidP="00F6370C">
            <w:pPr>
              <w:rPr>
                <w:b/>
                <w:bCs/>
                <w:color w:val="000000"/>
              </w:rPr>
            </w:pPr>
          </w:p>
        </w:tc>
        <w:tc>
          <w:tcPr>
            <w:tcW w:w="2323" w:type="dxa"/>
            <w:gridSpan w:val="2"/>
            <w:vMerge/>
            <w:vAlign w:val="center"/>
            <w:hideMark/>
          </w:tcPr>
          <w:p w:rsidR="00175798" w:rsidRPr="00F50915" w:rsidRDefault="00175798" w:rsidP="00F6370C">
            <w:pPr>
              <w:rPr>
                <w:b/>
                <w:bCs/>
                <w:color w:val="000000"/>
              </w:rPr>
            </w:pPr>
          </w:p>
        </w:tc>
        <w:tc>
          <w:tcPr>
            <w:tcW w:w="1305" w:type="dxa"/>
            <w:vMerge/>
            <w:vAlign w:val="center"/>
            <w:hideMark/>
          </w:tcPr>
          <w:p w:rsidR="00175798" w:rsidRPr="00F50915" w:rsidRDefault="00175798" w:rsidP="00F6370C">
            <w:pPr>
              <w:rPr>
                <w:b/>
                <w:bCs/>
                <w:color w:val="000000"/>
              </w:rPr>
            </w:pPr>
          </w:p>
        </w:tc>
        <w:tc>
          <w:tcPr>
            <w:tcW w:w="2479" w:type="dxa"/>
            <w:gridSpan w:val="2"/>
            <w:vMerge/>
            <w:vAlign w:val="center"/>
            <w:hideMark/>
          </w:tcPr>
          <w:p w:rsidR="00175798" w:rsidRPr="00F50915" w:rsidRDefault="00175798" w:rsidP="00F6370C">
            <w:pPr>
              <w:rPr>
                <w:b/>
                <w:bCs/>
                <w:color w:val="000000"/>
              </w:rPr>
            </w:pPr>
          </w:p>
        </w:tc>
        <w:tc>
          <w:tcPr>
            <w:tcW w:w="1172" w:type="dxa"/>
            <w:gridSpan w:val="2"/>
            <w:vMerge/>
            <w:vAlign w:val="center"/>
            <w:hideMark/>
          </w:tcPr>
          <w:p w:rsidR="00175798" w:rsidRPr="00F50915" w:rsidRDefault="00175798" w:rsidP="00F6370C">
            <w:pPr>
              <w:rPr>
                <w:b/>
                <w:bCs/>
                <w:color w:val="000000"/>
              </w:rPr>
            </w:pPr>
          </w:p>
        </w:tc>
        <w:tc>
          <w:tcPr>
            <w:tcW w:w="1423" w:type="dxa"/>
            <w:gridSpan w:val="2"/>
            <w:vMerge/>
            <w:vAlign w:val="center"/>
            <w:hideMark/>
          </w:tcPr>
          <w:p w:rsidR="00175798" w:rsidRPr="00F50915" w:rsidRDefault="00175798" w:rsidP="00F6370C">
            <w:pPr>
              <w:rPr>
                <w:b/>
                <w:bCs/>
                <w:color w:val="000000"/>
              </w:rPr>
            </w:pPr>
          </w:p>
        </w:tc>
        <w:tc>
          <w:tcPr>
            <w:tcW w:w="1654" w:type="dxa"/>
            <w:gridSpan w:val="2"/>
            <w:vMerge/>
            <w:vAlign w:val="center"/>
            <w:hideMark/>
          </w:tcPr>
          <w:p w:rsidR="00175798" w:rsidRPr="00F50915" w:rsidRDefault="00175798" w:rsidP="00F6370C">
            <w:pPr>
              <w:rPr>
                <w:b/>
                <w:bCs/>
                <w:color w:val="000000"/>
              </w:rPr>
            </w:pPr>
          </w:p>
        </w:tc>
      </w:tr>
      <w:tr w:rsidR="00175798" w:rsidRPr="001E39F9" w:rsidTr="00F6370C">
        <w:trPr>
          <w:trHeight w:val="945"/>
        </w:trPr>
        <w:tc>
          <w:tcPr>
            <w:tcW w:w="553" w:type="dxa"/>
            <w:vMerge/>
            <w:vAlign w:val="center"/>
            <w:hideMark/>
          </w:tcPr>
          <w:p w:rsidR="00175798" w:rsidRPr="00F50915" w:rsidRDefault="00175798" w:rsidP="00F6370C">
            <w:pPr>
              <w:rPr>
                <w:b/>
                <w:bCs/>
                <w:color w:val="000000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:rsidR="00175798" w:rsidRPr="00F50915" w:rsidRDefault="00175798" w:rsidP="00F6370C">
            <w:pPr>
              <w:rPr>
                <w:b/>
                <w:bCs/>
                <w:color w:val="000000"/>
              </w:rPr>
            </w:pPr>
          </w:p>
        </w:tc>
        <w:tc>
          <w:tcPr>
            <w:tcW w:w="1623" w:type="dxa"/>
            <w:shd w:val="clear" w:color="auto" w:fill="auto"/>
            <w:noWrap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color w:val="000000"/>
              </w:rPr>
            </w:pPr>
            <w:r w:rsidRPr="00F50915">
              <w:rPr>
                <w:b/>
                <w:color w:val="000000"/>
                <w:sz w:val="22"/>
                <w:szCs w:val="22"/>
              </w:rPr>
              <w:t xml:space="preserve">Инвентарный </w:t>
            </w:r>
            <w:r w:rsidRPr="00F50915">
              <w:rPr>
                <w:color w:val="000000"/>
                <w:sz w:val="22"/>
                <w:szCs w:val="22"/>
              </w:rPr>
              <w:t>(на отчетную дату)</w:t>
            </w:r>
          </w:p>
        </w:tc>
        <w:tc>
          <w:tcPr>
            <w:tcW w:w="2173" w:type="dxa"/>
          </w:tcPr>
          <w:p w:rsidR="00175798" w:rsidRPr="00F50915" w:rsidRDefault="00175798" w:rsidP="00F6370C">
            <w:pPr>
              <w:jc w:val="center"/>
              <w:rPr>
                <w:b/>
                <w:bCs/>
                <w:color w:val="000000"/>
              </w:rPr>
            </w:pPr>
            <w:r w:rsidRPr="00F50915">
              <w:rPr>
                <w:b/>
                <w:color w:val="000000"/>
                <w:sz w:val="22"/>
                <w:szCs w:val="22"/>
              </w:rPr>
              <w:t xml:space="preserve">Эксплуатируемый </w:t>
            </w:r>
            <w:r w:rsidRPr="00F50915">
              <w:rPr>
                <w:color w:val="000000"/>
                <w:sz w:val="22"/>
                <w:szCs w:val="22"/>
              </w:rPr>
              <w:t>(за отчетный период)</w:t>
            </w:r>
          </w:p>
        </w:tc>
        <w:tc>
          <w:tcPr>
            <w:tcW w:w="919" w:type="dxa"/>
            <w:vMerge/>
            <w:vAlign w:val="center"/>
            <w:hideMark/>
          </w:tcPr>
          <w:p w:rsidR="00175798" w:rsidRPr="00F50915" w:rsidRDefault="00175798" w:rsidP="00F6370C">
            <w:pPr>
              <w:rPr>
                <w:b/>
                <w:bCs/>
                <w:color w:val="000000"/>
              </w:rPr>
            </w:pPr>
          </w:p>
        </w:tc>
        <w:tc>
          <w:tcPr>
            <w:tcW w:w="2434" w:type="dxa"/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ind w:left="-64" w:right="-101"/>
              <w:jc w:val="center"/>
              <w:rPr>
                <w:color w:val="000000"/>
              </w:rPr>
            </w:pPr>
            <w:r w:rsidRPr="00F50915">
              <w:rPr>
                <w:color w:val="000000"/>
                <w:sz w:val="22"/>
                <w:szCs w:val="22"/>
              </w:rPr>
              <w:t xml:space="preserve">с исправными </w:t>
            </w:r>
            <w:proofErr w:type="spellStart"/>
            <w:r w:rsidRPr="00F50915">
              <w:rPr>
                <w:color w:val="000000"/>
                <w:sz w:val="22"/>
                <w:szCs w:val="22"/>
              </w:rPr>
              <w:t>гребнесмазывателями</w:t>
            </w:r>
            <w:proofErr w:type="spellEnd"/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ind w:left="-90" w:right="-159"/>
              <w:jc w:val="center"/>
              <w:rPr>
                <w:color w:val="000000"/>
              </w:rPr>
            </w:pPr>
            <w:r w:rsidRPr="00F50915">
              <w:rPr>
                <w:color w:val="000000"/>
                <w:sz w:val="22"/>
                <w:szCs w:val="22"/>
              </w:rPr>
              <w:t xml:space="preserve">с неисправными </w:t>
            </w:r>
            <w:proofErr w:type="spellStart"/>
            <w:r w:rsidRPr="00F50915">
              <w:rPr>
                <w:color w:val="000000"/>
                <w:sz w:val="22"/>
                <w:szCs w:val="22"/>
              </w:rPr>
              <w:t>гребнесмазывателями</w:t>
            </w:r>
            <w:proofErr w:type="spellEnd"/>
          </w:p>
        </w:tc>
        <w:tc>
          <w:tcPr>
            <w:tcW w:w="1032" w:type="dxa"/>
            <w:vMerge/>
            <w:vAlign w:val="center"/>
            <w:hideMark/>
          </w:tcPr>
          <w:p w:rsidR="00175798" w:rsidRPr="00F50915" w:rsidRDefault="00175798" w:rsidP="00F6370C">
            <w:pPr>
              <w:rPr>
                <w:b/>
                <w:bCs/>
                <w:color w:val="000000"/>
              </w:rPr>
            </w:pP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color w:val="000000"/>
              </w:rPr>
            </w:pPr>
            <w:r w:rsidRPr="00F50915">
              <w:rPr>
                <w:color w:val="000000"/>
                <w:sz w:val="22"/>
                <w:szCs w:val="22"/>
              </w:rPr>
              <w:t>(отчётная дата)</w:t>
            </w:r>
          </w:p>
        </w:tc>
        <w:tc>
          <w:tcPr>
            <w:tcW w:w="1206" w:type="dxa"/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color w:val="000000"/>
              </w:rPr>
            </w:pPr>
            <w:r w:rsidRPr="00F50915">
              <w:rPr>
                <w:color w:val="000000"/>
                <w:sz w:val="22"/>
                <w:szCs w:val="22"/>
              </w:rPr>
              <w:t>(отчётная дата)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color w:val="000000"/>
              </w:rPr>
            </w:pPr>
            <w:r w:rsidRPr="00F50915">
              <w:rPr>
                <w:color w:val="000000"/>
                <w:sz w:val="22"/>
                <w:szCs w:val="22"/>
              </w:rPr>
              <w:t>(отчётная дата)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color w:val="000000"/>
              </w:rPr>
            </w:pPr>
            <w:r w:rsidRPr="00F50915">
              <w:rPr>
                <w:color w:val="000000"/>
                <w:sz w:val="22"/>
                <w:szCs w:val="22"/>
              </w:rPr>
              <w:t>(отчётная дата)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color w:val="000000"/>
              </w:rPr>
            </w:pPr>
            <w:r w:rsidRPr="00F50915">
              <w:rPr>
                <w:color w:val="000000"/>
                <w:sz w:val="22"/>
                <w:szCs w:val="22"/>
              </w:rPr>
              <w:t>(отчётная дата)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175798" w:rsidRPr="00F50915" w:rsidRDefault="00175798" w:rsidP="00F6370C">
            <w:pPr>
              <w:ind w:left="-205" w:right="-201"/>
              <w:jc w:val="center"/>
              <w:rPr>
                <w:color w:val="000000"/>
              </w:rPr>
            </w:pPr>
            <w:r w:rsidRPr="00F50915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586" w:type="dxa"/>
            <w:shd w:val="clear" w:color="auto" w:fill="auto"/>
            <w:noWrap/>
            <w:vAlign w:val="center"/>
            <w:hideMark/>
          </w:tcPr>
          <w:p w:rsidR="00175798" w:rsidRPr="00F50915" w:rsidRDefault="00175798" w:rsidP="00F6370C">
            <w:pPr>
              <w:ind w:left="-205" w:right="-201"/>
              <w:jc w:val="center"/>
              <w:rPr>
                <w:color w:val="000000"/>
              </w:rPr>
            </w:pPr>
            <w:r w:rsidRPr="00F50915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color w:val="000000"/>
              </w:rPr>
            </w:pPr>
            <w:r w:rsidRPr="00F50915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color w:val="000000"/>
              </w:rPr>
            </w:pPr>
            <w:r w:rsidRPr="00F50915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color w:val="000000"/>
              </w:rPr>
            </w:pPr>
            <w:r w:rsidRPr="00F50915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:rsidR="00175798" w:rsidRPr="00F50915" w:rsidRDefault="00175798" w:rsidP="00F6370C">
            <w:pPr>
              <w:jc w:val="center"/>
              <w:rPr>
                <w:color w:val="000000"/>
              </w:rPr>
            </w:pPr>
            <w:r w:rsidRPr="00F50915">
              <w:rPr>
                <w:color w:val="000000"/>
                <w:sz w:val="22"/>
                <w:szCs w:val="22"/>
              </w:rPr>
              <w:t>2023</w:t>
            </w:r>
          </w:p>
        </w:tc>
      </w:tr>
      <w:tr w:rsidR="00175798" w:rsidRPr="001E39F9" w:rsidTr="00F6370C">
        <w:trPr>
          <w:trHeight w:val="312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2173" w:type="dxa"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243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2390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032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4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</w:tr>
      <w:tr w:rsidR="00175798" w:rsidRPr="001E39F9" w:rsidTr="00F6370C">
        <w:trPr>
          <w:trHeight w:val="312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2173" w:type="dxa"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243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2390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032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4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</w:tr>
      <w:tr w:rsidR="00175798" w:rsidRPr="001E39F9" w:rsidTr="00F6370C">
        <w:trPr>
          <w:trHeight w:val="312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173" w:type="dxa"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43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390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032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4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</w:tr>
      <w:tr w:rsidR="00175798" w:rsidRPr="001E39F9" w:rsidTr="00F6370C">
        <w:trPr>
          <w:trHeight w:val="312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173" w:type="dxa"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43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390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032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4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</w:tr>
      <w:tr w:rsidR="00175798" w:rsidRPr="001E39F9" w:rsidTr="00F6370C">
        <w:trPr>
          <w:trHeight w:val="312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173" w:type="dxa"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43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390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032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4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</w:tr>
      <w:tr w:rsidR="00175798" w:rsidRPr="001E39F9" w:rsidTr="00F6370C">
        <w:trPr>
          <w:trHeight w:val="312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173" w:type="dxa"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43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390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032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4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</w:tr>
      <w:tr w:rsidR="00175798" w:rsidRPr="001E39F9" w:rsidTr="00F6370C">
        <w:trPr>
          <w:trHeight w:val="312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173" w:type="dxa"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43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390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032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4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</w:tr>
      <w:tr w:rsidR="00175798" w:rsidRPr="001E39F9" w:rsidTr="00F6370C">
        <w:trPr>
          <w:trHeight w:val="312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173" w:type="dxa"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43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390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032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4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</w:tr>
      <w:tr w:rsidR="00175798" w:rsidRPr="001E39F9" w:rsidTr="00F6370C">
        <w:trPr>
          <w:trHeight w:val="312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173" w:type="dxa"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43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390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032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4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</w:tr>
      <w:tr w:rsidR="00175798" w:rsidRPr="001E39F9" w:rsidTr="00F6370C">
        <w:trPr>
          <w:trHeight w:val="312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173" w:type="dxa"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43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390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032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4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</w:tr>
      <w:tr w:rsidR="00175798" w:rsidRPr="001E39F9" w:rsidTr="00F6370C">
        <w:trPr>
          <w:trHeight w:val="312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173" w:type="dxa"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43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390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032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4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</w:tr>
      <w:tr w:rsidR="00175798" w:rsidRPr="001E39F9" w:rsidTr="00F6370C">
        <w:trPr>
          <w:trHeight w:val="324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173" w:type="dxa"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43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2390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032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4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  <w:r w:rsidRPr="001E39F9">
              <w:rPr>
                <w:color w:val="000000"/>
              </w:rPr>
              <w:t> </w:t>
            </w:r>
          </w:p>
        </w:tc>
      </w:tr>
      <w:tr w:rsidR="00175798" w:rsidRPr="001E39F9" w:rsidTr="00F6370C">
        <w:trPr>
          <w:trHeight w:val="324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2173" w:type="dxa"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243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2390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032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24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586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  <w:tc>
          <w:tcPr>
            <w:tcW w:w="827" w:type="dxa"/>
            <w:shd w:val="clear" w:color="auto" w:fill="auto"/>
            <w:noWrap/>
            <w:vAlign w:val="bottom"/>
            <w:hideMark/>
          </w:tcPr>
          <w:p w:rsidR="00175798" w:rsidRPr="001E39F9" w:rsidRDefault="00175798" w:rsidP="00F6370C">
            <w:pPr>
              <w:jc w:val="center"/>
              <w:rPr>
                <w:color w:val="000000"/>
              </w:rPr>
            </w:pPr>
          </w:p>
        </w:tc>
      </w:tr>
    </w:tbl>
    <w:p w:rsidR="00175798" w:rsidRDefault="00175798" w:rsidP="00175798"/>
    <w:p w:rsidR="00012808" w:rsidRDefault="00012808" w:rsidP="00314E0D">
      <w:pPr>
        <w:rPr>
          <w:b/>
        </w:rPr>
        <w:sectPr w:rsidR="00012808" w:rsidSect="00BB4713">
          <w:pgSz w:w="23814" w:h="16839" w:orient="landscape" w:code="8"/>
          <w:pgMar w:top="1701" w:right="1134" w:bottom="1134" w:left="1134" w:header="709" w:footer="709" w:gutter="0"/>
          <w:pgNumType w:start="96"/>
          <w:cols w:space="708"/>
          <w:docGrid w:linePitch="360"/>
        </w:sectPr>
      </w:pPr>
    </w:p>
    <w:p w:rsidR="00012808" w:rsidRPr="00A6417C" w:rsidRDefault="00012808" w:rsidP="00012808">
      <w:pPr>
        <w:suppressAutoHyphens/>
        <w:jc w:val="center"/>
        <w:rPr>
          <w:b/>
          <w:bCs/>
          <w:sz w:val="28"/>
          <w:szCs w:val="28"/>
        </w:rPr>
      </w:pPr>
      <w:r w:rsidRPr="00A6417C">
        <w:rPr>
          <w:b/>
          <w:bCs/>
          <w:sz w:val="28"/>
          <w:szCs w:val="28"/>
        </w:rPr>
        <w:lastRenderedPageBreak/>
        <w:t xml:space="preserve">Приложение </w:t>
      </w:r>
      <w:r w:rsidR="00041409">
        <w:rPr>
          <w:b/>
          <w:bCs/>
          <w:sz w:val="28"/>
          <w:szCs w:val="28"/>
        </w:rPr>
        <w:t>Г</w:t>
      </w:r>
      <w:r w:rsidR="004B1A5E">
        <w:rPr>
          <w:b/>
          <w:bCs/>
          <w:sz w:val="28"/>
          <w:szCs w:val="28"/>
        </w:rPr>
        <w:t>*</w:t>
      </w:r>
    </w:p>
    <w:p w:rsidR="00012808" w:rsidRDefault="00012808" w:rsidP="00012808">
      <w:pPr>
        <w:suppressAutoHyphens/>
        <w:jc w:val="center"/>
        <w:rPr>
          <w:b/>
          <w:bCs/>
          <w:sz w:val="28"/>
          <w:szCs w:val="28"/>
        </w:rPr>
      </w:pPr>
      <w:r w:rsidRPr="00A6417C">
        <w:rPr>
          <w:b/>
          <w:bCs/>
          <w:sz w:val="28"/>
          <w:szCs w:val="28"/>
        </w:rPr>
        <w:t>(обязательное)</w:t>
      </w:r>
    </w:p>
    <w:p w:rsidR="00012808" w:rsidRDefault="00012808" w:rsidP="00012808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Форма удостоверения на право выполнения замеров параметров колес железнодорожных</w:t>
      </w:r>
    </w:p>
    <w:p w:rsidR="00012808" w:rsidRDefault="00012808" w:rsidP="00012808">
      <w:pPr>
        <w:suppressAutoHyphens/>
        <w:jc w:val="center"/>
        <w:rPr>
          <w:b/>
          <w:bCs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02"/>
        <w:gridCol w:w="4386"/>
      </w:tblGrid>
      <w:tr w:rsidR="00012808" w:rsidRPr="00B378AB" w:rsidTr="00012808">
        <w:tc>
          <w:tcPr>
            <w:tcW w:w="4928" w:type="dxa"/>
          </w:tcPr>
          <w:p w:rsidR="00012808" w:rsidRPr="00B378AB" w:rsidRDefault="00012808" w:rsidP="00012808">
            <w:pPr>
              <w:suppressAutoHyphens/>
              <w:rPr>
                <w:bCs/>
              </w:rPr>
            </w:pPr>
            <w:r w:rsidRPr="00B378AB">
              <w:rPr>
                <w:bCs/>
              </w:rPr>
              <w:t>Наименование предприятия</w:t>
            </w:r>
          </w:p>
          <w:p w:rsidR="00012808" w:rsidRPr="00B378AB" w:rsidRDefault="00012808" w:rsidP="00012808">
            <w:pPr>
              <w:suppressAutoHyphens/>
              <w:rPr>
                <w:bCs/>
              </w:rPr>
            </w:pPr>
            <w:r w:rsidRPr="00B378AB">
              <w:rPr>
                <w:bCs/>
              </w:rPr>
              <w:t>выдавшего удостоверение</w:t>
            </w:r>
          </w:p>
        </w:tc>
        <w:tc>
          <w:tcPr>
            <w:tcW w:w="4819" w:type="dxa"/>
          </w:tcPr>
          <w:p w:rsidR="00012808" w:rsidRPr="00B378AB" w:rsidRDefault="00012808" w:rsidP="00012808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№ удостоверения</w:t>
            </w:r>
          </w:p>
        </w:tc>
      </w:tr>
      <w:tr w:rsidR="00012808" w:rsidRPr="00B378AB" w:rsidTr="00012808">
        <w:trPr>
          <w:trHeight w:val="525"/>
        </w:trPr>
        <w:tc>
          <w:tcPr>
            <w:tcW w:w="4928" w:type="dxa"/>
          </w:tcPr>
          <w:p w:rsidR="00012808" w:rsidRDefault="00012808" w:rsidP="00012808">
            <w:pPr>
              <w:suppressAutoHyphens/>
              <w:rPr>
                <w:bCs/>
              </w:rPr>
            </w:pPr>
            <w:r w:rsidRPr="00B378AB">
              <w:rPr>
                <w:bCs/>
              </w:rPr>
              <w:t>Выдано</w:t>
            </w:r>
          </w:p>
          <w:p w:rsidR="00012808" w:rsidRDefault="00012808" w:rsidP="00012808">
            <w:pPr>
              <w:suppressAutoHyphens/>
              <w:rPr>
                <w:bCs/>
              </w:rPr>
            </w:pPr>
            <w:r>
              <w:rPr>
                <w:bCs/>
              </w:rPr>
              <w:t>_____________________________________</w:t>
            </w:r>
          </w:p>
          <w:p w:rsidR="00012808" w:rsidRPr="00B378AB" w:rsidRDefault="00012808" w:rsidP="00012808">
            <w:pPr>
              <w:suppressAutoHyphens/>
              <w:rPr>
                <w:bCs/>
              </w:rPr>
            </w:pPr>
            <w:r>
              <w:rPr>
                <w:bCs/>
              </w:rPr>
              <w:t>_______________________________________</w:t>
            </w:r>
          </w:p>
        </w:tc>
        <w:tc>
          <w:tcPr>
            <w:tcW w:w="4819" w:type="dxa"/>
          </w:tcPr>
          <w:p w:rsidR="00012808" w:rsidRDefault="00012808" w:rsidP="00012808">
            <w:pPr>
              <w:suppressAutoHyphens/>
              <w:rPr>
                <w:bCs/>
              </w:rPr>
            </w:pPr>
            <w:r>
              <w:rPr>
                <w:bCs/>
              </w:rPr>
              <w:t>В том, что он(она) сдал(а) экзамен на знание требований _________________</w:t>
            </w:r>
          </w:p>
          <w:p w:rsidR="00012808" w:rsidRPr="00B378AB" w:rsidRDefault="00012808" w:rsidP="00012808">
            <w:pPr>
              <w:suppressAutoHyphens/>
              <w:rPr>
                <w:bCs/>
              </w:rPr>
            </w:pPr>
            <w:r>
              <w:rPr>
                <w:bCs/>
              </w:rPr>
              <w:t>__________________________________</w:t>
            </w:r>
          </w:p>
        </w:tc>
      </w:tr>
      <w:tr w:rsidR="00012808" w:rsidRPr="00B378AB" w:rsidTr="00012808">
        <w:tc>
          <w:tcPr>
            <w:tcW w:w="4928" w:type="dxa"/>
          </w:tcPr>
          <w:p w:rsidR="00012808" w:rsidRPr="009D0DE7" w:rsidRDefault="00012808" w:rsidP="00012808">
            <w:pPr>
              <w:suppressAutoHyphens/>
              <w:ind w:firstLine="1701"/>
              <w:rPr>
                <w:bCs/>
              </w:rPr>
            </w:pPr>
            <w:r w:rsidRPr="009D0DE7">
              <w:rPr>
                <w:bCs/>
              </w:rPr>
              <w:t>ФИО</w:t>
            </w:r>
          </w:p>
        </w:tc>
        <w:tc>
          <w:tcPr>
            <w:tcW w:w="4819" w:type="dxa"/>
          </w:tcPr>
          <w:p w:rsidR="00012808" w:rsidRPr="00B378AB" w:rsidRDefault="00012808" w:rsidP="00012808">
            <w:pPr>
              <w:suppressAutoHyphens/>
              <w:rPr>
                <w:bCs/>
              </w:rPr>
            </w:pPr>
            <w:r>
              <w:rPr>
                <w:bCs/>
              </w:rPr>
              <w:t>(указать № действующего документа*</w:t>
            </w:r>
            <w:r w:rsidR="004B1A5E">
              <w:rPr>
                <w:bCs/>
              </w:rPr>
              <w:t>*</w:t>
            </w:r>
            <w:r>
              <w:rPr>
                <w:bCs/>
              </w:rPr>
              <w:t>)</w:t>
            </w:r>
          </w:p>
        </w:tc>
      </w:tr>
      <w:tr w:rsidR="00012808" w:rsidRPr="00B378AB" w:rsidTr="00012808">
        <w:tc>
          <w:tcPr>
            <w:tcW w:w="4928" w:type="dxa"/>
          </w:tcPr>
          <w:p w:rsidR="00012808" w:rsidRDefault="00012808" w:rsidP="00012808">
            <w:pPr>
              <w:suppressAutoHyphens/>
              <w:rPr>
                <w:bCs/>
              </w:rPr>
            </w:pPr>
            <w:r>
              <w:rPr>
                <w:bCs/>
              </w:rPr>
              <w:t>Место работы</w:t>
            </w:r>
          </w:p>
          <w:p w:rsidR="00012808" w:rsidRPr="00B378AB" w:rsidRDefault="00012808" w:rsidP="00012808">
            <w:pPr>
              <w:suppressAutoHyphens/>
              <w:rPr>
                <w:bCs/>
              </w:rPr>
            </w:pPr>
            <w:r>
              <w:rPr>
                <w:bCs/>
              </w:rPr>
              <w:t>____________________________________</w:t>
            </w:r>
          </w:p>
        </w:tc>
        <w:tc>
          <w:tcPr>
            <w:tcW w:w="4819" w:type="dxa"/>
          </w:tcPr>
          <w:p w:rsidR="00012808" w:rsidRPr="00B378AB" w:rsidRDefault="00012808" w:rsidP="00012808">
            <w:pPr>
              <w:suppressAutoHyphens/>
              <w:rPr>
                <w:bCs/>
              </w:rPr>
            </w:pPr>
            <w:r>
              <w:rPr>
                <w:bCs/>
              </w:rPr>
              <w:t xml:space="preserve">и допущен(а) к выполнению замеров колес железнодорожных </w:t>
            </w:r>
          </w:p>
        </w:tc>
      </w:tr>
      <w:tr w:rsidR="00012808" w:rsidRPr="00B378AB" w:rsidTr="00012808">
        <w:tc>
          <w:tcPr>
            <w:tcW w:w="4928" w:type="dxa"/>
          </w:tcPr>
          <w:p w:rsidR="00012808" w:rsidRPr="009D0DE7" w:rsidRDefault="00012808" w:rsidP="00012808">
            <w:pPr>
              <w:suppressAutoHyphens/>
              <w:jc w:val="center"/>
              <w:rPr>
                <w:bCs/>
              </w:rPr>
            </w:pPr>
            <w:r w:rsidRPr="009D0DE7">
              <w:rPr>
                <w:bCs/>
              </w:rPr>
              <w:t>(предприятие, цех)</w:t>
            </w:r>
          </w:p>
        </w:tc>
        <w:tc>
          <w:tcPr>
            <w:tcW w:w="4819" w:type="dxa"/>
            <w:vMerge w:val="restart"/>
          </w:tcPr>
          <w:tbl>
            <w:tblPr>
              <w:tblStyle w:val="a6"/>
              <w:tblW w:w="0" w:type="auto"/>
              <w:tblLook w:val="04A0"/>
            </w:tblPr>
            <w:tblGrid>
              <w:gridCol w:w="905"/>
              <w:gridCol w:w="617"/>
              <w:gridCol w:w="820"/>
              <w:gridCol w:w="1828"/>
            </w:tblGrid>
            <w:tr w:rsidR="00012808" w:rsidTr="0001280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12808" w:rsidRDefault="00012808" w:rsidP="00012808">
                  <w:pPr>
                    <w:suppressAutoHyphens/>
                    <w:rPr>
                      <w:bCs/>
                    </w:rPr>
                  </w:pPr>
                  <w:r>
                    <w:rPr>
                      <w:bCs/>
                    </w:rPr>
                    <w:t>№ билета</w:t>
                  </w: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12808" w:rsidRDefault="00012808" w:rsidP="00012808">
                  <w:pPr>
                    <w:suppressAutoHyphens/>
                    <w:rPr>
                      <w:bCs/>
                    </w:rPr>
                  </w:pPr>
                  <w:r>
                    <w:rPr>
                      <w:bCs/>
                    </w:rPr>
                    <w:t>год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12808" w:rsidRDefault="00012808" w:rsidP="00012808">
                  <w:pPr>
                    <w:suppressAutoHyphens/>
                    <w:rPr>
                      <w:bCs/>
                    </w:rPr>
                  </w:pPr>
                  <w:r>
                    <w:rPr>
                      <w:bCs/>
                    </w:rPr>
                    <w:t>месяц</w:t>
                  </w:r>
                </w:p>
              </w:tc>
              <w:tc>
                <w:tcPr>
                  <w:tcW w:w="1879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12808" w:rsidRDefault="00012808" w:rsidP="00012808">
                  <w:pPr>
                    <w:suppressAutoHyphens/>
                    <w:rPr>
                      <w:bCs/>
                    </w:rPr>
                  </w:pPr>
                  <w:r>
                    <w:rPr>
                      <w:bCs/>
                    </w:rPr>
                    <w:t>подпись председателя комиссии</w:t>
                  </w:r>
                </w:p>
                <w:p w:rsidR="00012808" w:rsidRDefault="00012808" w:rsidP="00012808">
                  <w:pPr>
                    <w:suppressAutoHyphens/>
                    <w:rPr>
                      <w:bCs/>
                    </w:rPr>
                  </w:pPr>
                  <w:r>
                    <w:rPr>
                      <w:bCs/>
                    </w:rPr>
                    <w:t>_____________</w:t>
                  </w:r>
                </w:p>
                <w:p w:rsidR="00012808" w:rsidRPr="00907148" w:rsidRDefault="00012808" w:rsidP="00012808">
                  <w:pPr>
                    <w:suppressAutoHyphens/>
                    <w:rPr>
                      <w:bCs/>
                    </w:rPr>
                  </w:pPr>
                  <w:r>
                    <w:rPr>
                      <w:bCs/>
                    </w:rPr>
                    <w:t xml:space="preserve">       </w:t>
                  </w:r>
                  <w:r w:rsidRPr="00907148">
                    <w:rPr>
                      <w:bCs/>
                    </w:rPr>
                    <w:t>ФИО</w:t>
                  </w:r>
                </w:p>
              </w:tc>
            </w:tr>
            <w:tr w:rsidR="00012808" w:rsidTr="0001280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12808" w:rsidRDefault="00012808" w:rsidP="00012808">
                  <w:pPr>
                    <w:suppressAutoHyphens/>
                    <w:rPr>
                      <w:bCs/>
                    </w:rPr>
                  </w:pP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12808" w:rsidRDefault="00012808" w:rsidP="00012808">
                  <w:pPr>
                    <w:suppressAutoHyphens/>
                    <w:rPr>
                      <w:bCs/>
                    </w:rPr>
                  </w:pP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12808" w:rsidRDefault="00012808" w:rsidP="00012808">
                  <w:pPr>
                    <w:suppressAutoHyphens/>
                    <w:rPr>
                      <w:bCs/>
                    </w:rPr>
                  </w:pPr>
                </w:p>
              </w:tc>
              <w:tc>
                <w:tcPr>
                  <w:tcW w:w="1879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12808" w:rsidRDefault="00012808" w:rsidP="00012808">
                  <w:pPr>
                    <w:suppressAutoHyphens/>
                    <w:rPr>
                      <w:bCs/>
                    </w:rPr>
                  </w:pPr>
                </w:p>
              </w:tc>
            </w:tr>
            <w:tr w:rsidR="00012808" w:rsidTr="0001280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12808" w:rsidRDefault="00012808" w:rsidP="00012808">
                  <w:pPr>
                    <w:suppressAutoHyphens/>
                    <w:jc w:val="center"/>
                    <w:rPr>
                      <w:bCs/>
                    </w:rPr>
                  </w:pPr>
                </w:p>
              </w:tc>
              <w:tc>
                <w:tcPr>
                  <w:tcW w:w="6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12808" w:rsidRDefault="00012808" w:rsidP="00012808">
                  <w:pPr>
                    <w:suppressAutoHyphens/>
                    <w:jc w:val="center"/>
                    <w:rPr>
                      <w:bCs/>
                    </w:rPr>
                  </w:pP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12808" w:rsidRDefault="00012808" w:rsidP="00012808">
                  <w:pPr>
                    <w:suppressAutoHyphens/>
                    <w:jc w:val="center"/>
                    <w:rPr>
                      <w:bCs/>
                    </w:rPr>
                  </w:pPr>
                </w:p>
              </w:tc>
              <w:tc>
                <w:tcPr>
                  <w:tcW w:w="1879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12808" w:rsidRDefault="00012808" w:rsidP="00012808">
                  <w:pPr>
                    <w:suppressAutoHyphens/>
                    <w:jc w:val="center"/>
                    <w:rPr>
                      <w:bCs/>
                    </w:rPr>
                  </w:pPr>
                </w:p>
              </w:tc>
            </w:tr>
          </w:tbl>
          <w:p w:rsidR="00012808" w:rsidRPr="00B378AB" w:rsidRDefault="00012808" w:rsidP="00012808">
            <w:pPr>
              <w:suppressAutoHyphens/>
              <w:jc w:val="center"/>
              <w:rPr>
                <w:bCs/>
              </w:rPr>
            </w:pPr>
          </w:p>
        </w:tc>
      </w:tr>
      <w:tr w:rsidR="00012808" w:rsidRPr="00B378AB" w:rsidTr="00012808">
        <w:tc>
          <w:tcPr>
            <w:tcW w:w="4928" w:type="dxa"/>
          </w:tcPr>
          <w:p w:rsidR="00012808" w:rsidRDefault="00012808" w:rsidP="00012808">
            <w:pPr>
              <w:suppressAutoHyphens/>
              <w:rPr>
                <w:bCs/>
              </w:rPr>
            </w:pPr>
            <w:r>
              <w:rPr>
                <w:bCs/>
              </w:rPr>
              <w:t>Должность</w:t>
            </w:r>
          </w:p>
          <w:p w:rsidR="00012808" w:rsidRDefault="00012808" w:rsidP="00012808">
            <w:pPr>
              <w:suppressAutoHyphens/>
              <w:rPr>
                <w:bCs/>
              </w:rPr>
            </w:pPr>
            <w:r>
              <w:rPr>
                <w:bCs/>
              </w:rPr>
              <w:t>_____________________________________</w:t>
            </w:r>
          </w:p>
          <w:p w:rsidR="00012808" w:rsidRDefault="00012808" w:rsidP="00012808">
            <w:pPr>
              <w:suppressAutoHyphens/>
              <w:rPr>
                <w:bCs/>
              </w:rPr>
            </w:pPr>
          </w:p>
          <w:p w:rsidR="00012808" w:rsidRDefault="00012808" w:rsidP="00012808">
            <w:pPr>
              <w:suppressAutoHyphens/>
              <w:rPr>
                <w:bCs/>
              </w:rPr>
            </w:pPr>
            <w:r>
              <w:rPr>
                <w:bCs/>
              </w:rPr>
              <w:t>_____________________________________</w:t>
            </w:r>
          </w:p>
          <w:p w:rsidR="00012808" w:rsidRPr="00B378AB" w:rsidRDefault="00012808" w:rsidP="00012808">
            <w:pPr>
              <w:suppressAutoHyphens/>
              <w:rPr>
                <w:bCs/>
              </w:rPr>
            </w:pPr>
          </w:p>
        </w:tc>
        <w:tc>
          <w:tcPr>
            <w:tcW w:w="4819" w:type="dxa"/>
            <w:vMerge/>
          </w:tcPr>
          <w:p w:rsidR="00012808" w:rsidRPr="00B378AB" w:rsidRDefault="00012808" w:rsidP="00012808">
            <w:pPr>
              <w:suppressAutoHyphens/>
              <w:jc w:val="center"/>
              <w:rPr>
                <w:bCs/>
              </w:rPr>
            </w:pPr>
          </w:p>
        </w:tc>
      </w:tr>
      <w:tr w:rsidR="00012808" w:rsidRPr="00B378AB" w:rsidTr="00012808">
        <w:tc>
          <w:tcPr>
            <w:tcW w:w="4928" w:type="dxa"/>
          </w:tcPr>
          <w:p w:rsidR="00012808" w:rsidRPr="00B378AB" w:rsidRDefault="00012808" w:rsidP="00012808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4819" w:type="dxa"/>
          </w:tcPr>
          <w:p w:rsidR="00012808" w:rsidRDefault="00012808" w:rsidP="00012808">
            <w:pPr>
              <w:suppressAutoHyphens/>
              <w:ind w:firstLine="34"/>
              <w:rPr>
                <w:bCs/>
              </w:rPr>
            </w:pPr>
          </w:p>
          <w:p w:rsidR="00012808" w:rsidRDefault="00012808" w:rsidP="00012808">
            <w:pPr>
              <w:suppressAutoHyphens/>
              <w:ind w:firstLine="34"/>
              <w:rPr>
                <w:bCs/>
              </w:rPr>
            </w:pPr>
            <w:r>
              <w:rPr>
                <w:bCs/>
              </w:rPr>
              <w:t>место                         _______________</w:t>
            </w:r>
          </w:p>
          <w:p w:rsidR="00012808" w:rsidRDefault="00012808" w:rsidP="00012808">
            <w:pPr>
              <w:suppressAutoHyphens/>
              <w:ind w:firstLine="34"/>
              <w:rPr>
                <w:bCs/>
              </w:rPr>
            </w:pPr>
            <w:r>
              <w:rPr>
                <w:bCs/>
              </w:rPr>
              <w:t>печати                  __________________</w:t>
            </w:r>
          </w:p>
          <w:p w:rsidR="00012808" w:rsidRPr="009D0DE7" w:rsidRDefault="00012808" w:rsidP="00012808">
            <w:pPr>
              <w:suppressAutoHyphens/>
              <w:ind w:left="1876"/>
              <w:rPr>
                <w:bCs/>
              </w:rPr>
            </w:pPr>
            <w:r w:rsidRPr="009D0DE7">
              <w:rPr>
                <w:bCs/>
              </w:rPr>
              <w:t>должность</w:t>
            </w:r>
            <w:r>
              <w:rPr>
                <w:bCs/>
              </w:rPr>
              <w:t xml:space="preserve"> председателя комиссии</w:t>
            </w:r>
          </w:p>
        </w:tc>
      </w:tr>
    </w:tbl>
    <w:p w:rsidR="00012808" w:rsidRDefault="00012808" w:rsidP="00012808">
      <w:pPr>
        <w:suppressAutoHyphens/>
        <w:rPr>
          <w:b/>
          <w:bCs/>
          <w:sz w:val="28"/>
          <w:szCs w:val="28"/>
        </w:rPr>
      </w:pPr>
    </w:p>
    <w:p w:rsidR="00012808" w:rsidRDefault="00012808" w:rsidP="00012808">
      <w:pPr>
        <w:suppressAutoHyphens/>
        <w:rPr>
          <w:bCs/>
          <w:sz w:val="28"/>
          <w:szCs w:val="28"/>
        </w:rPr>
      </w:pPr>
      <w:r w:rsidRPr="00460C58">
        <w:rPr>
          <w:bCs/>
          <w:sz w:val="28"/>
          <w:szCs w:val="28"/>
        </w:rPr>
        <w:t>Примечание:</w:t>
      </w:r>
    </w:p>
    <w:p w:rsidR="004B1A5E" w:rsidRPr="00460C58" w:rsidRDefault="004B1A5E" w:rsidP="00012808">
      <w:pPr>
        <w:suppressAutoHyphens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* форма удостоверения для работников, выполняющих измерение колес железнодорожных под локомотивом</w:t>
      </w:r>
    </w:p>
    <w:p w:rsidR="00314E0D" w:rsidRDefault="00012808" w:rsidP="00012808">
      <w:pPr>
        <w:rPr>
          <w:b/>
        </w:rPr>
      </w:pPr>
      <w:r w:rsidRPr="00460C58">
        <w:rPr>
          <w:bCs/>
          <w:sz w:val="28"/>
          <w:szCs w:val="28"/>
        </w:rPr>
        <w:t xml:space="preserve">   *</w:t>
      </w:r>
      <w:r w:rsidR="004B1A5E">
        <w:rPr>
          <w:bCs/>
          <w:sz w:val="28"/>
          <w:szCs w:val="28"/>
        </w:rPr>
        <w:t>*</w:t>
      </w:r>
      <w:r w:rsidRPr="00460C58">
        <w:rPr>
          <w:bCs/>
          <w:sz w:val="28"/>
          <w:szCs w:val="28"/>
        </w:rPr>
        <w:t xml:space="preserve"> указать номер действующей инструкции на ремонт колесных пар</w:t>
      </w:r>
    </w:p>
    <w:p w:rsidR="00041409" w:rsidRDefault="00041409">
      <w:pPr>
        <w:rPr>
          <w:sz w:val="28"/>
        </w:rPr>
      </w:pPr>
      <w:r>
        <w:rPr>
          <w:sz w:val="28"/>
        </w:rPr>
        <w:br w:type="page"/>
      </w:r>
    </w:p>
    <w:p w:rsidR="00041409" w:rsidRPr="00A6417C" w:rsidRDefault="00041409" w:rsidP="00041409">
      <w:pPr>
        <w:suppressAutoHyphens/>
        <w:jc w:val="center"/>
        <w:rPr>
          <w:b/>
          <w:bCs/>
          <w:sz w:val="28"/>
          <w:szCs w:val="28"/>
        </w:rPr>
      </w:pPr>
      <w:r w:rsidRPr="00A6417C">
        <w:rPr>
          <w:b/>
          <w:bCs/>
          <w:sz w:val="28"/>
          <w:szCs w:val="28"/>
        </w:rPr>
        <w:lastRenderedPageBreak/>
        <w:t xml:space="preserve">Приложение </w:t>
      </w:r>
      <w:r>
        <w:rPr>
          <w:b/>
          <w:bCs/>
          <w:sz w:val="28"/>
          <w:szCs w:val="28"/>
        </w:rPr>
        <w:t>Д</w:t>
      </w:r>
    </w:p>
    <w:p w:rsidR="00041409" w:rsidRDefault="00041409" w:rsidP="00041409">
      <w:pPr>
        <w:suppressAutoHyphens/>
        <w:jc w:val="center"/>
        <w:rPr>
          <w:b/>
          <w:bCs/>
          <w:sz w:val="28"/>
          <w:szCs w:val="28"/>
        </w:rPr>
      </w:pPr>
      <w:r w:rsidRPr="00A6417C">
        <w:rPr>
          <w:b/>
          <w:bCs/>
          <w:sz w:val="28"/>
          <w:szCs w:val="28"/>
        </w:rPr>
        <w:t>(обязательное)</w:t>
      </w:r>
    </w:p>
    <w:p w:rsidR="00041409" w:rsidRDefault="00041409" w:rsidP="00041409">
      <w:pPr>
        <w:suppressAutoHyphens/>
        <w:jc w:val="center"/>
        <w:rPr>
          <w:b/>
          <w:bCs/>
          <w:sz w:val="28"/>
          <w:szCs w:val="28"/>
        </w:rPr>
      </w:pPr>
      <w:r w:rsidRPr="00A33121">
        <w:rPr>
          <w:b/>
          <w:bCs/>
          <w:sz w:val="28"/>
          <w:szCs w:val="28"/>
        </w:rPr>
        <w:t>Форма Акта-рекламации</w:t>
      </w:r>
    </w:p>
    <w:p w:rsidR="00041409" w:rsidRDefault="00041409" w:rsidP="00041409">
      <w:pPr>
        <w:suppressAutoHyphens/>
        <w:rPr>
          <w:bCs/>
          <w:sz w:val="28"/>
          <w:szCs w:val="28"/>
        </w:rPr>
      </w:pPr>
    </w:p>
    <w:p w:rsidR="00041409" w:rsidRPr="001F5753" w:rsidRDefault="00041409" w:rsidP="0004140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7"/>
        <w:ind w:left="6237" w:right="-18"/>
      </w:pPr>
    </w:p>
    <w:p w:rsidR="00041409" w:rsidRPr="001F5753" w:rsidRDefault="00041409" w:rsidP="0004140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F5753">
        <w:rPr>
          <w:b/>
          <w:sz w:val="28"/>
          <w:szCs w:val="28"/>
        </w:rPr>
        <w:t>АКТ</w:t>
      </w:r>
      <w:r>
        <w:rPr>
          <w:b/>
          <w:sz w:val="28"/>
          <w:szCs w:val="28"/>
        </w:rPr>
        <w:t>-</w:t>
      </w:r>
      <w:r w:rsidRPr="001F5753">
        <w:rPr>
          <w:b/>
          <w:sz w:val="28"/>
          <w:szCs w:val="28"/>
        </w:rPr>
        <w:t>РЕКЛАМАЦИЯ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 xml:space="preserve">Дата составления акта-рекламации </w:t>
      </w:r>
      <w:r>
        <w:rPr>
          <w:sz w:val="28"/>
          <w:szCs w:val="28"/>
        </w:rPr>
        <w:t>«</w:t>
      </w:r>
      <w:r w:rsidRPr="001F5753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Pr="001F5753">
        <w:rPr>
          <w:sz w:val="28"/>
          <w:szCs w:val="28"/>
        </w:rPr>
        <w:t xml:space="preserve"> ____</w:t>
      </w:r>
      <w:r>
        <w:rPr>
          <w:sz w:val="28"/>
          <w:szCs w:val="28"/>
        </w:rPr>
        <w:t xml:space="preserve"> -------</w:t>
      </w:r>
      <w:r w:rsidRPr="001F5753">
        <w:rPr>
          <w:sz w:val="28"/>
          <w:szCs w:val="28"/>
        </w:rPr>
        <w:t>__ ____ г.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>1. Депо приписки ____________________ ж.д.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>2. Серия и номер локомотива, секций _________________________</w:t>
      </w:r>
      <w:r>
        <w:rPr>
          <w:sz w:val="28"/>
          <w:szCs w:val="28"/>
        </w:rPr>
        <w:t>_______</w:t>
      </w:r>
    </w:p>
    <w:p w:rsidR="00041409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1F5753">
        <w:rPr>
          <w:sz w:val="28"/>
          <w:szCs w:val="28"/>
        </w:rPr>
        <w:t xml:space="preserve">. </w:t>
      </w:r>
      <w:r>
        <w:rPr>
          <w:sz w:val="28"/>
          <w:szCs w:val="28"/>
        </w:rPr>
        <w:t>Т</w:t>
      </w:r>
      <w:r w:rsidRPr="001F5753">
        <w:rPr>
          <w:sz w:val="28"/>
          <w:szCs w:val="28"/>
        </w:rPr>
        <w:t xml:space="preserve">ип </w:t>
      </w:r>
      <w:r>
        <w:rPr>
          <w:sz w:val="28"/>
          <w:szCs w:val="28"/>
        </w:rPr>
        <w:t>колесной пары____________________</w:t>
      </w:r>
      <w:r w:rsidRPr="001F5753">
        <w:rPr>
          <w:sz w:val="28"/>
          <w:szCs w:val="28"/>
        </w:rPr>
        <w:t>____________________</w:t>
      </w:r>
      <w:r>
        <w:rPr>
          <w:sz w:val="28"/>
          <w:szCs w:val="28"/>
        </w:rPr>
        <w:t>_____</w:t>
      </w:r>
      <w:r w:rsidRPr="001F5753">
        <w:rPr>
          <w:sz w:val="28"/>
          <w:szCs w:val="28"/>
        </w:rPr>
        <w:t>_</w:t>
      </w:r>
    </w:p>
    <w:p w:rsidR="00041409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3.1. Заводской номер (оси)__________________________________________</w:t>
      </w:r>
    </w:p>
    <w:p w:rsidR="00041409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3.1.1. Плавка оси _________________________________________________</w:t>
      </w:r>
    </w:p>
    <w:p w:rsidR="00041409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3.1.2. Дата изготовления оси _______________________________________</w:t>
      </w:r>
    </w:p>
    <w:p w:rsidR="00041409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3.2. Колесные центра. Тип _________________________________________</w:t>
      </w:r>
    </w:p>
    <w:p w:rsidR="00041409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3.2.1. Номера центров: лев. __________________ прав. _________________</w:t>
      </w:r>
    </w:p>
    <w:p w:rsidR="00041409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3.2.2. Плавка колесных центров: лев. ______________ прав. _____________</w:t>
      </w:r>
    </w:p>
    <w:p w:rsidR="00041409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3.3. Бандажи. Номера: лев. __________________ прав. __________________</w:t>
      </w:r>
    </w:p>
    <w:p w:rsidR="00041409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3.3.1. Плавка бандажей: лев. __________________ прав. ________________</w:t>
      </w:r>
    </w:p>
    <w:p w:rsidR="00041409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3.3.2. Дата изготовления бандажей: лев. ___________ прав. ____________</w:t>
      </w:r>
    </w:p>
    <w:p w:rsidR="00041409" w:rsidRDefault="00041409" w:rsidP="0004140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3.4. Зубчатое/</w:t>
      </w:r>
      <w:proofErr w:type="spellStart"/>
      <w:r>
        <w:rPr>
          <w:sz w:val="28"/>
          <w:szCs w:val="28"/>
        </w:rPr>
        <w:t>ые</w:t>
      </w:r>
      <w:proofErr w:type="spellEnd"/>
      <w:r>
        <w:rPr>
          <w:sz w:val="28"/>
          <w:szCs w:val="28"/>
        </w:rPr>
        <w:t xml:space="preserve"> колесо/а. Номера: лев. ______________ прав.____________</w:t>
      </w:r>
    </w:p>
    <w:p w:rsidR="00041409" w:rsidRDefault="00041409" w:rsidP="0004140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3.4.1. Плавка зубчатых/ого колес/а: лев. _____________ прав. ___________</w:t>
      </w:r>
    </w:p>
    <w:p w:rsidR="00041409" w:rsidRDefault="00041409" w:rsidP="0004140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3.4.2. Дата изготовления зубчатых/ого колес/а: лев. ________ прав.________</w:t>
      </w:r>
    </w:p>
    <w:p w:rsidR="00041409" w:rsidRPr="001F5753" w:rsidRDefault="00041409" w:rsidP="0004140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F5753">
        <w:rPr>
          <w:sz w:val="28"/>
          <w:szCs w:val="28"/>
        </w:rPr>
        <w:t xml:space="preserve">. Наименование вышедших из строя </w:t>
      </w:r>
      <w:r>
        <w:rPr>
          <w:sz w:val="28"/>
          <w:szCs w:val="28"/>
        </w:rPr>
        <w:t xml:space="preserve">элемента колесной пары </w:t>
      </w:r>
      <w:r w:rsidRPr="001F5753">
        <w:rPr>
          <w:sz w:val="28"/>
          <w:szCs w:val="28"/>
        </w:rPr>
        <w:t>________</w:t>
      </w:r>
      <w:r>
        <w:rPr>
          <w:sz w:val="28"/>
          <w:szCs w:val="28"/>
        </w:rPr>
        <w:t>_____</w:t>
      </w:r>
      <w:r w:rsidRPr="001F5753">
        <w:rPr>
          <w:sz w:val="28"/>
          <w:szCs w:val="28"/>
        </w:rPr>
        <w:t>_</w:t>
      </w:r>
    </w:p>
    <w:p w:rsidR="00041409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1F5753">
        <w:rPr>
          <w:sz w:val="28"/>
          <w:szCs w:val="28"/>
        </w:rPr>
        <w:t xml:space="preserve">. </w:t>
      </w:r>
      <w:r>
        <w:rPr>
          <w:sz w:val="28"/>
          <w:szCs w:val="28"/>
        </w:rPr>
        <w:t>Завод производитель ____________________________________________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6</w:t>
      </w:r>
      <w:r w:rsidRPr="001F5753">
        <w:rPr>
          <w:sz w:val="28"/>
          <w:szCs w:val="28"/>
        </w:rPr>
        <w:t xml:space="preserve">. Дата </w:t>
      </w:r>
      <w:r>
        <w:rPr>
          <w:sz w:val="28"/>
          <w:szCs w:val="28"/>
        </w:rPr>
        <w:t>формирования или полного освидетельствования _______________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7</w:t>
      </w:r>
      <w:r w:rsidRPr="001F5753">
        <w:rPr>
          <w:sz w:val="28"/>
          <w:szCs w:val="28"/>
        </w:rPr>
        <w:t xml:space="preserve">. Дата поступления в депо приписки </w:t>
      </w:r>
      <w:r>
        <w:rPr>
          <w:sz w:val="28"/>
          <w:szCs w:val="28"/>
        </w:rPr>
        <w:t>после формирования или полного освидетельствования ______________________________________________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8</w:t>
      </w:r>
      <w:r w:rsidRPr="001F5753">
        <w:rPr>
          <w:sz w:val="28"/>
          <w:szCs w:val="28"/>
        </w:rPr>
        <w:t xml:space="preserve">. Дата ввода в эксплуатацию после </w:t>
      </w:r>
      <w:r>
        <w:rPr>
          <w:sz w:val="28"/>
          <w:szCs w:val="28"/>
        </w:rPr>
        <w:t>формирования или полного освидетельствования _____________________________________________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9</w:t>
      </w:r>
      <w:r w:rsidRPr="001F5753">
        <w:rPr>
          <w:sz w:val="28"/>
          <w:szCs w:val="28"/>
        </w:rPr>
        <w:t>. Дата обнаружения дефекта ____</w:t>
      </w:r>
      <w:r>
        <w:rPr>
          <w:sz w:val="28"/>
          <w:szCs w:val="28"/>
        </w:rPr>
        <w:t>_________________________________</w:t>
      </w:r>
      <w:r w:rsidRPr="001F5753">
        <w:rPr>
          <w:sz w:val="28"/>
          <w:szCs w:val="28"/>
        </w:rPr>
        <w:t>__</w:t>
      </w:r>
    </w:p>
    <w:p w:rsidR="00041409" w:rsidRPr="001F5753" w:rsidRDefault="00041409" w:rsidP="0004140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1F5753">
        <w:rPr>
          <w:sz w:val="28"/>
          <w:szCs w:val="28"/>
        </w:rPr>
        <w:t>. Пробег после</w:t>
      </w:r>
      <w:r>
        <w:rPr>
          <w:sz w:val="28"/>
          <w:szCs w:val="28"/>
        </w:rPr>
        <w:t xml:space="preserve"> формирования или</w:t>
      </w:r>
      <w:r w:rsidRPr="001F5753">
        <w:rPr>
          <w:sz w:val="28"/>
          <w:szCs w:val="28"/>
        </w:rPr>
        <w:t xml:space="preserve"> </w:t>
      </w:r>
      <w:r>
        <w:rPr>
          <w:sz w:val="28"/>
          <w:szCs w:val="28"/>
        </w:rPr>
        <w:t>полного освидетельствования</w:t>
      </w:r>
      <w:r w:rsidRPr="001F5753">
        <w:rPr>
          <w:sz w:val="28"/>
          <w:szCs w:val="28"/>
        </w:rPr>
        <w:t xml:space="preserve"> на заводе (или наработка в </w:t>
      </w:r>
      <w:r>
        <w:rPr>
          <w:sz w:val="28"/>
          <w:szCs w:val="28"/>
        </w:rPr>
        <w:t>сутках</w:t>
      </w:r>
      <w:r w:rsidRPr="001F5753">
        <w:rPr>
          <w:sz w:val="28"/>
          <w:szCs w:val="28"/>
        </w:rPr>
        <w:t>) ____________</w:t>
      </w:r>
      <w:r>
        <w:rPr>
          <w:sz w:val="28"/>
          <w:szCs w:val="28"/>
        </w:rPr>
        <w:t>___________________________</w:t>
      </w:r>
      <w:r w:rsidRPr="001F5753">
        <w:rPr>
          <w:sz w:val="28"/>
          <w:szCs w:val="28"/>
        </w:rPr>
        <w:t>__</w:t>
      </w:r>
    </w:p>
    <w:p w:rsidR="00041409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1F5753">
        <w:rPr>
          <w:sz w:val="28"/>
          <w:szCs w:val="28"/>
        </w:rPr>
        <w:t xml:space="preserve">. Извещение о вызове представителя завода выслано </w:t>
      </w:r>
      <w:r>
        <w:rPr>
          <w:sz w:val="28"/>
          <w:szCs w:val="28"/>
        </w:rPr>
        <w:t>«</w:t>
      </w:r>
      <w:r w:rsidRPr="001F5753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Pr="001F5753">
        <w:rPr>
          <w:sz w:val="28"/>
          <w:szCs w:val="28"/>
        </w:rPr>
        <w:t xml:space="preserve"> ___________ ___ г. </w:t>
      </w:r>
      <w:r>
        <w:rPr>
          <w:sz w:val="28"/>
          <w:szCs w:val="28"/>
        </w:rPr>
        <w:t>№</w:t>
      </w:r>
      <w:r w:rsidRPr="001F5753">
        <w:rPr>
          <w:sz w:val="28"/>
          <w:szCs w:val="28"/>
        </w:rPr>
        <w:t xml:space="preserve"> ______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1F5753">
        <w:rPr>
          <w:sz w:val="28"/>
          <w:szCs w:val="28"/>
        </w:rPr>
        <w:t>. Дата, вид последнего технического обслуживания или ремонта в депо и пробег (наработка) после него __</w:t>
      </w:r>
      <w:r>
        <w:rPr>
          <w:sz w:val="28"/>
          <w:szCs w:val="28"/>
        </w:rPr>
        <w:t>_________________________________</w:t>
      </w:r>
      <w:r w:rsidRPr="001F5753">
        <w:rPr>
          <w:sz w:val="28"/>
          <w:szCs w:val="28"/>
        </w:rPr>
        <w:t>___</w:t>
      </w:r>
    </w:p>
    <w:p w:rsidR="00041409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1F5753">
        <w:rPr>
          <w:sz w:val="28"/>
          <w:szCs w:val="28"/>
        </w:rPr>
        <w:t>. Замечания о нарушении в э</w:t>
      </w:r>
      <w:r>
        <w:rPr>
          <w:sz w:val="28"/>
          <w:szCs w:val="28"/>
        </w:rPr>
        <w:t>ксплуатации ___________________________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</w:t>
      </w:r>
      <w:r w:rsidRPr="001F5753">
        <w:rPr>
          <w:sz w:val="28"/>
          <w:szCs w:val="28"/>
        </w:rPr>
        <w:t>_</w:t>
      </w:r>
      <w:r>
        <w:rPr>
          <w:sz w:val="28"/>
          <w:szCs w:val="28"/>
        </w:rPr>
        <w:t>________________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4</w:t>
      </w:r>
      <w:r w:rsidRPr="001F5753">
        <w:rPr>
          <w:sz w:val="28"/>
          <w:szCs w:val="28"/>
        </w:rPr>
        <w:t>. Характер дефекта и обстоятельства, при котором он произошел</w:t>
      </w:r>
      <w:r>
        <w:rPr>
          <w:sz w:val="28"/>
          <w:szCs w:val="28"/>
        </w:rPr>
        <w:t xml:space="preserve"> ______</w:t>
      </w:r>
      <w:r w:rsidRPr="001F5753">
        <w:rPr>
          <w:sz w:val="28"/>
          <w:szCs w:val="28"/>
        </w:rPr>
        <w:t xml:space="preserve"> ________________________________________________________________________________________________________</w:t>
      </w:r>
      <w:r>
        <w:rPr>
          <w:sz w:val="28"/>
          <w:szCs w:val="28"/>
        </w:rPr>
        <w:t>________________________</w:t>
      </w:r>
    </w:p>
    <w:p w:rsidR="00041409" w:rsidRDefault="00041409" w:rsidP="0004140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5753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1F5753">
        <w:rPr>
          <w:sz w:val="28"/>
          <w:szCs w:val="28"/>
        </w:rPr>
        <w:t>. Причина возникновения дефекта и виновная сторона по заключению</w:t>
      </w:r>
    </w:p>
    <w:p w:rsidR="00041409" w:rsidRPr="001F5753" w:rsidRDefault="00041409" w:rsidP="0004140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5753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________________________________________________________ </w:t>
      </w:r>
      <w:r w:rsidRPr="001F5753"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t>_________</w:t>
      </w:r>
      <w:r w:rsidRPr="001F5753">
        <w:rPr>
          <w:sz w:val="28"/>
          <w:szCs w:val="28"/>
        </w:rPr>
        <w:t xml:space="preserve"> ________________________________________________________________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1F5753">
        <w:rPr>
          <w:sz w:val="28"/>
          <w:szCs w:val="28"/>
        </w:rPr>
        <w:t>. Необходимо заменить или отремо</w:t>
      </w:r>
      <w:r>
        <w:rPr>
          <w:sz w:val="28"/>
          <w:szCs w:val="28"/>
        </w:rPr>
        <w:t>нтировать ______________________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</w:t>
      </w:r>
    </w:p>
    <w:p w:rsidR="00041409" w:rsidRPr="001F5753" w:rsidRDefault="00041409" w:rsidP="0004140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5753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1F5753">
        <w:rPr>
          <w:sz w:val="28"/>
          <w:szCs w:val="28"/>
        </w:rPr>
        <w:t>. Место устранения дефектов, кто устраняет и за чей счет, сроки устранения _____________________________________________________</w:t>
      </w:r>
      <w:r>
        <w:rPr>
          <w:sz w:val="28"/>
          <w:szCs w:val="28"/>
        </w:rPr>
        <w:t>__________</w:t>
      </w:r>
      <w:r w:rsidRPr="001F5753">
        <w:rPr>
          <w:sz w:val="28"/>
          <w:szCs w:val="28"/>
        </w:rPr>
        <w:t>_</w:t>
      </w:r>
    </w:p>
    <w:p w:rsidR="00041409" w:rsidRPr="001F5753" w:rsidRDefault="00041409" w:rsidP="0004140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5753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1F5753">
        <w:rPr>
          <w:sz w:val="28"/>
          <w:szCs w:val="28"/>
        </w:rPr>
        <w:t>. Причины составления акта-рекламации без участия представителя</w:t>
      </w:r>
      <w:r>
        <w:rPr>
          <w:sz w:val="28"/>
          <w:szCs w:val="28"/>
        </w:rPr>
        <w:t xml:space="preserve"> завода </w:t>
      </w:r>
      <w:r w:rsidRPr="001F5753">
        <w:rPr>
          <w:sz w:val="28"/>
          <w:szCs w:val="28"/>
        </w:rPr>
        <w:t>_</w:t>
      </w:r>
      <w:r>
        <w:rPr>
          <w:sz w:val="28"/>
          <w:szCs w:val="28"/>
        </w:rPr>
        <w:t>________________________________</w:t>
      </w:r>
      <w:r w:rsidRPr="001F5753">
        <w:rPr>
          <w:sz w:val="28"/>
          <w:szCs w:val="28"/>
        </w:rPr>
        <w:t>__________</w:t>
      </w:r>
      <w:r>
        <w:rPr>
          <w:sz w:val="28"/>
          <w:szCs w:val="28"/>
        </w:rPr>
        <w:t>____________________</w:t>
      </w:r>
      <w:r w:rsidRPr="001F5753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  <w:r w:rsidRPr="001F5753">
        <w:rPr>
          <w:sz w:val="28"/>
          <w:szCs w:val="28"/>
        </w:rPr>
        <w:t>_</w:t>
      </w:r>
      <w:r>
        <w:rPr>
          <w:sz w:val="28"/>
          <w:szCs w:val="28"/>
        </w:rPr>
        <w:t>____________________________</w:t>
      </w:r>
      <w:r w:rsidRPr="001F5753">
        <w:rPr>
          <w:sz w:val="28"/>
          <w:szCs w:val="28"/>
        </w:rPr>
        <w:t>___________________________________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1F5753">
        <w:rPr>
          <w:sz w:val="28"/>
          <w:szCs w:val="28"/>
        </w:rPr>
        <w:t xml:space="preserve">. Отметка о принятии/отклонении акта-рекламации представителем </w:t>
      </w:r>
      <w:r>
        <w:rPr>
          <w:sz w:val="28"/>
          <w:szCs w:val="28"/>
        </w:rPr>
        <w:t>завода</w:t>
      </w:r>
      <w:r w:rsidRPr="001F5753">
        <w:rPr>
          <w:sz w:val="28"/>
          <w:szCs w:val="28"/>
        </w:rPr>
        <w:t xml:space="preserve"> __________________________</w:t>
      </w:r>
      <w:r>
        <w:rPr>
          <w:sz w:val="28"/>
          <w:szCs w:val="28"/>
        </w:rPr>
        <w:t>______________________________________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>___________________________________________________________</w:t>
      </w:r>
      <w:r>
        <w:rPr>
          <w:sz w:val="28"/>
          <w:szCs w:val="28"/>
        </w:rPr>
        <w:t>_____</w:t>
      </w:r>
    </w:p>
    <w:p w:rsidR="00041409" w:rsidRPr="001F5753" w:rsidRDefault="00041409" w:rsidP="0004140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1F5753">
        <w:rPr>
          <w:sz w:val="28"/>
          <w:szCs w:val="28"/>
        </w:rPr>
        <w:t xml:space="preserve">. Обоснование отклонения акта-рекламации представителем </w:t>
      </w:r>
      <w:r>
        <w:rPr>
          <w:sz w:val="28"/>
          <w:szCs w:val="28"/>
        </w:rPr>
        <w:t>завода</w:t>
      </w:r>
      <w:r w:rsidRPr="001F5753">
        <w:rPr>
          <w:sz w:val="28"/>
          <w:szCs w:val="28"/>
        </w:rPr>
        <w:t xml:space="preserve"> ________________________________________</w:t>
      </w:r>
      <w:r>
        <w:rPr>
          <w:sz w:val="28"/>
          <w:szCs w:val="28"/>
        </w:rPr>
        <w:t>_______</w:t>
      </w:r>
      <w:r w:rsidRPr="001F5753">
        <w:rPr>
          <w:sz w:val="28"/>
          <w:szCs w:val="28"/>
        </w:rPr>
        <w:t>______________</w:t>
      </w:r>
      <w:r>
        <w:rPr>
          <w:sz w:val="28"/>
          <w:szCs w:val="28"/>
        </w:rPr>
        <w:t>__</w:t>
      </w:r>
    </w:p>
    <w:p w:rsidR="00041409" w:rsidRPr="001F5753" w:rsidRDefault="00041409" w:rsidP="00041409">
      <w:pPr>
        <w:pBdr>
          <w:bottom w:val="single" w:sz="12" w:space="31" w:color="auto"/>
        </w:pBd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</w:t>
      </w:r>
      <w:r w:rsidRPr="001F5753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____________________________</w:t>
      </w:r>
    </w:p>
    <w:p w:rsidR="00041409" w:rsidRPr="001F5753" w:rsidRDefault="00041409" w:rsidP="00041409">
      <w:pPr>
        <w:pBdr>
          <w:bottom w:val="single" w:sz="12" w:space="31" w:color="auto"/>
        </w:pBd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>___________________________________________________________</w:t>
      </w:r>
      <w:r>
        <w:rPr>
          <w:sz w:val="28"/>
          <w:szCs w:val="28"/>
        </w:rPr>
        <w:t>_____</w:t>
      </w:r>
    </w:p>
    <w:p w:rsidR="00041409" w:rsidRPr="001F5753" w:rsidRDefault="00041409" w:rsidP="00041409">
      <w:pPr>
        <w:pBdr>
          <w:bottom w:val="single" w:sz="12" w:space="31" w:color="auto"/>
        </w:pBd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</w:t>
      </w:r>
      <w:r w:rsidRPr="001F5753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_______________________________</w:t>
      </w:r>
    </w:p>
    <w:p w:rsidR="00041409" w:rsidRPr="001F5753" w:rsidRDefault="00041409" w:rsidP="00041409">
      <w:pPr>
        <w:pBdr>
          <w:bottom w:val="single" w:sz="12" w:space="31" w:color="auto"/>
        </w:pBd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</w:t>
      </w:r>
    </w:p>
    <w:p w:rsidR="00041409" w:rsidRPr="001F5753" w:rsidRDefault="00041409" w:rsidP="00041409">
      <w:pPr>
        <w:pBdr>
          <w:bottom w:val="single" w:sz="12" w:space="31" w:color="auto"/>
        </w:pBd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>Особые отметки ______________________</w:t>
      </w:r>
      <w:r>
        <w:rPr>
          <w:sz w:val="28"/>
          <w:szCs w:val="28"/>
        </w:rPr>
        <w:t>___________________________</w:t>
      </w:r>
    </w:p>
    <w:p w:rsidR="00041409" w:rsidRDefault="00041409" w:rsidP="00041409">
      <w:pPr>
        <w:pBdr>
          <w:bottom w:val="single" w:sz="12" w:space="31" w:color="auto"/>
        </w:pBd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>Перечень приложенных документов _________________________________</w:t>
      </w:r>
    </w:p>
    <w:p w:rsidR="00041409" w:rsidRDefault="00041409" w:rsidP="00041409">
      <w:pPr>
        <w:pBdr>
          <w:bottom w:val="single" w:sz="12" w:space="31" w:color="auto"/>
        </w:pBd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>Составлен в ___ экземплярах</w:t>
      </w:r>
      <w:r>
        <w:rPr>
          <w:sz w:val="28"/>
          <w:szCs w:val="28"/>
        </w:rPr>
        <w:t>.</w:t>
      </w:r>
    </w:p>
    <w:p w:rsidR="00041409" w:rsidRPr="001F5753" w:rsidRDefault="00041409" w:rsidP="00041409">
      <w:pPr>
        <w:pBdr>
          <w:bottom w:val="single" w:sz="12" w:space="31" w:color="auto"/>
        </w:pBd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 xml:space="preserve">Экз. </w:t>
      </w:r>
      <w:r>
        <w:rPr>
          <w:sz w:val="28"/>
          <w:szCs w:val="28"/>
        </w:rPr>
        <w:t>№</w:t>
      </w:r>
      <w:r w:rsidRPr="001F5753">
        <w:rPr>
          <w:sz w:val="28"/>
          <w:szCs w:val="28"/>
        </w:rPr>
        <w:t xml:space="preserve"> ___         _____________</w:t>
      </w:r>
    </w:p>
    <w:p w:rsidR="00041409" w:rsidRPr="00947707" w:rsidRDefault="00041409" w:rsidP="00041409">
      <w:pPr>
        <w:autoSpaceDE w:val="0"/>
        <w:autoSpaceDN w:val="0"/>
        <w:adjustRightInd w:val="0"/>
        <w:ind w:firstLine="709"/>
        <w:jc w:val="center"/>
      </w:pPr>
      <w:r w:rsidRPr="00947707">
        <w:t>адресат</w:t>
      </w:r>
    </w:p>
    <w:p w:rsidR="00041409" w:rsidRPr="001F5753" w:rsidRDefault="00041409" w:rsidP="000414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753">
        <w:rPr>
          <w:sz w:val="28"/>
          <w:szCs w:val="28"/>
        </w:rPr>
        <w:t>Члены комиссии предупреждены об ответственности за подписание акта, содержащего данные, не соответствующие действительности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</w:p>
    <w:p w:rsidR="00041409" w:rsidRPr="001F5753" w:rsidRDefault="00041409" w:rsidP="00041409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1F5753">
        <w:rPr>
          <w:sz w:val="28"/>
          <w:szCs w:val="28"/>
        </w:rPr>
        <w:t xml:space="preserve">  Должность          ____________________    _______________________</w:t>
      </w:r>
    </w:p>
    <w:p w:rsidR="00041409" w:rsidRPr="001F5753" w:rsidRDefault="00041409" w:rsidP="00041409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1F5753">
        <w:rPr>
          <w:sz w:val="28"/>
          <w:szCs w:val="28"/>
        </w:rPr>
        <w:t xml:space="preserve">                                                подпись               инициалы, фамилия</w:t>
      </w:r>
    </w:p>
    <w:p w:rsidR="00041409" w:rsidRPr="001F5753" w:rsidRDefault="00041409" w:rsidP="00041409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041409" w:rsidRPr="001F5753" w:rsidRDefault="00041409" w:rsidP="00041409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1F5753">
        <w:rPr>
          <w:sz w:val="28"/>
          <w:szCs w:val="28"/>
        </w:rPr>
        <w:t xml:space="preserve">  Должность          ____________________    _______________________</w:t>
      </w:r>
    </w:p>
    <w:p w:rsidR="00041409" w:rsidRPr="001F5753" w:rsidRDefault="00041409" w:rsidP="00041409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1F5753">
        <w:rPr>
          <w:sz w:val="28"/>
          <w:szCs w:val="28"/>
        </w:rPr>
        <w:t xml:space="preserve">                                                подпись               инициалы, фамилия</w:t>
      </w:r>
    </w:p>
    <w:p w:rsidR="00041409" w:rsidRPr="001F5753" w:rsidRDefault="00041409" w:rsidP="00041409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041409" w:rsidRPr="001F5753" w:rsidRDefault="00041409" w:rsidP="00041409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1F5753">
        <w:rPr>
          <w:sz w:val="28"/>
          <w:szCs w:val="28"/>
        </w:rPr>
        <w:t xml:space="preserve">  Должность          ____________________    _______________________</w:t>
      </w:r>
    </w:p>
    <w:p w:rsidR="00041409" w:rsidRPr="001F5753" w:rsidRDefault="00041409" w:rsidP="00041409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1F5753">
        <w:rPr>
          <w:sz w:val="28"/>
          <w:szCs w:val="28"/>
        </w:rPr>
        <w:lastRenderedPageBreak/>
        <w:t xml:space="preserve">                                                подпись               инициалы, фамилия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 xml:space="preserve">              </w:t>
      </w:r>
    </w:p>
    <w:p w:rsidR="00041409" w:rsidRPr="001F5753" w:rsidRDefault="00041409" w:rsidP="0004140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F5753">
        <w:rPr>
          <w:sz w:val="28"/>
          <w:szCs w:val="28"/>
        </w:rPr>
        <w:t>Должность          ____________________    _______________________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 xml:space="preserve">                                                        подпись               инициалы, фамилия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</w:p>
    <w:p w:rsidR="00041409" w:rsidRPr="001F5753" w:rsidRDefault="00041409" w:rsidP="000414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753">
        <w:rPr>
          <w:sz w:val="28"/>
          <w:szCs w:val="28"/>
        </w:rPr>
        <w:t>Представитель завода, поставившего узел или агрегат</w:t>
      </w:r>
      <w:r>
        <w:rPr>
          <w:sz w:val="28"/>
          <w:szCs w:val="28"/>
        </w:rPr>
        <w:t>,</w:t>
      </w:r>
      <w:r w:rsidRPr="001F5753">
        <w:rPr>
          <w:sz w:val="28"/>
          <w:szCs w:val="28"/>
        </w:rPr>
        <w:t xml:space="preserve"> в котором возник дефект:</w:t>
      </w:r>
    </w:p>
    <w:p w:rsidR="00041409" w:rsidRPr="001F5753" w:rsidRDefault="00041409" w:rsidP="0004140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F5753">
        <w:rPr>
          <w:sz w:val="28"/>
          <w:szCs w:val="28"/>
        </w:rPr>
        <w:t>завод ________________________</w:t>
      </w:r>
      <w:r>
        <w:rPr>
          <w:sz w:val="28"/>
          <w:szCs w:val="28"/>
        </w:rPr>
        <w:t>______</w:t>
      </w:r>
      <w:r w:rsidRPr="001F5753">
        <w:rPr>
          <w:sz w:val="28"/>
          <w:szCs w:val="28"/>
        </w:rPr>
        <w:t>____________________________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</w:p>
    <w:p w:rsidR="00041409" w:rsidRPr="001F5753" w:rsidRDefault="00041409" w:rsidP="0004140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F5753">
        <w:rPr>
          <w:sz w:val="28"/>
          <w:szCs w:val="28"/>
        </w:rPr>
        <w:t>Должность          ____________________    ______</w:t>
      </w:r>
      <w:r>
        <w:rPr>
          <w:sz w:val="28"/>
          <w:szCs w:val="28"/>
        </w:rPr>
        <w:t>___</w:t>
      </w:r>
      <w:r w:rsidRPr="001F5753">
        <w:rPr>
          <w:sz w:val="28"/>
          <w:szCs w:val="28"/>
        </w:rPr>
        <w:t>_________________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  <w:r w:rsidRPr="001F5753">
        <w:rPr>
          <w:sz w:val="28"/>
          <w:szCs w:val="28"/>
        </w:rPr>
        <w:t xml:space="preserve">                                                    подпись              </w:t>
      </w:r>
      <w:r>
        <w:rPr>
          <w:sz w:val="28"/>
          <w:szCs w:val="28"/>
        </w:rPr>
        <w:t xml:space="preserve">         </w:t>
      </w:r>
      <w:r w:rsidRPr="001F5753">
        <w:rPr>
          <w:sz w:val="28"/>
          <w:szCs w:val="28"/>
        </w:rPr>
        <w:t xml:space="preserve"> инициалы, фамилия</w:t>
      </w:r>
    </w:p>
    <w:p w:rsidR="00041409" w:rsidRPr="001F5753" w:rsidRDefault="00041409" w:rsidP="00041409">
      <w:pPr>
        <w:autoSpaceDE w:val="0"/>
        <w:autoSpaceDN w:val="0"/>
        <w:adjustRightInd w:val="0"/>
        <w:rPr>
          <w:sz w:val="28"/>
          <w:szCs w:val="28"/>
        </w:rPr>
      </w:pPr>
    </w:p>
    <w:p w:rsidR="00041409" w:rsidRPr="001F5753" w:rsidRDefault="00041409" w:rsidP="00041409">
      <w:pPr>
        <w:autoSpaceDE w:val="0"/>
        <w:autoSpaceDN w:val="0"/>
        <w:adjustRightInd w:val="0"/>
        <w:ind w:firstLine="709"/>
      </w:pPr>
      <w:r w:rsidRPr="001F5753">
        <w:t>Примечания.</w:t>
      </w:r>
    </w:p>
    <w:p w:rsidR="0051543A" w:rsidRDefault="00041409" w:rsidP="00041409">
      <w:r w:rsidRPr="001F5753">
        <w:t>1. Заполнение всех пунктов данного акта обязательно</w:t>
      </w:r>
    </w:p>
    <w:p w:rsidR="0051543A" w:rsidRDefault="0051543A">
      <w:r>
        <w:br w:type="page"/>
      </w:r>
    </w:p>
    <w:p w:rsidR="0051543A" w:rsidRPr="00A6417C" w:rsidRDefault="0051543A" w:rsidP="0051543A">
      <w:pPr>
        <w:suppressAutoHyphens/>
        <w:jc w:val="center"/>
        <w:rPr>
          <w:b/>
          <w:bCs/>
          <w:sz w:val="28"/>
          <w:szCs w:val="28"/>
        </w:rPr>
      </w:pPr>
      <w:r w:rsidRPr="00A6417C">
        <w:rPr>
          <w:b/>
          <w:bCs/>
          <w:sz w:val="28"/>
          <w:szCs w:val="28"/>
        </w:rPr>
        <w:lastRenderedPageBreak/>
        <w:t xml:space="preserve">Приложение </w:t>
      </w:r>
      <w:r>
        <w:rPr>
          <w:b/>
          <w:bCs/>
          <w:sz w:val="28"/>
          <w:szCs w:val="28"/>
        </w:rPr>
        <w:t>Е</w:t>
      </w:r>
    </w:p>
    <w:p w:rsidR="0051543A" w:rsidRDefault="0051543A" w:rsidP="0051543A">
      <w:pPr>
        <w:suppressAutoHyphens/>
        <w:jc w:val="center"/>
        <w:rPr>
          <w:b/>
          <w:bCs/>
          <w:sz w:val="28"/>
          <w:szCs w:val="28"/>
        </w:rPr>
      </w:pPr>
      <w:r w:rsidRPr="00A6417C">
        <w:rPr>
          <w:b/>
          <w:bCs/>
          <w:sz w:val="28"/>
          <w:szCs w:val="28"/>
        </w:rPr>
        <w:t>(</w:t>
      </w:r>
      <w:r w:rsidR="00EA2B52">
        <w:rPr>
          <w:b/>
          <w:bCs/>
          <w:sz w:val="28"/>
          <w:szCs w:val="28"/>
        </w:rPr>
        <w:t>обязательное</w:t>
      </w:r>
      <w:r w:rsidRPr="00A6417C">
        <w:rPr>
          <w:b/>
          <w:bCs/>
          <w:sz w:val="28"/>
          <w:szCs w:val="28"/>
        </w:rPr>
        <w:t>)</w:t>
      </w:r>
    </w:p>
    <w:p w:rsidR="0051543A" w:rsidRDefault="0051543A" w:rsidP="0051543A">
      <w:pPr>
        <w:jc w:val="center"/>
        <w:rPr>
          <w:b/>
          <w:sz w:val="28"/>
          <w:szCs w:val="28"/>
        </w:rPr>
      </w:pPr>
      <w:r w:rsidRPr="00887351">
        <w:rPr>
          <w:b/>
          <w:sz w:val="28"/>
          <w:szCs w:val="28"/>
        </w:rPr>
        <w:t>Основные технические требования к перспективному средству измерения геометрических параметров</w:t>
      </w:r>
      <w:r>
        <w:rPr>
          <w:b/>
          <w:sz w:val="28"/>
          <w:szCs w:val="28"/>
        </w:rPr>
        <w:t xml:space="preserve"> колесной пары ТПС</w:t>
      </w:r>
    </w:p>
    <w:p w:rsidR="0051543A" w:rsidRPr="00137302" w:rsidRDefault="0051543A" w:rsidP="0051543A">
      <w:pPr>
        <w:spacing w:line="360" w:lineRule="exact"/>
        <w:ind w:firstLine="709"/>
        <w:jc w:val="both"/>
        <w:rPr>
          <w:u w:val="single"/>
        </w:rPr>
      </w:pPr>
      <w:r w:rsidRPr="00137302">
        <w:rPr>
          <w:u w:val="single"/>
        </w:rPr>
        <w:t>1</w:t>
      </w:r>
      <w:r w:rsidR="00A0313A" w:rsidRPr="00137302">
        <w:rPr>
          <w:u w:val="single"/>
        </w:rPr>
        <w:t> </w:t>
      </w:r>
      <w:r w:rsidRPr="00137302">
        <w:rPr>
          <w:u w:val="single"/>
        </w:rPr>
        <w:t>Область применения.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Представленные технические требования применимы к электронному средству измерения (СИ) выполняющему измерения геометрических параметров колесной пары ТПС.</w:t>
      </w:r>
    </w:p>
    <w:p w:rsidR="0051543A" w:rsidRPr="00137302" w:rsidRDefault="0051543A" w:rsidP="0051543A">
      <w:pPr>
        <w:spacing w:line="360" w:lineRule="exact"/>
        <w:ind w:firstLine="709"/>
        <w:jc w:val="both"/>
        <w:rPr>
          <w:u w:val="single"/>
        </w:rPr>
      </w:pPr>
      <w:r w:rsidRPr="00137302">
        <w:rPr>
          <w:u w:val="single"/>
        </w:rPr>
        <w:t>2</w:t>
      </w:r>
      <w:r w:rsidR="00A0313A" w:rsidRPr="00137302">
        <w:rPr>
          <w:u w:val="single"/>
        </w:rPr>
        <w:t> </w:t>
      </w:r>
      <w:r w:rsidRPr="00137302">
        <w:rPr>
          <w:u w:val="single"/>
        </w:rPr>
        <w:t>Основные измеряемые параметры колесной пары: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- высота гребня, мм</w:t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="00137302">
        <w:tab/>
      </w:r>
      <w:r w:rsidRPr="00137302">
        <w:t>20…45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- толщина гребня, мм</w:t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  <w:t>20…40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- крутизна гребня, мм</w:t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  <w:t>1…15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- ширина обода / бандажа, мм</w:t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="00137302">
        <w:tab/>
      </w:r>
      <w:r w:rsidRPr="00137302">
        <w:t>130…145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- толщина обода/бандажа, мм</w:t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  <w:t>30…100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- выбор профиля обода/бандажа</w:t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="00137302">
        <w:tab/>
      </w:r>
      <w:r w:rsidRPr="00137302">
        <w:t>автоматически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- диаметр колеса, мм</w:t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  <w:t>800…1400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 xml:space="preserve">- дефекты обода/бандажа, </w:t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="00137302">
        <w:tab/>
      </w:r>
      <w:r w:rsidRPr="00137302">
        <w:t>по кодам</w:t>
      </w:r>
    </w:p>
    <w:p w:rsidR="0051543A" w:rsidRPr="00137302" w:rsidRDefault="0051543A" w:rsidP="0051543A">
      <w:pPr>
        <w:spacing w:line="360" w:lineRule="exact"/>
        <w:ind w:firstLine="709"/>
        <w:jc w:val="both"/>
        <w:rPr>
          <w:u w:val="single"/>
        </w:rPr>
      </w:pPr>
      <w:r w:rsidRPr="00137302">
        <w:rPr>
          <w:u w:val="single"/>
        </w:rPr>
        <w:t>3</w:t>
      </w:r>
      <w:r w:rsidR="00A0313A" w:rsidRPr="00137302">
        <w:rPr>
          <w:u w:val="single"/>
        </w:rPr>
        <w:t> </w:t>
      </w:r>
      <w:r w:rsidRPr="00137302">
        <w:rPr>
          <w:u w:val="single"/>
        </w:rPr>
        <w:t>Основные технические требования.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3.1</w:t>
      </w:r>
      <w:r w:rsidR="00A0313A" w:rsidRPr="00137302">
        <w:t> </w:t>
      </w:r>
      <w:r w:rsidRPr="00137302">
        <w:t>Средства измерения должны выполнять замеры геометрических параметров профиля и выявлять дефекты колеса ТПС бесконтактным сканированием поверхности с последующей передачей результатов измерения, по каналам беспроводной связи, в информационные системы ОАО «РЖД».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3.2</w:t>
      </w:r>
      <w:r w:rsidR="00A0313A" w:rsidRPr="00137302">
        <w:t> </w:t>
      </w:r>
      <w:r w:rsidRPr="00137302">
        <w:t>Габариты перспективного СИ должны обеспечивать мобильность обслуживающего персонала и обеспечивать измерение колес с ограниченным пространством для установки СИ на колесо при измерении под ТПС. Масса СИ должна быть не более 1 кг.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3.3</w:t>
      </w:r>
      <w:r w:rsidR="00A0313A" w:rsidRPr="00137302">
        <w:t> </w:t>
      </w:r>
      <w:r w:rsidRPr="00137302">
        <w:t xml:space="preserve">Перспективное СИ должно исправно работать в климатических условиях от плюс 5 °С до плюс 35 °С (при крайних значениях температур допускается ограничение по времени работы). Температура хранения должна допускаться от минус 20°С до плюс 65°С. 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3.5</w:t>
      </w:r>
      <w:r w:rsidR="00A0313A" w:rsidRPr="00137302">
        <w:t> </w:t>
      </w:r>
      <w:r w:rsidRPr="00137302">
        <w:t>Требования к СИ по группе механического исполнения для перемещаемых нестационарных изделий не менее М 22 по ГОСТ 30631-99.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3.6</w:t>
      </w:r>
      <w:r w:rsidR="00A0313A" w:rsidRPr="00137302">
        <w:t> </w:t>
      </w:r>
      <w:r w:rsidRPr="00137302">
        <w:t xml:space="preserve">Требование по степени защиты, обеспечиваемой оболочкой СИ не менее </w:t>
      </w:r>
      <w:r w:rsidRPr="00137302">
        <w:rPr>
          <w:lang w:val="en-US"/>
        </w:rPr>
        <w:t>IP</w:t>
      </w:r>
      <w:r w:rsidRPr="00137302">
        <w:t xml:space="preserve"> 54 по ГОСТ 14254-2015.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3.7</w:t>
      </w:r>
      <w:r w:rsidR="00A0313A" w:rsidRPr="00137302">
        <w:t> </w:t>
      </w:r>
      <w:r w:rsidRPr="00137302">
        <w:t>Предел допустимой погрешности для перспективного СИ должен составлять не более: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- высота гребня, мм</w:t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="00137302">
        <w:tab/>
      </w:r>
      <w:r w:rsidRPr="00137302">
        <w:t xml:space="preserve">± 0,02 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- толщина гребня, мм</w:t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  <w:t>± 0,02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- крутизна гребня. мм</w:t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  <w:t>± 0,1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lastRenderedPageBreak/>
        <w:t>- ширина обода / бандажа, мм</w:t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="00137302">
        <w:tab/>
      </w:r>
      <w:r w:rsidRPr="00137302">
        <w:t>± 0,01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- диаметр колеса, мм</w:t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  <w:t>± 0,01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3.8</w:t>
      </w:r>
      <w:r w:rsidR="00A0313A" w:rsidRPr="00137302">
        <w:t> </w:t>
      </w:r>
      <w:r w:rsidRPr="00137302">
        <w:t>Дискретность индикации: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- диапазон построения профиля, не хуже, мм</w:t>
      </w:r>
      <w:r w:rsidRPr="00137302">
        <w:tab/>
      </w:r>
      <w:r w:rsidRPr="00137302">
        <w:tab/>
      </w:r>
      <w:r w:rsidRPr="00137302">
        <w:tab/>
      </w:r>
      <w:r w:rsidR="00137302">
        <w:tab/>
      </w:r>
      <w:r w:rsidRPr="00137302">
        <w:t>145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- все параметры, мм</w:t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Pr="00137302">
        <w:tab/>
      </w:r>
      <w:r w:rsidR="00137302">
        <w:tab/>
      </w:r>
      <w:r w:rsidRPr="00137302">
        <w:t>0,01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3.9</w:t>
      </w:r>
      <w:r w:rsidR="00A0313A" w:rsidRPr="00137302">
        <w:t> </w:t>
      </w:r>
      <w:r w:rsidRPr="00137302">
        <w:t>Ёмкость аккумулятора лазерного модуля должна быть не менее 5400мАч.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3.10</w:t>
      </w:r>
      <w:r w:rsidR="00A0313A" w:rsidRPr="00137302">
        <w:t> </w:t>
      </w:r>
      <w:r w:rsidRPr="00137302">
        <w:t>Количество измерений до перезарядки батареи, не менее 5000.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3.11</w:t>
      </w:r>
      <w:r w:rsidR="00A0313A" w:rsidRPr="00137302">
        <w:t> </w:t>
      </w:r>
      <w:r w:rsidRPr="00137302">
        <w:t>Питание СИ должно быть от бытовой сети в 220 В.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3.12</w:t>
      </w:r>
      <w:r w:rsidR="00A0313A" w:rsidRPr="00137302">
        <w:t> </w:t>
      </w:r>
      <w:r w:rsidRPr="00137302">
        <w:t>СИ должно работать по принципу лазерного сканирования поверхности колеса с длинной волны не менее 600 нм. При этом класс безопасности должен быть не выше 2М.</w:t>
      </w:r>
    </w:p>
    <w:p w:rsidR="0051543A" w:rsidRPr="00137302" w:rsidRDefault="0051543A" w:rsidP="0051543A">
      <w:pPr>
        <w:spacing w:line="360" w:lineRule="exact"/>
        <w:ind w:firstLine="709"/>
        <w:jc w:val="both"/>
      </w:pPr>
      <w:r w:rsidRPr="00137302">
        <w:t>3.13</w:t>
      </w:r>
      <w:r w:rsidR="00A0313A" w:rsidRPr="00137302">
        <w:t> </w:t>
      </w:r>
      <w:proofErr w:type="spellStart"/>
      <w:r w:rsidRPr="00137302">
        <w:t>Межповерочный</w:t>
      </w:r>
      <w:proofErr w:type="spellEnd"/>
      <w:r w:rsidRPr="00137302">
        <w:t xml:space="preserve"> интервал СИ должен быть не реже чем один раз в год.</w:t>
      </w:r>
    </w:p>
    <w:p w:rsidR="00A0313A" w:rsidRPr="00137302" w:rsidRDefault="0051543A" w:rsidP="00A0313A">
      <w:pPr>
        <w:spacing w:line="360" w:lineRule="exact"/>
        <w:ind w:firstLine="709"/>
        <w:jc w:val="both"/>
      </w:pPr>
      <w:r w:rsidRPr="00137302">
        <w:t>3.14</w:t>
      </w:r>
      <w:r w:rsidR="00A0313A" w:rsidRPr="00137302">
        <w:t> </w:t>
      </w:r>
      <w:r w:rsidRPr="00137302">
        <w:t>СИ должно быть утвержденного типа.</w:t>
      </w:r>
    </w:p>
    <w:p w:rsidR="0051543A" w:rsidRPr="00137302" w:rsidRDefault="0051543A" w:rsidP="00A0313A">
      <w:pPr>
        <w:spacing w:line="360" w:lineRule="exact"/>
        <w:ind w:firstLine="709"/>
        <w:jc w:val="both"/>
      </w:pPr>
      <w:r w:rsidRPr="00137302">
        <w:t>3.15</w:t>
      </w:r>
      <w:r w:rsidR="00A0313A" w:rsidRPr="00137302">
        <w:t> </w:t>
      </w:r>
      <w:r w:rsidRPr="00137302">
        <w:t>Требуемый диапазон измерения СИ не менее чем от 0 до 1500 мм.</w:t>
      </w:r>
    </w:p>
    <w:p w:rsidR="00D908A5" w:rsidRPr="00137302" w:rsidRDefault="00D908A5" w:rsidP="00041409">
      <w:pPr>
        <w:rPr>
          <w:szCs w:val="22"/>
        </w:rPr>
      </w:pPr>
      <w:r w:rsidRPr="00137302">
        <w:rPr>
          <w:szCs w:val="22"/>
        </w:rPr>
        <w:br w:type="page"/>
      </w:r>
    </w:p>
    <w:p w:rsidR="00EA2B52" w:rsidRPr="00A6417C" w:rsidRDefault="00EA2B52" w:rsidP="00EA2B52">
      <w:pPr>
        <w:suppressAutoHyphens/>
        <w:jc w:val="center"/>
        <w:rPr>
          <w:b/>
          <w:bCs/>
          <w:sz w:val="28"/>
          <w:szCs w:val="28"/>
        </w:rPr>
      </w:pPr>
      <w:r w:rsidRPr="00A6417C">
        <w:rPr>
          <w:b/>
          <w:bCs/>
          <w:sz w:val="28"/>
          <w:szCs w:val="28"/>
        </w:rPr>
        <w:lastRenderedPageBreak/>
        <w:t xml:space="preserve">Приложение </w:t>
      </w:r>
      <w:r>
        <w:rPr>
          <w:b/>
          <w:bCs/>
          <w:sz w:val="28"/>
          <w:szCs w:val="28"/>
        </w:rPr>
        <w:t>Ж</w:t>
      </w:r>
    </w:p>
    <w:p w:rsidR="00EA2B52" w:rsidRDefault="00EA2B52" w:rsidP="00EA2B52">
      <w:pPr>
        <w:suppressAutoHyphens/>
        <w:jc w:val="center"/>
        <w:rPr>
          <w:b/>
          <w:bCs/>
          <w:sz w:val="28"/>
          <w:szCs w:val="28"/>
        </w:rPr>
      </w:pPr>
      <w:r w:rsidRPr="00A6417C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обязательное</w:t>
      </w:r>
      <w:r w:rsidRPr="00A6417C">
        <w:rPr>
          <w:b/>
          <w:bCs/>
          <w:sz w:val="28"/>
          <w:szCs w:val="28"/>
        </w:rPr>
        <w:t>)</w:t>
      </w:r>
    </w:p>
    <w:p w:rsidR="00EA2B52" w:rsidRPr="00F33065" w:rsidRDefault="00EA2B52" w:rsidP="00EA2B52">
      <w:pPr>
        <w:jc w:val="center"/>
        <w:rPr>
          <w:b/>
          <w:caps/>
          <w:sz w:val="28"/>
          <w:szCs w:val="28"/>
        </w:rPr>
      </w:pPr>
      <w:r w:rsidRPr="00F33065">
        <w:rPr>
          <w:b/>
          <w:caps/>
          <w:sz w:val="28"/>
          <w:szCs w:val="28"/>
        </w:rPr>
        <w:t>Коммуникатор перспективного средства измерения геометрических параметров колесной пары</w:t>
      </w:r>
    </w:p>
    <w:p w:rsidR="00EA2B52" w:rsidRPr="00231F68" w:rsidRDefault="00EA2B52" w:rsidP="00EA2B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Предварительные </w:t>
      </w:r>
      <w:r w:rsidRPr="00231F68">
        <w:rPr>
          <w:b/>
          <w:sz w:val="28"/>
          <w:szCs w:val="28"/>
        </w:rPr>
        <w:t>технические требования</w:t>
      </w:r>
    </w:p>
    <w:p w:rsidR="00C1487D" w:rsidRPr="00CD3B9A" w:rsidRDefault="00EA2B52" w:rsidP="00C1487D">
      <w:pPr>
        <w:ind w:firstLine="709"/>
        <w:jc w:val="both"/>
      </w:pPr>
      <w:r w:rsidRPr="00CD3B9A">
        <w:t>Содержание ТТ соответствует функциональной структуре коммуникатора и не содержат требований к конструкции и исполнению изделия, за исключением случаев, когда из-за отсутствия этих требований не обеспечивается выполнение требований безопасности.</w:t>
      </w:r>
    </w:p>
    <w:p w:rsidR="00EA2B52" w:rsidRPr="00CD3B9A" w:rsidRDefault="00EA2B52" w:rsidP="00C1487D">
      <w:pPr>
        <w:ind w:firstLine="709"/>
        <w:jc w:val="both"/>
      </w:pPr>
      <w:r w:rsidRPr="00CD3B9A">
        <w:t>В тексте технических требований применены следующие сокращения:</w:t>
      </w:r>
    </w:p>
    <w:p w:rsidR="00CD3B9A" w:rsidRPr="00CD3B9A" w:rsidRDefault="00CD3B9A" w:rsidP="00CD3B9A">
      <w:r w:rsidRPr="00CD3B9A">
        <w:t>ПС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  <w:t>- подвижной состав;</w:t>
      </w:r>
    </w:p>
    <w:p w:rsidR="00CD3B9A" w:rsidRPr="00CD3B9A" w:rsidRDefault="00CD3B9A" w:rsidP="00CD3B9A">
      <w:r w:rsidRPr="00CD3B9A">
        <w:t>КПК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  <w:t>- карманный переносной компьютер;</w:t>
      </w:r>
    </w:p>
    <w:p w:rsidR="00CD3B9A" w:rsidRPr="00CD3B9A" w:rsidRDefault="00CD3B9A" w:rsidP="00CD3B9A">
      <w:r w:rsidRPr="00CD3B9A">
        <w:t xml:space="preserve">СИ 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  <w:t>- средства измерения;</w:t>
      </w:r>
    </w:p>
    <w:p w:rsidR="00CD3B9A" w:rsidRPr="00CD3B9A" w:rsidRDefault="00CD3B9A" w:rsidP="00CD3B9A">
      <w:r w:rsidRPr="00CD3B9A">
        <w:t>IP54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  <w:t>- степень защиты (герметичность) от попадания внутрь твердых предметов и воды;</w:t>
      </w:r>
    </w:p>
    <w:p w:rsidR="00CD3B9A" w:rsidRPr="00CD3B9A" w:rsidRDefault="00CD3B9A" w:rsidP="00CD3B9A">
      <w:r w:rsidRPr="00CD3B9A">
        <w:t>ТР ТС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>
        <w:tab/>
      </w:r>
      <w:r w:rsidRPr="00CD3B9A">
        <w:t>- технический регламент таможенного союза;</w:t>
      </w:r>
    </w:p>
    <w:p w:rsidR="00CD3B9A" w:rsidRPr="00CD3B9A" w:rsidRDefault="00CD3B9A" w:rsidP="00CD3B9A">
      <w:r w:rsidRPr="00CD3B9A">
        <w:t>АТЕХ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>
        <w:tab/>
      </w:r>
      <w:r w:rsidRPr="00CD3B9A">
        <w:t xml:space="preserve">- </w:t>
      </w:r>
      <w:r w:rsidRPr="00CD3B9A">
        <w:rPr>
          <w:lang w:val="en-US"/>
        </w:rPr>
        <w:t>Atmospheres</w:t>
      </w:r>
      <w:r w:rsidRPr="00CD3B9A">
        <w:t xml:space="preserve"> </w:t>
      </w:r>
      <w:proofErr w:type="spellStart"/>
      <w:r w:rsidRPr="00CD3B9A">
        <w:rPr>
          <w:lang w:val="en-US"/>
        </w:rPr>
        <w:t>Explosibles</w:t>
      </w:r>
      <w:proofErr w:type="spellEnd"/>
      <w:r w:rsidRPr="00CD3B9A">
        <w:t xml:space="preserve"> (взрывоопасные смеси газов) –новый европейский стандарт взрывозащищенного оборудования;</w:t>
      </w:r>
      <w:r w:rsidRPr="00CD3B9A">
        <w:tab/>
      </w:r>
    </w:p>
    <w:p w:rsidR="00CD3B9A" w:rsidRPr="00CD3B9A" w:rsidRDefault="00CD3B9A" w:rsidP="00CD3B9A">
      <w:r w:rsidRPr="00CD3B9A">
        <w:t>CSA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  <w:t>- Канадская ассоциация стандартов;</w:t>
      </w:r>
    </w:p>
    <w:p w:rsidR="00CD3B9A" w:rsidRPr="00CD3B9A" w:rsidRDefault="00CD3B9A" w:rsidP="00CD3B9A">
      <w:proofErr w:type="spellStart"/>
      <w:r w:rsidRPr="00CD3B9A">
        <w:rPr>
          <w:lang w:val="en-US"/>
        </w:rPr>
        <w:t>IECEx</w:t>
      </w:r>
      <w:proofErr w:type="spellEnd"/>
      <w:r w:rsidRPr="00CD3B9A">
        <w:tab/>
      </w:r>
      <w:r w:rsidRPr="00CD3B9A">
        <w:tab/>
      </w:r>
      <w:r w:rsidRPr="00CD3B9A">
        <w:tab/>
      </w:r>
      <w:r w:rsidRPr="00CD3B9A">
        <w:tab/>
      </w:r>
      <w:r>
        <w:tab/>
      </w:r>
      <w:r w:rsidRPr="00CD3B9A">
        <w:t xml:space="preserve">- </w:t>
      </w:r>
      <w:proofErr w:type="spellStart"/>
      <w:r w:rsidRPr="00CD3B9A">
        <w:t>ATmosphère</w:t>
      </w:r>
      <w:proofErr w:type="spellEnd"/>
      <w:r w:rsidRPr="00CD3B9A">
        <w:t xml:space="preserve"> </w:t>
      </w:r>
      <w:proofErr w:type="spellStart"/>
      <w:r w:rsidRPr="00CD3B9A">
        <w:t>EXplosible</w:t>
      </w:r>
      <w:proofErr w:type="spellEnd"/>
      <w:r w:rsidRPr="00CD3B9A">
        <w:t xml:space="preserve"> (взрывоопасная среда) система сертификации (добровольная);</w:t>
      </w:r>
    </w:p>
    <w:p w:rsidR="00CD3B9A" w:rsidRPr="00CD3B9A" w:rsidRDefault="00CD3B9A" w:rsidP="00CD3B9A">
      <w:r w:rsidRPr="00CD3B9A">
        <w:rPr>
          <w:lang w:val="en-US"/>
        </w:rPr>
        <w:t>FISCO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>
        <w:tab/>
      </w:r>
      <w:r w:rsidRPr="00CD3B9A">
        <w:t xml:space="preserve">- </w:t>
      </w:r>
      <w:r w:rsidRPr="00CD3B9A">
        <w:rPr>
          <w:lang w:val="en-US"/>
        </w:rPr>
        <w:t>Fieldbus</w:t>
      </w:r>
      <w:r w:rsidRPr="00CD3B9A">
        <w:t xml:space="preserve"> </w:t>
      </w:r>
      <w:r w:rsidRPr="00CD3B9A">
        <w:rPr>
          <w:lang w:val="en-US"/>
        </w:rPr>
        <w:t>Intrinsically</w:t>
      </w:r>
      <w:r w:rsidRPr="00CD3B9A">
        <w:t xml:space="preserve"> </w:t>
      </w:r>
      <w:r w:rsidRPr="00CD3B9A">
        <w:rPr>
          <w:lang w:val="en-US"/>
        </w:rPr>
        <w:t>Safe</w:t>
      </w:r>
      <w:r w:rsidRPr="00CD3B9A">
        <w:t xml:space="preserve"> </w:t>
      </w:r>
      <w:r w:rsidRPr="00CD3B9A">
        <w:rPr>
          <w:lang w:val="en-US"/>
        </w:rPr>
        <w:t>Concept</w:t>
      </w:r>
      <w:r w:rsidRPr="00CD3B9A">
        <w:t xml:space="preserve"> (искробезопасная система полевой шины); </w:t>
      </w:r>
    </w:p>
    <w:p w:rsidR="00CD3B9A" w:rsidRPr="00CD3B9A" w:rsidRDefault="00CD3B9A" w:rsidP="00CD3B9A">
      <w:r w:rsidRPr="00CD3B9A">
        <w:t>6,5”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  <w:t>- 6,5 дюймов или 16,51 сантиметра;</w:t>
      </w:r>
    </w:p>
    <w:p w:rsidR="00CD3B9A" w:rsidRPr="00CD3B9A" w:rsidRDefault="00CD3B9A" w:rsidP="00CD3B9A">
      <w:r w:rsidRPr="00CD3B9A">
        <w:t>ПС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  <w:t>- подвижной состав;</w:t>
      </w:r>
    </w:p>
    <w:p w:rsidR="00CD3B9A" w:rsidRPr="00CD3B9A" w:rsidRDefault="00CD3B9A" w:rsidP="00CD3B9A">
      <w:r w:rsidRPr="00CD3B9A">
        <w:t>МВПС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>
        <w:tab/>
      </w:r>
      <w:r w:rsidRPr="00CD3B9A">
        <w:t xml:space="preserve">- </w:t>
      </w:r>
      <w:proofErr w:type="spellStart"/>
      <w:r w:rsidRPr="00CD3B9A">
        <w:t>моторвагонный</w:t>
      </w:r>
      <w:proofErr w:type="spellEnd"/>
      <w:r w:rsidRPr="00CD3B9A">
        <w:t xml:space="preserve"> подвижной состав;</w:t>
      </w:r>
    </w:p>
    <w:p w:rsidR="00CD3B9A" w:rsidRPr="00CD3B9A" w:rsidRDefault="00CD3B9A" w:rsidP="00CD3B9A">
      <w:r w:rsidRPr="00CD3B9A">
        <w:t>КП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  <w:t>- колесная пара;</w:t>
      </w:r>
    </w:p>
    <w:p w:rsidR="00CD3B9A" w:rsidRPr="00CD3B9A" w:rsidRDefault="00CD3B9A" w:rsidP="00CD3B9A">
      <w:r w:rsidRPr="00CD3B9A">
        <w:t>ИС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  <w:t>- информационная система;</w:t>
      </w:r>
    </w:p>
    <w:p w:rsidR="00CD3B9A" w:rsidRPr="00CD3B9A" w:rsidRDefault="00CD3B9A" w:rsidP="00CD3B9A">
      <w:pPr>
        <w:rPr>
          <w:lang w:val="en-US"/>
        </w:rPr>
      </w:pPr>
      <w:r w:rsidRPr="00CD3B9A">
        <w:rPr>
          <w:lang w:val="en-US"/>
        </w:rPr>
        <w:t>WLAN 802.11b/g</w:t>
      </w:r>
      <w:r w:rsidRPr="00CD3B9A">
        <w:rPr>
          <w:lang w:val="en-US"/>
        </w:rPr>
        <w:tab/>
      </w:r>
      <w:r w:rsidRPr="00CD3B9A">
        <w:rPr>
          <w:lang w:val="en-US"/>
        </w:rPr>
        <w:tab/>
      </w:r>
      <w:r w:rsidRPr="00CD3B9A">
        <w:rPr>
          <w:lang w:val="en-US"/>
        </w:rPr>
        <w:tab/>
        <w:t>- Wi-Fi 3</w:t>
      </w:r>
    </w:p>
    <w:p w:rsidR="00CD3B9A" w:rsidRPr="00CD3B9A" w:rsidRDefault="00CD3B9A" w:rsidP="00CD3B9A">
      <w:pPr>
        <w:jc w:val="both"/>
      </w:pPr>
      <w:r w:rsidRPr="00CD3B9A">
        <w:t xml:space="preserve">10/100/1000 </w:t>
      </w:r>
      <w:r w:rsidRPr="00CD3B9A">
        <w:rPr>
          <w:lang w:val="en-US"/>
        </w:rPr>
        <w:t>M</w:t>
      </w:r>
      <w:r w:rsidRPr="00CD3B9A">
        <w:t xml:space="preserve">Бит </w:t>
      </w:r>
      <w:r w:rsidRPr="00CD3B9A">
        <w:rPr>
          <w:lang w:val="en-US"/>
        </w:rPr>
        <w:t>Ethernet</w:t>
      </w:r>
      <w:r w:rsidRPr="00CD3B9A">
        <w:t xml:space="preserve"> </w:t>
      </w:r>
      <w:r w:rsidRPr="00CD3B9A">
        <w:tab/>
        <w:t xml:space="preserve">- это стандарт сетевой связи, обеспечивает передачу данных на скоростях 10, 100 и 1000 </w:t>
      </w:r>
      <w:proofErr w:type="spellStart"/>
      <w:r w:rsidRPr="00CD3B9A">
        <w:t>Mbit</w:t>
      </w:r>
      <w:proofErr w:type="spellEnd"/>
      <w:r w:rsidRPr="00CD3B9A">
        <w:t>/</w:t>
      </w:r>
      <w:proofErr w:type="spellStart"/>
      <w:r w:rsidRPr="00CD3B9A">
        <w:t>s</w:t>
      </w:r>
      <w:proofErr w:type="spellEnd"/>
      <w:r w:rsidRPr="00CD3B9A">
        <w:t>.</w:t>
      </w:r>
    </w:p>
    <w:p w:rsidR="00CD3B9A" w:rsidRPr="00CD3B9A" w:rsidRDefault="00CD3B9A" w:rsidP="00CD3B9A">
      <w:pPr>
        <w:jc w:val="both"/>
      </w:pPr>
      <w:proofErr w:type="spellStart"/>
      <w:r w:rsidRPr="00CD3B9A">
        <w:t>Bluetooth</w:t>
      </w:r>
      <w:proofErr w:type="spellEnd"/>
      <w:r w:rsidRPr="00CD3B9A">
        <w:t xml:space="preserve"> V5,0</w:t>
      </w:r>
      <w:r w:rsidRPr="00CD3B9A">
        <w:tab/>
      </w:r>
      <w:r w:rsidRPr="00CD3B9A">
        <w:tab/>
      </w:r>
      <w:r>
        <w:tab/>
      </w:r>
      <w:r w:rsidRPr="00CD3B9A">
        <w:t xml:space="preserve">- </w:t>
      </w:r>
      <w:proofErr w:type="spellStart"/>
      <w:r w:rsidRPr="00CD3B9A">
        <w:t>блютус</w:t>
      </w:r>
      <w:proofErr w:type="spellEnd"/>
      <w:r w:rsidRPr="00CD3B9A">
        <w:t xml:space="preserve"> производственная спецификация беспроводных персональных сетей (обеспечивает обмен информацией между устройствами).</w:t>
      </w:r>
    </w:p>
    <w:p w:rsidR="00EA2B52" w:rsidRPr="00CD3B9A" w:rsidRDefault="00EA2B52" w:rsidP="00EA2B52">
      <w:pPr>
        <w:spacing w:before="240" w:line="360" w:lineRule="exact"/>
        <w:jc w:val="both"/>
        <w:rPr>
          <w:u w:val="single"/>
        </w:rPr>
      </w:pPr>
      <w:r w:rsidRPr="00CD3B9A">
        <w:rPr>
          <w:u w:val="single"/>
        </w:rPr>
        <w:t>1 Область применения.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 xml:space="preserve">Представленные технические требования применимы к коммуникатору (КПК) выполняющему оперативный прием данных по объектам обмера от СИ и передачу данных о результатах замеров в информационную систему учёта. Приём данных от СИ должен быть возможен: бесконтактно, при помощи кабеля, а также должна быть возможность вводить данные в ручном режиме. </w:t>
      </w:r>
    </w:p>
    <w:p w:rsidR="00EA2B52" w:rsidRPr="00CD3B9A" w:rsidRDefault="00EA2B52" w:rsidP="00EA2B52">
      <w:pPr>
        <w:spacing w:before="240" w:line="360" w:lineRule="exact"/>
        <w:rPr>
          <w:u w:val="single"/>
        </w:rPr>
      </w:pPr>
      <w:r w:rsidRPr="00CD3B9A">
        <w:rPr>
          <w:u w:val="single"/>
        </w:rPr>
        <w:t>2</w:t>
      </w:r>
      <w:r w:rsidR="00807EFA" w:rsidRPr="00CD3B9A">
        <w:rPr>
          <w:u w:val="single"/>
        </w:rPr>
        <w:t> </w:t>
      </w:r>
      <w:r w:rsidRPr="00CD3B9A">
        <w:rPr>
          <w:u w:val="single"/>
        </w:rPr>
        <w:t>Условия эксплуатации.</w:t>
      </w:r>
    </w:p>
    <w:p w:rsidR="00EA2B52" w:rsidRPr="00CD3B9A" w:rsidRDefault="00EA2B52" w:rsidP="00807EFA">
      <w:pPr>
        <w:spacing w:line="360" w:lineRule="exact"/>
        <w:ind w:firstLine="709"/>
        <w:jc w:val="both"/>
      </w:pPr>
      <w:r w:rsidRPr="00CD3B9A">
        <w:t>Корпус должен препятствовать попаданию влаги и пыли на его электронные части. Иметь класс защиты корпуса не ниже IP54. Позволять работать в диапазоне температур от минус 20</w:t>
      </w:r>
      <w:r w:rsidRPr="00CD3B9A">
        <w:rPr>
          <w:rFonts w:ascii="Calibri" w:hAnsi="Calibri"/>
        </w:rPr>
        <w:t>⁰</w:t>
      </w:r>
      <w:r w:rsidRPr="00CD3B9A">
        <w:t>С до + 50</w:t>
      </w:r>
      <w:r w:rsidRPr="00CD3B9A">
        <w:rPr>
          <w:rFonts w:ascii="Calibri" w:hAnsi="Calibri"/>
        </w:rPr>
        <w:t>⁰</w:t>
      </w:r>
      <w:r w:rsidRPr="00CD3B9A">
        <w:t xml:space="preserve">С. Устойчивость к ударам должна выдерживать падение любой стороной с высоты 1 метр на бетонную поверхность. Должен отвечать </w:t>
      </w:r>
      <w:r w:rsidRPr="00CD3B9A">
        <w:lastRenderedPageBreak/>
        <w:t xml:space="preserve">требованиям по </w:t>
      </w:r>
      <w:proofErr w:type="spellStart"/>
      <w:r w:rsidRPr="00CD3B9A">
        <w:t>искробезопасности</w:t>
      </w:r>
      <w:proofErr w:type="spellEnd"/>
      <w:r w:rsidRPr="00CD3B9A">
        <w:t xml:space="preserve"> в соответствии со стандартами ТР ТС, АТЕХ, CSA, </w:t>
      </w:r>
      <w:proofErr w:type="spellStart"/>
      <w:r w:rsidRPr="00CD3B9A">
        <w:rPr>
          <w:lang w:val="en-US"/>
        </w:rPr>
        <w:t>IECEx</w:t>
      </w:r>
      <w:proofErr w:type="spellEnd"/>
      <w:r w:rsidRPr="00CD3B9A">
        <w:t xml:space="preserve"> (включает при возможности применения концепцию </w:t>
      </w:r>
      <w:r w:rsidRPr="00CD3B9A">
        <w:rPr>
          <w:lang w:val="en-US"/>
        </w:rPr>
        <w:t>FISCO</w:t>
      </w:r>
      <w:r w:rsidRPr="00CD3B9A">
        <w:t>).</w:t>
      </w:r>
    </w:p>
    <w:p w:rsidR="00EA2B52" w:rsidRPr="00CD3B9A" w:rsidRDefault="00EA2B52" w:rsidP="00EA2B52">
      <w:pPr>
        <w:spacing w:before="240" w:line="360" w:lineRule="exact"/>
        <w:rPr>
          <w:u w:val="single"/>
        </w:rPr>
      </w:pPr>
      <w:r w:rsidRPr="00CD3B9A">
        <w:rPr>
          <w:u w:val="single"/>
        </w:rPr>
        <w:t>3</w:t>
      </w:r>
      <w:r w:rsidR="00807EFA" w:rsidRPr="00CD3B9A">
        <w:rPr>
          <w:u w:val="single"/>
        </w:rPr>
        <w:t> </w:t>
      </w:r>
      <w:r w:rsidRPr="00CD3B9A">
        <w:rPr>
          <w:u w:val="single"/>
        </w:rPr>
        <w:t xml:space="preserve">Экран. </w:t>
      </w:r>
    </w:p>
    <w:p w:rsidR="00EA2B52" w:rsidRPr="00CD3B9A" w:rsidRDefault="00EA2B52" w:rsidP="00807EFA">
      <w:pPr>
        <w:spacing w:line="360" w:lineRule="exact"/>
        <w:ind w:firstLine="709"/>
        <w:jc w:val="both"/>
      </w:pPr>
      <w:r w:rsidRPr="00CD3B9A">
        <w:t xml:space="preserve">Настраиваемый сенсорный экран диагональю не </w:t>
      </w:r>
      <w:proofErr w:type="spellStart"/>
      <w:r w:rsidRPr="00CD3B9A">
        <w:t>менеее</w:t>
      </w:r>
      <w:proofErr w:type="spellEnd"/>
      <w:r w:rsidRPr="00CD3B9A">
        <w:t xml:space="preserve"> 6,5” должен позволять работать в рабочих перчатках. Яркость подсветки должна меняться в зависимости от окружающего освещения (от полумрака до яркого света), для четкого и легко читаемого изображения. 640 х 480 пикселей.</w:t>
      </w:r>
    </w:p>
    <w:p w:rsidR="00EA2B52" w:rsidRPr="00CD3B9A" w:rsidRDefault="00EA2B52" w:rsidP="00EA2B52">
      <w:pPr>
        <w:spacing w:before="240" w:line="360" w:lineRule="exact"/>
        <w:rPr>
          <w:u w:val="single"/>
        </w:rPr>
      </w:pPr>
      <w:r w:rsidRPr="00CD3B9A">
        <w:rPr>
          <w:u w:val="single"/>
        </w:rPr>
        <w:t>4</w:t>
      </w:r>
      <w:r w:rsidR="00807EFA" w:rsidRPr="00CD3B9A">
        <w:rPr>
          <w:u w:val="single"/>
        </w:rPr>
        <w:t> </w:t>
      </w:r>
      <w:r w:rsidRPr="00CD3B9A">
        <w:rPr>
          <w:u w:val="single"/>
        </w:rPr>
        <w:t>Память.</w:t>
      </w:r>
    </w:p>
    <w:p w:rsidR="00EA2B52" w:rsidRPr="00CD3B9A" w:rsidRDefault="00EA2B52" w:rsidP="00807EFA">
      <w:pPr>
        <w:spacing w:line="360" w:lineRule="exact"/>
        <w:ind w:firstLine="709"/>
        <w:jc w:val="both"/>
      </w:pPr>
      <w:r w:rsidRPr="00CD3B9A">
        <w:t xml:space="preserve">Стандартная комплектация прибора должна иметь память не менее 64Гб для установки нужных приложений. 32 Гб </w:t>
      </w:r>
      <w:proofErr w:type="spellStart"/>
      <w:r w:rsidRPr="00CD3B9A">
        <w:t>флеш-карта</w:t>
      </w:r>
      <w:proofErr w:type="spellEnd"/>
      <w:r w:rsidRPr="00CD3B9A">
        <w:t>.</w:t>
      </w:r>
    </w:p>
    <w:p w:rsidR="00EA2B52" w:rsidRPr="00CD3B9A" w:rsidRDefault="00EA2B52" w:rsidP="00EA2B52">
      <w:pPr>
        <w:spacing w:before="240" w:line="360" w:lineRule="exact"/>
        <w:rPr>
          <w:u w:val="single"/>
        </w:rPr>
      </w:pPr>
      <w:r w:rsidRPr="00CD3B9A">
        <w:rPr>
          <w:u w:val="single"/>
        </w:rPr>
        <w:t>5</w:t>
      </w:r>
      <w:r w:rsidR="00807EFA" w:rsidRPr="00CD3B9A">
        <w:rPr>
          <w:u w:val="single"/>
        </w:rPr>
        <w:t> </w:t>
      </w:r>
      <w:r w:rsidRPr="00CD3B9A">
        <w:rPr>
          <w:u w:val="single"/>
        </w:rPr>
        <w:t>Масса.</w:t>
      </w:r>
    </w:p>
    <w:p w:rsidR="00EA2B52" w:rsidRPr="00CD3B9A" w:rsidRDefault="00EA2B52" w:rsidP="00807EFA">
      <w:pPr>
        <w:spacing w:line="360" w:lineRule="exact"/>
        <w:ind w:firstLine="709"/>
      </w:pPr>
      <w:r w:rsidRPr="00CD3B9A">
        <w:t>Не более 1,3 кг.</w:t>
      </w:r>
    </w:p>
    <w:p w:rsidR="00EA2B52" w:rsidRPr="00CD3B9A" w:rsidRDefault="00EA2B52" w:rsidP="00EA2B52">
      <w:pPr>
        <w:spacing w:before="240" w:line="360" w:lineRule="exact"/>
        <w:rPr>
          <w:u w:val="single"/>
        </w:rPr>
      </w:pPr>
      <w:r w:rsidRPr="00CD3B9A">
        <w:rPr>
          <w:u w:val="single"/>
        </w:rPr>
        <w:t>6</w:t>
      </w:r>
      <w:r w:rsidR="00807EFA" w:rsidRPr="00CD3B9A">
        <w:rPr>
          <w:u w:val="single"/>
        </w:rPr>
        <w:t> </w:t>
      </w:r>
      <w:r w:rsidRPr="00CD3B9A">
        <w:rPr>
          <w:u w:val="single"/>
        </w:rPr>
        <w:t>Аккумулятор.</w:t>
      </w:r>
    </w:p>
    <w:p w:rsidR="00EA2B52" w:rsidRPr="00CD3B9A" w:rsidRDefault="00EA2B52" w:rsidP="00807EFA">
      <w:pPr>
        <w:spacing w:line="360" w:lineRule="exact"/>
        <w:ind w:firstLine="709"/>
        <w:jc w:val="both"/>
      </w:pPr>
      <w:r w:rsidRPr="00CD3B9A">
        <w:t xml:space="preserve">Аккумулятор должен быть </w:t>
      </w:r>
      <w:proofErr w:type="spellStart"/>
      <w:r w:rsidRPr="00CD3B9A">
        <w:t>пережаряжаемым</w:t>
      </w:r>
      <w:proofErr w:type="spellEnd"/>
      <w:r w:rsidRPr="00CD3B9A">
        <w:t>, сменным и легко меняться. Ёмкость аккумулятора должна позволять работать не менее 12 часов без подзарядки. В комплект поставки должно входить зарядное устройство и сменный аккумулятор.</w:t>
      </w:r>
    </w:p>
    <w:p w:rsidR="00807EFA" w:rsidRPr="00CD3B9A" w:rsidRDefault="00EA2B52" w:rsidP="00EA2B52">
      <w:pPr>
        <w:spacing w:before="240" w:line="360" w:lineRule="exact"/>
        <w:jc w:val="both"/>
        <w:rPr>
          <w:u w:val="single"/>
        </w:rPr>
      </w:pPr>
      <w:r w:rsidRPr="00CD3B9A">
        <w:rPr>
          <w:u w:val="single"/>
        </w:rPr>
        <w:t>7 </w:t>
      </w:r>
      <w:r w:rsidR="00807EFA" w:rsidRPr="00CD3B9A">
        <w:rPr>
          <w:u w:val="single"/>
        </w:rPr>
        <w:t>Требования к функционалу.</w:t>
      </w:r>
    </w:p>
    <w:p w:rsidR="00EA2B52" w:rsidRPr="00CD3B9A" w:rsidRDefault="00807EFA" w:rsidP="00807EFA">
      <w:pPr>
        <w:spacing w:before="240" w:line="360" w:lineRule="exact"/>
        <w:ind w:firstLine="709"/>
        <w:jc w:val="both"/>
      </w:pPr>
      <w:r w:rsidRPr="00CD3B9A">
        <w:t>7.1 </w:t>
      </w:r>
      <w:r w:rsidR="00EA2B52" w:rsidRPr="00CD3B9A">
        <w:t xml:space="preserve">Определение и фиксация </w:t>
      </w:r>
      <w:proofErr w:type="spellStart"/>
      <w:r w:rsidR="00EA2B52" w:rsidRPr="00CD3B9A">
        <w:t>пользо</w:t>
      </w:r>
      <w:r w:rsidRPr="00CD3B9A">
        <w:t>.</w:t>
      </w:r>
      <w:r w:rsidR="00EA2B52" w:rsidRPr="00CD3B9A">
        <w:t>вателя</w:t>
      </w:r>
      <w:proofErr w:type="spellEnd"/>
      <w:r w:rsidR="00EA2B52" w:rsidRPr="00CD3B9A">
        <w:t xml:space="preserve"> (замерщика):</w:t>
      </w:r>
    </w:p>
    <w:p w:rsidR="00EA2B52" w:rsidRPr="00CD3B9A" w:rsidRDefault="00EA2B52" w:rsidP="00807EFA">
      <w:pPr>
        <w:pStyle w:val="aff0"/>
        <w:spacing w:line="360" w:lineRule="exact"/>
        <w:ind w:left="0" w:firstLine="709"/>
        <w:jc w:val="both"/>
      </w:pPr>
      <w:r w:rsidRPr="00CD3B9A">
        <w:t>7.</w:t>
      </w:r>
      <w:r w:rsidR="00807EFA" w:rsidRPr="00CD3B9A">
        <w:t>2</w:t>
      </w:r>
      <w:r w:rsidRPr="00CD3B9A">
        <w:t> Аутентификация (проверка с базой данных логина и пароля);</w:t>
      </w:r>
    </w:p>
    <w:p w:rsidR="00EA2B52" w:rsidRPr="00CD3B9A" w:rsidRDefault="00807EFA" w:rsidP="00807EFA">
      <w:pPr>
        <w:pStyle w:val="aff0"/>
        <w:spacing w:line="360" w:lineRule="exact"/>
        <w:ind w:left="0" w:firstLine="709"/>
        <w:jc w:val="both"/>
      </w:pPr>
      <w:r w:rsidRPr="00CD3B9A">
        <w:t>7.3</w:t>
      </w:r>
      <w:r w:rsidR="00EA2B52" w:rsidRPr="00CD3B9A">
        <w:t> Авторизация (предоставление прав пользователя);</w:t>
      </w:r>
    </w:p>
    <w:p w:rsidR="00EA2B52" w:rsidRPr="00CD3B9A" w:rsidRDefault="00807EFA" w:rsidP="00807EFA">
      <w:pPr>
        <w:pStyle w:val="aff0"/>
        <w:spacing w:line="360" w:lineRule="exact"/>
        <w:ind w:left="0" w:firstLine="709"/>
        <w:jc w:val="both"/>
      </w:pPr>
      <w:r w:rsidRPr="00CD3B9A">
        <w:t>7.4</w:t>
      </w:r>
      <w:r w:rsidR="00EA2B52" w:rsidRPr="00CD3B9A">
        <w:t> Идентификация (присвоение идентификационного номера пользователю).</w:t>
      </w:r>
    </w:p>
    <w:p w:rsidR="00EA2B52" w:rsidRPr="00CD3B9A" w:rsidRDefault="00EA2B52" w:rsidP="00EA2B52">
      <w:pPr>
        <w:pStyle w:val="aff0"/>
        <w:spacing w:before="240" w:line="360" w:lineRule="exact"/>
        <w:ind w:left="0"/>
        <w:jc w:val="both"/>
        <w:rPr>
          <w:u w:val="single"/>
        </w:rPr>
      </w:pPr>
      <w:r w:rsidRPr="00CD3B9A">
        <w:rPr>
          <w:u w:val="single"/>
        </w:rPr>
        <w:t>8 Дата замера</w:t>
      </w:r>
      <w:r w:rsidR="00807EFA" w:rsidRPr="00CD3B9A">
        <w:rPr>
          <w:u w:val="single"/>
        </w:rPr>
        <w:t>.</w:t>
      </w:r>
    </w:p>
    <w:p w:rsidR="00EA2B52" w:rsidRPr="00CD3B9A" w:rsidRDefault="00EA2B52" w:rsidP="00EA2B52">
      <w:pPr>
        <w:spacing w:before="240" w:line="360" w:lineRule="exact"/>
        <w:jc w:val="both"/>
        <w:rPr>
          <w:u w:val="single"/>
        </w:rPr>
      </w:pPr>
      <w:r w:rsidRPr="00CD3B9A">
        <w:rPr>
          <w:u w:val="single"/>
        </w:rPr>
        <w:t>9 Время (продолжительность) замера: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>9.1 начало;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>9.2 окончание.</w:t>
      </w:r>
    </w:p>
    <w:p w:rsidR="00EA2B52" w:rsidRPr="00CD3B9A" w:rsidRDefault="00EA2B52" w:rsidP="00EA2B52">
      <w:pPr>
        <w:spacing w:before="240" w:line="360" w:lineRule="exact"/>
        <w:jc w:val="both"/>
        <w:rPr>
          <w:u w:val="single"/>
        </w:rPr>
      </w:pPr>
      <w:r w:rsidRPr="00CD3B9A">
        <w:rPr>
          <w:u w:val="single"/>
        </w:rPr>
        <w:t>10 ПС (локомотив, МВПС, вагон):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>10.1 Серия;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>10.2 Номер;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>10.3 Секция.</w:t>
      </w:r>
    </w:p>
    <w:p w:rsidR="00EA2B52" w:rsidRPr="00CD3B9A" w:rsidRDefault="00EA2B52" w:rsidP="00EA2B52">
      <w:pPr>
        <w:spacing w:before="240" w:line="360" w:lineRule="exact"/>
        <w:jc w:val="both"/>
        <w:rPr>
          <w:u w:val="single"/>
        </w:rPr>
      </w:pPr>
      <w:r w:rsidRPr="00CD3B9A">
        <w:rPr>
          <w:u w:val="single"/>
        </w:rPr>
        <w:t>11 Вид обслуживания или ремонта (или учетное состояние ПС).</w:t>
      </w:r>
    </w:p>
    <w:p w:rsidR="00EA2B52" w:rsidRPr="00CD3B9A" w:rsidRDefault="00EA2B52" w:rsidP="00EA2B52">
      <w:pPr>
        <w:spacing w:before="240" w:line="360" w:lineRule="exact"/>
        <w:jc w:val="both"/>
        <w:rPr>
          <w:u w:val="single"/>
        </w:rPr>
      </w:pPr>
      <w:r w:rsidRPr="00CD3B9A">
        <w:rPr>
          <w:u w:val="single"/>
        </w:rPr>
        <w:t>12 Номер КП.</w:t>
      </w:r>
    </w:p>
    <w:p w:rsidR="00EA2B52" w:rsidRPr="00CD3B9A" w:rsidRDefault="00EA2B52" w:rsidP="00EA2B52">
      <w:pPr>
        <w:spacing w:before="240" w:line="360" w:lineRule="exact"/>
        <w:jc w:val="both"/>
        <w:rPr>
          <w:u w:val="single"/>
        </w:rPr>
      </w:pPr>
      <w:r w:rsidRPr="00CD3B9A">
        <w:rPr>
          <w:u w:val="single"/>
        </w:rPr>
        <w:lastRenderedPageBreak/>
        <w:t>13 Измеряемые параметры колесной пары: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>- высота гребня, мм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="00CD3B9A">
        <w:tab/>
      </w:r>
      <w:r w:rsidRPr="00CD3B9A">
        <w:t>20…45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>- толщина гребня, мм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  <w:t>20…40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>- крутизна гребня, мм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  <w:t>1…15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>- ширина обода / бандажа, мм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="00CD3B9A">
        <w:tab/>
      </w:r>
      <w:r w:rsidRPr="00CD3B9A">
        <w:t>130…145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>- толщина обода/бандажа, мм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  <w:t>30…100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>- выбор профиля обода/бандажа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="00CD3B9A">
        <w:tab/>
      </w:r>
      <w:r w:rsidRPr="00CD3B9A">
        <w:t>автоматически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>- диаметр колеса, мм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  <w:t>800…1400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>- прокат, мм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="00CD3B9A">
        <w:tab/>
      </w:r>
      <w:r w:rsidRPr="00CD3B9A">
        <w:t>0…10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>- расстояние между внутренними гранями бандажей или ободьев цельнокатаных колес, мм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="00CD3B9A">
        <w:tab/>
      </w:r>
      <w:r w:rsidR="00CD3B9A">
        <w:tab/>
      </w:r>
      <w:r w:rsidR="00CD3B9A">
        <w:tab/>
      </w:r>
      <w:r w:rsidRPr="00CD3B9A">
        <w:t>1430…1450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 xml:space="preserve">- дефекты обода/бандажа, </w:t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Pr="00CD3B9A">
        <w:tab/>
      </w:r>
      <w:r w:rsidR="00CD3B9A">
        <w:tab/>
      </w:r>
      <w:r w:rsidRPr="00CD3B9A">
        <w:t>по кодам</w:t>
      </w:r>
    </w:p>
    <w:p w:rsidR="00EA2B52" w:rsidRPr="00CD3B9A" w:rsidRDefault="00EA2B52" w:rsidP="00EA2B52">
      <w:pPr>
        <w:spacing w:before="240" w:line="360" w:lineRule="exact"/>
        <w:jc w:val="both"/>
        <w:rPr>
          <w:u w:val="single"/>
        </w:rPr>
      </w:pPr>
      <w:r w:rsidRPr="00CD3B9A">
        <w:rPr>
          <w:szCs w:val="18"/>
          <w:u w:val="single"/>
        </w:rPr>
        <w:t xml:space="preserve">14 Приём </w:t>
      </w:r>
      <w:r w:rsidRPr="00CD3B9A">
        <w:rPr>
          <w:u w:val="single"/>
        </w:rPr>
        <w:t>от СИ/передача в ИС данных:</w:t>
      </w:r>
    </w:p>
    <w:p w:rsidR="00EA2B52" w:rsidRPr="00CD3B9A" w:rsidRDefault="00EA2B52" w:rsidP="00EA2B52">
      <w:pPr>
        <w:spacing w:line="360" w:lineRule="exact"/>
        <w:ind w:firstLine="709"/>
        <w:jc w:val="both"/>
        <w:rPr>
          <w:lang w:val="en-US"/>
        </w:rPr>
      </w:pPr>
      <w:r w:rsidRPr="00CD3B9A">
        <w:rPr>
          <w:lang w:val="en-US"/>
        </w:rPr>
        <w:t>14.1 WLAN 802.11b/g;</w:t>
      </w:r>
    </w:p>
    <w:p w:rsidR="00EA2B52" w:rsidRPr="00CD3B9A" w:rsidRDefault="00EA2B52" w:rsidP="00EA2B52">
      <w:pPr>
        <w:spacing w:line="360" w:lineRule="exact"/>
        <w:ind w:firstLine="709"/>
        <w:jc w:val="both"/>
        <w:rPr>
          <w:lang w:val="en-US"/>
        </w:rPr>
      </w:pPr>
      <w:r w:rsidRPr="00CD3B9A">
        <w:rPr>
          <w:lang w:val="en-US"/>
        </w:rPr>
        <w:t>14.2 10/100/1000 M</w:t>
      </w:r>
      <w:r w:rsidRPr="00CD3B9A">
        <w:t>Бит</w:t>
      </w:r>
      <w:r w:rsidRPr="00CD3B9A">
        <w:rPr>
          <w:lang w:val="en-US"/>
        </w:rPr>
        <w:t xml:space="preserve"> Ethernet;</w:t>
      </w:r>
    </w:p>
    <w:p w:rsidR="00EA2B52" w:rsidRPr="00CD3B9A" w:rsidRDefault="00EA2B52" w:rsidP="00EA2B52">
      <w:pPr>
        <w:spacing w:line="360" w:lineRule="exact"/>
        <w:ind w:firstLine="709"/>
        <w:jc w:val="both"/>
      </w:pPr>
      <w:r w:rsidRPr="00CD3B9A">
        <w:t>14.3 </w:t>
      </w:r>
      <w:proofErr w:type="spellStart"/>
      <w:r w:rsidRPr="00CD3B9A">
        <w:t>Bluetooth</w:t>
      </w:r>
      <w:proofErr w:type="spellEnd"/>
      <w:r w:rsidRPr="00CD3B9A">
        <w:t xml:space="preserve"> V5,0;</w:t>
      </w:r>
    </w:p>
    <w:p w:rsidR="00EA2B52" w:rsidRPr="00CD3B9A" w:rsidRDefault="00EA2B52" w:rsidP="00EA2B52">
      <w:pPr>
        <w:spacing w:line="360" w:lineRule="exact"/>
        <w:ind w:firstLine="709"/>
        <w:jc w:val="both"/>
        <w:rPr>
          <w:sz w:val="22"/>
          <w:szCs w:val="22"/>
        </w:rPr>
      </w:pPr>
      <w:r w:rsidRPr="00CD3B9A">
        <w:t>14.4 Прямое</w:t>
      </w:r>
      <w:r w:rsidRPr="00CD3B9A">
        <w:rPr>
          <w:szCs w:val="18"/>
        </w:rPr>
        <w:t xml:space="preserve"> подключение при помощи кабеля.</w:t>
      </w:r>
    </w:p>
    <w:p w:rsidR="00807EFA" w:rsidRDefault="00807EFA">
      <w:pPr>
        <w:rPr>
          <w:sz w:val="28"/>
        </w:rPr>
      </w:pPr>
      <w:r>
        <w:rPr>
          <w:sz w:val="28"/>
        </w:rPr>
        <w:br w:type="page"/>
      </w:r>
    </w:p>
    <w:p w:rsidR="00EA2B52" w:rsidRPr="00807EFA" w:rsidRDefault="00807EFA" w:rsidP="00807EFA">
      <w:pPr>
        <w:spacing w:before="240"/>
        <w:rPr>
          <w:sz w:val="28"/>
          <w:u w:val="single"/>
        </w:rPr>
      </w:pPr>
      <w:r w:rsidRPr="00807EFA">
        <w:rPr>
          <w:sz w:val="28"/>
          <w:u w:val="single"/>
        </w:rPr>
        <w:lastRenderedPageBreak/>
        <w:t>15 Интерфейс КПК</w:t>
      </w:r>
    </w:p>
    <w:p w:rsidR="00807EFA" w:rsidRDefault="00807EFA" w:rsidP="00807EFA">
      <w:pPr>
        <w:spacing w:before="240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5753100" cy="3114675"/>
            <wp:effectExtent l="0" t="0" r="0" b="9525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EFA" w:rsidRDefault="00807EFA" w:rsidP="00807EFA">
      <w:pPr>
        <w:spacing w:before="240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5762625" cy="3228975"/>
            <wp:effectExtent l="0" t="0" r="9525" b="9525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EFA" w:rsidRDefault="00807EFA" w:rsidP="00807EFA">
      <w:pPr>
        <w:spacing w:before="240"/>
        <w:rPr>
          <w:sz w:val="28"/>
        </w:rPr>
        <w:sectPr w:rsidR="00807EFA" w:rsidSect="00BB4713">
          <w:pgSz w:w="11907" w:h="16839" w:code="9"/>
          <w:pgMar w:top="1134" w:right="1134" w:bottom="1134" w:left="1701" w:header="709" w:footer="709" w:gutter="0"/>
          <w:pgNumType w:start="101"/>
          <w:cols w:space="708"/>
          <w:docGrid w:linePitch="360"/>
        </w:sectPr>
      </w:pPr>
      <w:r>
        <w:rPr>
          <w:noProof/>
          <w:sz w:val="28"/>
        </w:rPr>
        <w:drawing>
          <wp:inline distT="0" distB="0" distL="0" distR="0">
            <wp:extent cx="5762625" cy="1581150"/>
            <wp:effectExtent l="0" t="0" r="9525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EFA" w:rsidRDefault="00807EFA" w:rsidP="00807EFA">
      <w:pPr>
        <w:spacing w:before="240"/>
        <w:rPr>
          <w:sz w:val="28"/>
        </w:rPr>
      </w:pPr>
      <w:r>
        <w:rPr>
          <w:noProof/>
          <w:sz w:val="28"/>
        </w:rPr>
        <w:lastRenderedPageBreak/>
        <w:drawing>
          <wp:inline distT="0" distB="0" distL="0" distR="0">
            <wp:extent cx="9248775" cy="5314950"/>
            <wp:effectExtent l="0" t="0" r="9525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EFA" w:rsidRDefault="00807EFA">
      <w:pPr>
        <w:rPr>
          <w:sz w:val="28"/>
        </w:rPr>
      </w:pPr>
      <w:r>
        <w:rPr>
          <w:sz w:val="28"/>
        </w:rPr>
        <w:br w:type="page"/>
      </w:r>
    </w:p>
    <w:p w:rsidR="00807EFA" w:rsidRDefault="00807EFA" w:rsidP="00807EFA">
      <w:pPr>
        <w:spacing w:before="240"/>
        <w:rPr>
          <w:sz w:val="28"/>
        </w:rPr>
      </w:pPr>
      <w:r>
        <w:rPr>
          <w:noProof/>
          <w:sz w:val="28"/>
        </w:rPr>
        <w:lastRenderedPageBreak/>
        <w:drawing>
          <wp:inline distT="0" distB="0" distL="0" distR="0">
            <wp:extent cx="9248775" cy="4981575"/>
            <wp:effectExtent l="0" t="0" r="9525" b="9525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EFA" w:rsidRDefault="00807EFA">
      <w:pPr>
        <w:sectPr w:rsidR="00807EFA" w:rsidSect="00BB4713">
          <w:pgSz w:w="16839" w:h="11907" w:orient="landscape" w:code="9"/>
          <w:pgMar w:top="1701" w:right="1134" w:bottom="1134" w:left="1134" w:header="709" w:footer="709" w:gutter="0"/>
          <w:pgNumType w:start="111"/>
          <w:cols w:space="708"/>
          <w:docGrid w:linePitch="360"/>
        </w:sectPr>
      </w:pPr>
      <w:bookmarkStart w:id="23" w:name="_Toc9528047"/>
      <w:bookmarkStart w:id="24" w:name="_Toc62120739"/>
      <w:bookmarkStart w:id="25" w:name="_Toc62653550"/>
      <w:bookmarkStart w:id="26" w:name="_Toc152591786"/>
      <w:bookmarkStart w:id="27" w:name="_Toc153141790"/>
    </w:p>
    <w:p w:rsidR="00807EFA" w:rsidRDefault="00807EFA">
      <w:r>
        <w:rPr>
          <w:noProof/>
        </w:rPr>
        <w:lastRenderedPageBreak/>
        <w:drawing>
          <wp:inline distT="0" distB="0" distL="0" distR="0">
            <wp:extent cx="5753100" cy="1343025"/>
            <wp:effectExtent l="0" t="0" r="0" b="9525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EFA" w:rsidRDefault="00807EFA">
      <w:pPr>
        <w:rPr>
          <w:b/>
          <w:bCs/>
          <w:kern w:val="32"/>
          <w:sz w:val="32"/>
          <w:szCs w:val="32"/>
        </w:rPr>
      </w:pPr>
      <w:r>
        <w:br w:type="page"/>
      </w:r>
    </w:p>
    <w:p w:rsidR="00570B4A" w:rsidRPr="00660C0F" w:rsidRDefault="00570B4A" w:rsidP="002D252B">
      <w:pPr>
        <w:pStyle w:val="10"/>
        <w:spacing w:before="0" w:after="600"/>
        <w:ind w:firstLine="0"/>
        <w:jc w:val="center"/>
      </w:pPr>
      <w:r w:rsidRPr="00660C0F">
        <w:lastRenderedPageBreak/>
        <w:t>Библиография</w:t>
      </w:r>
      <w:bookmarkEnd w:id="23"/>
      <w:bookmarkEnd w:id="24"/>
      <w:bookmarkEnd w:id="25"/>
      <w:bookmarkEnd w:id="26"/>
      <w:bookmarkEnd w:id="27"/>
    </w:p>
    <w:tbl>
      <w:tblPr>
        <w:tblStyle w:val="a6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8"/>
        <w:gridCol w:w="8124"/>
      </w:tblGrid>
      <w:tr w:rsidR="00B113A9" w:rsidRPr="00626C8D" w:rsidTr="0036173F">
        <w:trPr>
          <w:cantSplit/>
        </w:trPr>
        <w:tc>
          <w:tcPr>
            <w:tcW w:w="948" w:type="dxa"/>
          </w:tcPr>
          <w:p w:rsidR="00B113A9" w:rsidRDefault="00B113A9" w:rsidP="00B113A9">
            <w:pPr>
              <w:pStyle w:val="aff0"/>
              <w:widowControl w:val="0"/>
              <w:suppressAutoHyphens/>
              <w:autoSpaceDE w:val="0"/>
              <w:autoSpaceDN w:val="0"/>
              <w:adjustRightInd w:val="0"/>
              <w:spacing w:before="120"/>
              <w:ind w:left="34"/>
              <w:contextualSpacing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sz w:val="28"/>
                <w:szCs w:val="28"/>
                <w:lang w:val="en-US" w:eastAsia="en-US"/>
              </w:rPr>
              <w:t>[1]</w:t>
            </w:r>
          </w:p>
        </w:tc>
        <w:tc>
          <w:tcPr>
            <w:tcW w:w="8124" w:type="dxa"/>
          </w:tcPr>
          <w:p w:rsidR="00B113A9" w:rsidRPr="00626C8D" w:rsidRDefault="00B113A9" w:rsidP="00B113A9">
            <w:pPr>
              <w:suppressAutoHyphens/>
              <w:spacing w:before="120"/>
              <w:ind w:left="-64"/>
              <w:jc w:val="both"/>
              <w:rPr>
                <w:sz w:val="28"/>
                <w:szCs w:val="28"/>
              </w:rPr>
            </w:pPr>
            <w:r w:rsidRPr="00626C8D">
              <w:rPr>
                <w:sz w:val="28"/>
                <w:szCs w:val="28"/>
              </w:rPr>
              <w:t xml:space="preserve">Инструкция по осмотру, освидетельствованию, ремонту и формированию колесных пар локомотивов и </w:t>
            </w:r>
            <w:proofErr w:type="spellStart"/>
            <w:r w:rsidRPr="00626C8D">
              <w:rPr>
                <w:sz w:val="28"/>
                <w:szCs w:val="28"/>
              </w:rPr>
              <w:t>моторвагонного</w:t>
            </w:r>
            <w:proofErr w:type="spellEnd"/>
            <w:r w:rsidRPr="00626C8D">
              <w:rPr>
                <w:sz w:val="28"/>
                <w:szCs w:val="28"/>
              </w:rPr>
              <w:t xml:space="preserve"> подвижного состава железных дорог колеи 1520 мм», утвержденная распоряжением ОАО «РЖД» от 22</w:t>
            </w:r>
            <w:r>
              <w:rPr>
                <w:sz w:val="28"/>
                <w:szCs w:val="28"/>
              </w:rPr>
              <w:t xml:space="preserve"> декабря </w:t>
            </w:r>
            <w:r w:rsidRPr="00626C8D">
              <w:rPr>
                <w:sz w:val="28"/>
                <w:szCs w:val="28"/>
              </w:rPr>
              <w:t>2016</w:t>
            </w:r>
            <w:r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br/>
            </w:r>
            <w:r w:rsidRPr="00626C8D">
              <w:rPr>
                <w:sz w:val="28"/>
                <w:szCs w:val="28"/>
              </w:rPr>
              <w:t>№ 2631р</w:t>
            </w:r>
          </w:p>
        </w:tc>
      </w:tr>
      <w:tr w:rsidR="00570B4A" w:rsidRPr="00626C8D" w:rsidTr="0036173F">
        <w:trPr>
          <w:cantSplit/>
        </w:trPr>
        <w:tc>
          <w:tcPr>
            <w:tcW w:w="948" w:type="dxa"/>
          </w:tcPr>
          <w:p w:rsidR="00B113A9" w:rsidRPr="00B113A9" w:rsidRDefault="00B113A9" w:rsidP="00B113A9">
            <w:pPr>
              <w:pStyle w:val="aff0"/>
              <w:widowControl w:val="0"/>
              <w:suppressAutoHyphens/>
              <w:autoSpaceDE w:val="0"/>
              <w:autoSpaceDN w:val="0"/>
              <w:adjustRightInd w:val="0"/>
              <w:spacing w:before="120"/>
              <w:ind w:left="34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bookmarkStart w:id="28" w:name="_Ref448395768"/>
            <w:r w:rsidRPr="00B113A9">
              <w:rPr>
                <w:rFonts w:eastAsia="Calibri"/>
                <w:sz w:val="28"/>
                <w:szCs w:val="28"/>
                <w:lang w:eastAsia="en-US"/>
              </w:rPr>
              <w:t>[2]</w:t>
            </w:r>
          </w:p>
        </w:tc>
        <w:bookmarkEnd w:id="28"/>
        <w:tc>
          <w:tcPr>
            <w:tcW w:w="8124" w:type="dxa"/>
          </w:tcPr>
          <w:p w:rsidR="00570B4A" w:rsidRPr="00626C8D" w:rsidRDefault="00235E44" w:rsidP="00195E09">
            <w:pPr>
              <w:suppressAutoHyphens/>
              <w:spacing w:before="120"/>
              <w:ind w:left="-6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26C8D">
              <w:rPr>
                <w:sz w:val="28"/>
                <w:szCs w:val="28"/>
              </w:rPr>
              <w:fldChar w:fldCharType="begin"/>
            </w:r>
            <w:r w:rsidR="00570B4A" w:rsidRPr="00626C8D">
              <w:rPr>
                <w:sz w:val="28"/>
                <w:szCs w:val="28"/>
              </w:rPr>
              <w:instrText xml:space="preserve"> HYPERLINK "consultantplus://offline/ref=6741A31B6D93DF22066179B332D929402BECBAA8D97CB3FCB42B27B49A0C11AB298F66DA72E10D1474B0CAE741e2f3M" </w:instrText>
            </w:r>
            <w:r w:rsidRPr="00626C8D">
              <w:rPr>
                <w:sz w:val="28"/>
                <w:szCs w:val="28"/>
              </w:rPr>
              <w:fldChar w:fldCharType="separate"/>
            </w:r>
            <w:r w:rsidR="00570B4A" w:rsidRPr="00626C8D">
              <w:rPr>
                <w:sz w:val="28"/>
                <w:szCs w:val="28"/>
              </w:rPr>
              <w:t>Федеральный закон</w:t>
            </w:r>
            <w:r w:rsidRPr="00626C8D">
              <w:rPr>
                <w:sz w:val="28"/>
                <w:szCs w:val="28"/>
              </w:rPr>
              <w:fldChar w:fldCharType="end"/>
            </w:r>
            <w:r w:rsidR="00570B4A" w:rsidRPr="00626C8D">
              <w:rPr>
                <w:sz w:val="28"/>
                <w:szCs w:val="28"/>
              </w:rPr>
              <w:t xml:space="preserve"> от 26 июня 2008 г. № 102-ФЗ «Об обеспечении единства измерений»</w:t>
            </w:r>
          </w:p>
        </w:tc>
      </w:tr>
      <w:tr w:rsidR="00570B4A" w:rsidRPr="00626C8D" w:rsidTr="0036173F">
        <w:trPr>
          <w:cantSplit/>
        </w:trPr>
        <w:tc>
          <w:tcPr>
            <w:tcW w:w="948" w:type="dxa"/>
          </w:tcPr>
          <w:p w:rsidR="00570B4A" w:rsidRPr="00626C8D" w:rsidRDefault="00B113A9" w:rsidP="00B113A9">
            <w:pPr>
              <w:pStyle w:val="aff0"/>
              <w:widowControl w:val="0"/>
              <w:suppressAutoHyphens/>
              <w:autoSpaceDE w:val="0"/>
              <w:autoSpaceDN w:val="0"/>
              <w:adjustRightInd w:val="0"/>
              <w:spacing w:before="120"/>
              <w:ind w:left="34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val="en-US" w:eastAsia="en-US"/>
              </w:rPr>
              <w:t>[3]</w:t>
            </w:r>
          </w:p>
        </w:tc>
        <w:tc>
          <w:tcPr>
            <w:tcW w:w="8124" w:type="dxa"/>
          </w:tcPr>
          <w:p w:rsidR="00570B4A" w:rsidRPr="00E83255" w:rsidRDefault="00E83255" w:rsidP="00B113A9">
            <w:pPr>
              <w:suppressAutoHyphens/>
              <w:spacing w:before="120"/>
              <w:ind w:left="-6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83255">
              <w:rPr>
                <w:bCs/>
                <w:sz w:val="28"/>
                <w:szCs w:val="28"/>
              </w:rPr>
              <w:t>«Метрологическое обеспечение. Организация и порядок проведения проверки, ремонта, контроля за состоянием и применением</w:t>
            </w:r>
            <w:r>
              <w:rPr>
                <w:bCs/>
                <w:sz w:val="28"/>
                <w:szCs w:val="28"/>
              </w:rPr>
              <w:t xml:space="preserve"> и списания средств измерения», утвержденное </w:t>
            </w:r>
            <w:r w:rsidR="00B113A9">
              <w:rPr>
                <w:bCs/>
                <w:sz w:val="28"/>
                <w:szCs w:val="28"/>
              </w:rPr>
              <w:t>распоряжением</w:t>
            </w:r>
            <w:r>
              <w:rPr>
                <w:bCs/>
                <w:sz w:val="28"/>
                <w:szCs w:val="28"/>
              </w:rPr>
              <w:t xml:space="preserve"> ОАО «РЖД» от 31 октября 2012 г.</w:t>
            </w:r>
            <w:r w:rsidR="00B113A9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№ 334</w:t>
            </w:r>
          </w:p>
        </w:tc>
      </w:tr>
      <w:tr w:rsidR="00E83255" w:rsidRPr="00626C8D" w:rsidTr="0036173F">
        <w:trPr>
          <w:cantSplit/>
        </w:trPr>
        <w:tc>
          <w:tcPr>
            <w:tcW w:w="948" w:type="dxa"/>
          </w:tcPr>
          <w:p w:rsidR="00E83255" w:rsidRPr="00626C8D" w:rsidRDefault="00B113A9" w:rsidP="00B113A9">
            <w:pPr>
              <w:pStyle w:val="aff0"/>
              <w:widowControl w:val="0"/>
              <w:suppressAutoHyphens/>
              <w:autoSpaceDE w:val="0"/>
              <w:autoSpaceDN w:val="0"/>
              <w:adjustRightInd w:val="0"/>
              <w:spacing w:before="120"/>
              <w:ind w:left="34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val="en-US" w:eastAsia="en-US"/>
              </w:rPr>
              <w:t>[4]</w:t>
            </w:r>
          </w:p>
        </w:tc>
        <w:tc>
          <w:tcPr>
            <w:tcW w:w="8124" w:type="dxa"/>
          </w:tcPr>
          <w:p w:rsidR="00E83255" w:rsidRPr="00626C8D" w:rsidRDefault="00B113A9" w:rsidP="00B113A9">
            <w:pPr>
              <w:suppressAutoHyphens/>
              <w:spacing w:before="120"/>
              <w:ind w:left="-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83255" w:rsidRPr="00626C8D">
              <w:rPr>
                <w:sz w:val="28"/>
                <w:szCs w:val="28"/>
              </w:rPr>
              <w:t>Метрологическое обеспечение средств допускового контроля в</w:t>
            </w:r>
            <w:r w:rsidR="00E83255" w:rsidRPr="00626C8D">
              <w:rPr>
                <w:sz w:val="28"/>
                <w:szCs w:val="28"/>
              </w:rPr>
              <w:br/>
              <w:t>ОАО «РЖД», утвержденн</w:t>
            </w:r>
            <w:r>
              <w:rPr>
                <w:sz w:val="28"/>
                <w:szCs w:val="28"/>
              </w:rPr>
              <w:t>ое</w:t>
            </w:r>
            <w:r w:rsidR="00E83255" w:rsidRPr="00626C8D">
              <w:rPr>
                <w:sz w:val="28"/>
                <w:szCs w:val="28"/>
              </w:rPr>
              <w:t xml:space="preserve"> </w:t>
            </w:r>
            <w:hyperlink r:id="rId116" w:history="1">
              <w:r w:rsidR="00E83255" w:rsidRPr="00626C8D">
                <w:rPr>
                  <w:sz w:val="28"/>
                  <w:szCs w:val="28"/>
                </w:rPr>
                <w:t>распоряжением</w:t>
              </w:r>
            </w:hyperlink>
            <w:r w:rsidR="00E83255" w:rsidRPr="00626C8D">
              <w:rPr>
                <w:sz w:val="28"/>
                <w:szCs w:val="28"/>
              </w:rPr>
              <w:t xml:space="preserve"> ОАО «РЖД» от 07</w:t>
            </w:r>
            <w:r>
              <w:rPr>
                <w:sz w:val="28"/>
                <w:szCs w:val="28"/>
              </w:rPr>
              <w:t xml:space="preserve"> июля </w:t>
            </w:r>
            <w:r w:rsidR="00E83255" w:rsidRPr="00626C8D">
              <w:rPr>
                <w:sz w:val="28"/>
                <w:szCs w:val="28"/>
              </w:rPr>
              <w:t>2011</w:t>
            </w:r>
            <w:r>
              <w:rPr>
                <w:sz w:val="28"/>
                <w:szCs w:val="28"/>
              </w:rPr>
              <w:t xml:space="preserve"> г.</w:t>
            </w:r>
            <w:r w:rsidR="00E83255" w:rsidRPr="00626C8D">
              <w:rPr>
                <w:sz w:val="28"/>
                <w:szCs w:val="28"/>
              </w:rPr>
              <w:t xml:space="preserve"> № 1478р</w:t>
            </w:r>
          </w:p>
        </w:tc>
      </w:tr>
      <w:tr w:rsidR="00335DEA" w:rsidRPr="00626C8D" w:rsidTr="0036173F">
        <w:trPr>
          <w:cantSplit/>
        </w:trPr>
        <w:tc>
          <w:tcPr>
            <w:tcW w:w="948" w:type="dxa"/>
          </w:tcPr>
          <w:p w:rsidR="00335DEA" w:rsidRDefault="00101F23" w:rsidP="00101F23">
            <w:pPr>
              <w:pStyle w:val="aff0"/>
              <w:widowControl w:val="0"/>
              <w:suppressAutoHyphens/>
              <w:autoSpaceDE w:val="0"/>
              <w:autoSpaceDN w:val="0"/>
              <w:adjustRightInd w:val="0"/>
              <w:spacing w:before="120"/>
              <w:ind w:left="34"/>
              <w:contextualSpacing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sz w:val="28"/>
                <w:szCs w:val="28"/>
                <w:lang w:val="en-US" w:eastAsia="en-US"/>
              </w:rPr>
              <w:t>[</w:t>
            </w: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>]</w:t>
            </w:r>
          </w:p>
        </w:tc>
        <w:tc>
          <w:tcPr>
            <w:tcW w:w="8124" w:type="dxa"/>
          </w:tcPr>
          <w:p w:rsidR="00335DEA" w:rsidRDefault="00335DEA" w:rsidP="00B113A9">
            <w:pPr>
              <w:suppressAutoHyphens/>
              <w:spacing w:before="120"/>
              <w:ind w:left="-64"/>
              <w:jc w:val="both"/>
              <w:rPr>
                <w:sz w:val="28"/>
                <w:szCs w:val="28"/>
              </w:rPr>
            </w:pPr>
            <w:r w:rsidRPr="0073226B">
              <w:rPr>
                <w:sz w:val="28"/>
                <w:szCs w:val="28"/>
              </w:rPr>
              <w:t>РД ВНИИЖТ 27.05.01-2017 Руководящий документ по ремонту и техническому обслуживанию колесных пар с буксовыми узлами грузовых вагонов магистральных железных дорог колеи 1520 (1524) мм</w:t>
            </w:r>
          </w:p>
        </w:tc>
      </w:tr>
      <w:tr w:rsidR="00AC0C06" w:rsidRPr="00626C8D" w:rsidTr="0036173F">
        <w:trPr>
          <w:cantSplit/>
        </w:trPr>
        <w:tc>
          <w:tcPr>
            <w:tcW w:w="948" w:type="dxa"/>
          </w:tcPr>
          <w:p w:rsidR="00AC0C06" w:rsidRDefault="00101F23" w:rsidP="00101F23">
            <w:pPr>
              <w:pStyle w:val="aff0"/>
              <w:widowControl w:val="0"/>
              <w:suppressAutoHyphens/>
              <w:autoSpaceDE w:val="0"/>
              <w:autoSpaceDN w:val="0"/>
              <w:adjustRightInd w:val="0"/>
              <w:spacing w:before="120"/>
              <w:ind w:left="34"/>
              <w:contextualSpacing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sz w:val="28"/>
                <w:szCs w:val="28"/>
                <w:lang w:val="en-US" w:eastAsia="en-US"/>
              </w:rPr>
              <w:t>[</w:t>
            </w: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>]</w:t>
            </w:r>
          </w:p>
        </w:tc>
        <w:tc>
          <w:tcPr>
            <w:tcW w:w="8124" w:type="dxa"/>
          </w:tcPr>
          <w:p w:rsidR="00AC0C06" w:rsidRPr="0073226B" w:rsidRDefault="00AC0C06" w:rsidP="00B113A9">
            <w:pPr>
              <w:suppressAutoHyphens/>
              <w:spacing w:before="120"/>
              <w:ind w:left="-64"/>
              <w:jc w:val="both"/>
              <w:rPr>
                <w:sz w:val="28"/>
                <w:szCs w:val="28"/>
              </w:rPr>
            </w:pPr>
            <w:r w:rsidRPr="0073226B">
              <w:rPr>
                <w:sz w:val="28"/>
                <w:szCs w:val="28"/>
              </w:rPr>
              <w:t xml:space="preserve">Руководство по организации нового формирования и ремонта колесных пар и буксовых узлов грузовых вагонов магистральных железных дорог колеи 1520 (1524) мм на ремонтных предприятиях </w:t>
            </w:r>
            <w:proofErr w:type="gramStart"/>
            <w:r w:rsidRPr="0073226B">
              <w:rPr>
                <w:sz w:val="28"/>
                <w:szCs w:val="28"/>
              </w:rPr>
              <w:t>Р</w:t>
            </w:r>
            <w:proofErr w:type="gramEnd"/>
            <w:r w:rsidRPr="0073226B">
              <w:rPr>
                <w:sz w:val="28"/>
                <w:szCs w:val="28"/>
              </w:rPr>
              <w:t xml:space="preserve"> ВНИИЖТ 76.03.01-2020</w:t>
            </w:r>
          </w:p>
        </w:tc>
      </w:tr>
      <w:tr w:rsidR="00AC0C06" w:rsidRPr="00626C8D" w:rsidTr="0036173F">
        <w:trPr>
          <w:cantSplit/>
        </w:trPr>
        <w:tc>
          <w:tcPr>
            <w:tcW w:w="948" w:type="dxa"/>
          </w:tcPr>
          <w:p w:rsidR="00AC0C06" w:rsidRDefault="00101F23" w:rsidP="00101F23">
            <w:pPr>
              <w:pStyle w:val="aff0"/>
              <w:widowControl w:val="0"/>
              <w:suppressAutoHyphens/>
              <w:autoSpaceDE w:val="0"/>
              <w:autoSpaceDN w:val="0"/>
              <w:adjustRightInd w:val="0"/>
              <w:spacing w:before="120"/>
              <w:ind w:left="34"/>
              <w:contextualSpacing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sz w:val="28"/>
                <w:szCs w:val="28"/>
                <w:lang w:val="en-US" w:eastAsia="en-US"/>
              </w:rPr>
              <w:t>[</w:t>
            </w:r>
            <w:r>
              <w:rPr>
                <w:rFonts w:eastAsia="Calibri"/>
                <w:sz w:val="28"/>
                <w:szCs w:val="28"/>
                <w:lang w:eastAsia="en-US"/>
              </w:rPr>
              <w:t>7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>]</w:t>
            </w:r>
          </w:p>
        </w:tc>
        <w:tc>
          <w:tcPr>
            <w:tcW w:w="8124" w:type="dxa"/>
          </w:tcPr>
          <w:p w:rsidR="00AC0C06" w:rsidRPr="0073226B" w:rsidRDefault="00AC0C06" w:rsidP="00101F23">
            <w:pPr>
              <w:pStyle w:val="aff0"/>
              <w:spacing w:line="360" w:lineRule="exact"/>
              <w:ind w:left="0" w:firstLine="709"/>
              <w:jc w:val="both"/>
              <w:rPr>
                <w:sz w:val="28"/>
                <w:szCs w:val="28"/>
              </w:rPr>
            </w:pPr>
            <w:proofErr w:type="gramStart"/>
            <w:r w:rsidRPr="00DE3B3B">
              <w:rPr>
                <w:sz w:val="28"/>
                <w:szCs w:val="28"/>
              </w:rPr>
              <w:t>ПР</w:t>
            </w:r>
            <w:proofErr w:type="gramEnd"/>
            <w:r w:rsidRPr="00DE3B3B">
              <w:rPr>
                <w:sz w:val="28"/>
                <w:szCs w:val="28"/>
              </w:rPr>
              <w:t xml:space="preserve"> НК В.1-2012 Правила по неразрушающему контролю вагонов, их деталей и составных частей при ремонте. Общие положения;</w:t>
            </w:r>
          </w:p>
        </w:tc>
      </w:tr>
      <w:tr w:rsidR="00AC0C06" w:rsidRPr="00626C8D" w:rsidTr="0036173F">
        <w:trPr>
          <w:cantSplit/>
        </w:trPr>
        <w:tc>
          <w:tcPr>
            <w:tcW w:w="948" w:type="dxa"/>
          </w:tcPr>
          <w:p w:rsidR="00AC0C06" w:rsidRDefault="00101F23" w:rsidP="0036173F">
            <w:pPr>
              <w:pStyle w:val="aff0"/>
              <w:widowControl w:val="0"/>
              <w:suppressAutoHyphens/>
              <w:autoSpaceDE w:val="0"/>
              <w:autoSpaceDN w:val="0"/>
              <w:adjustRightInd w:val="0"/>
              <w:spacing w:before="120"/>
              <w:ind w:left="34"/>
              <w:contextualSpacing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sz w:val="28"/>
                <w:szCs w:val="28"/>
                <w:lang w:val="en-US" w:eastAsia="en-US"/>
              </w:rPr>
              <w:t>[</w:t>
            </w:r>
            <w:r w:rsidR="0036173F">
              <w:rPr>
                <w:rFonts w:eastAsia="Calibri"/>
                <w:sz w:val="28"/>
                <w:szCs w:val="28"/>
                <w:lang w:eastAsia="en-US"/>
              </w:rPr>
              <w:t>8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>]</w:t>
            </w:r>
          </w:p>
        </w:tc>
        <w:tc>
          <w:tcPr>
            <w:tcW w:w="8124" w:type="dxa"/>
          </w:tcPr>
          <w:p w:rsidR="00AC0C06" w:rsidRDefault="00AC0C06" w:rsidP="00AC0C06">
            <w:pPr>
              <w:pStyle w:val="aff0"/>
              <w:spacing w:line="360" w:lineRule="exact"/>
              <w:ind w:left="0" w:firstLine="709"/>
              <w:jc w:val="both"/>
              <w:rPr>
                <w:sz w:val="28"/>
                <w:szCs w:val="28"/>
              </w:rPr>
            </w:pPr>
            <w:proofErr w:type="gramStart"/>
            <w:r w:rsidRPr="00DE3B3B">
              <w:rPr>
                <w:sz w:val="28"/>
                <w:szCs w:val="28"/>
              </w:rPr>
              <w:t>ПР</w:t>
            </w:r>
            <w:proofErr w:type="gramEnd"/>
            <w:r w:rsidRPr="00DE3B3B">
              <w:rPr>
                <w:sz w:val="28"/>
                <w:szCs w:val="28"/>
              </w:rPr>
              <w:t xml:space="preserve"> НК В.2-2013 Правила неразрушающего контроля деталей и составных частей колесных пар вагонов при ремонте. Специальные требования.</w:t>
            </w:r>
          </w:p>
          <w:p w:rsidR="00AC0C06" w:rsidRPr="00DE3B3B" w:rsidRDefault="00AC0C06" w:rsidP="00AC0C06">
            <w:pPr>
              <w:pStyle w:val="aff0"/>
              <w:spacing w:line="360" w:lineRule="exact"/>
              <w:ind w:left="0" w:firstLine="709"/>
              <w:jc w:val="both"/>
              <w:rPr>
                <w:sz w:val="28"/>
                <w:szCs w:val="28"/>
              </w:rPr>
            </w:pPr>
          </w:p>
        </w:tc>
      </w:tr>
    </w:tbl>
    <w:p w:rsidR="00570B4A" w:rsidRDefault="00570B4A">
      <w:pPr>
        <w:rPr>
          <w:bCs/>
          <w:sz w:val="20"/>
          <w:szCs w:val="20"/>
        </w:rPr>
      </w:pPr>
      <w:r>
        <w:rPr>
          <w:bCs/>
          <w:sz w:val="20"/>
          <w:szCs w:val="20"/>
        </w:rPr>
        <w:br w:type="page"/>
      </w:r>
    </w:p>
    <w:p w:rsidR="001D2780" w:rsidRPr="006E3EEE" w:rsidRDefault="001D2780">
      <w:pPr>
        <w:rPr>
          <w:bCs/>
          <w:sz w:val="20"/>
          <w:szCs w:val="20"/>
        </w:rPr>
      </w:pPr>
    </w:p>
    <w:tbl>
      <w:tblPr>
        <w:tblStyle w:val="a6"/>
        <w:tblW w:w="9747" w:type="dxa"/>
        <w:tblCellMar>
          <w:bottom w:w="113" w:type="dxa"/>
        </w:tblCellMar>
        <w:tblLook w:val="04A0"/>
      </w:tblPr>
      <w:tblGrid>
        <w:gridCol w:w="9747"/>
      </w:tblGrid>
      <w:tr w:rsidR="007E2822" w:rsidRPr="006D24B1" w:rsidTr="007E2822">
        <w:tc>
          <w:tcPr>
            <w:tcW w:w="97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2822" w:rsidRPr="006D24B1" w:rsidRDefault="007E2822" w:rsidP="00A02297">
            <w:pPr>
              <w:keepNext/>
              <w:keepLines/>
              <w:spacing w:line="360" w:lineRule="exact"/>
              <w:ind w:left="1276"/>
              <w:jc w:val="both"/>
              <w:rPr>
                <w:bCs/>
                <w:sz w:val="28"/>
                <w:szCs w:val="28"/>
              </w:rPr>
            </w:pPr>
            <w:r w:rsidRPr="006D24B1">
              <w:rPr>
                <w:bCs/>
                <w:sz w:val="28"/>
                <w:szCs w:val="28"/>
              </w:rPr>
              <w:t xml:space="preserve">ОКС </w:t>
            </w:r>
            <w:r w:rsidR="00A02297" w:rsidRPr="00B113A9">
              <w:rPr>
                <w:bCs/>
                <w:sz w:val="28"/>
                <w:szCs w:val="28"/>
              </w:rPr>
              <w:t xml:space="preserve"> </w:t>
            </w:r>
            <w:r w:rsidRPr="006D24B1">
              <w:rPr>
                <w:bCs/>
                <w:sz w:val="28"/>
                <w:szCs w:val="28"/>
              </w:rPr>
              <w:t>01.120</w:t>
            </w:r>
          </w:p>
          <w:p w:rsidR="007E2822" w:rsidRDefault="007E2822" w:rsidP="00A02297">
            <w:pPr>
              <w:keepNext/>
              <w:keepLines/>
              <w:spacing w:line="360" w:lineRule="exact"/>
              <w:ind w:left="198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03.220.30</w:t>
            </w:r>
          </w:p>
          <w:p w:rsidR="007E2822" w:rsidRPr="006D24B1" w:rsidRDefault="007E2822" w:rsidP="00A02297">
            <w:pPr>
              <w:keepNext/>
              <w:keepLines/>
              <w:spacing w:line="360" w:lineRule="exact"/>
              <w:ind w:left="198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45.020</w:t>
            </w:r>
          </w:p>
        </w:tc>
      </w:tr>
      <w:tr w:rsidR="006D24B1" w:rsidRPr="006D24B1" w:rsidTr="007E2822"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24B1" w:rsidRPr="001C2766" w:rsidRDefault="008F40EA" w:rsidP="00E37344">
            <w:pPr>
              <w:keepNext/>
              <w:keepLines/>
              <w:spacing w:line="360" w:lineRule="exact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Ключевые слова: </w:t>
            </w:r>
            <w:r w:rsidRPr="00822ABE">
              <w:rPr>
                <w:sz w:val="28"/>
                <w:szCs w:val="28"/>
              </w:rPr>
              <w:t xml:space="preserve">стандарт </w:t>
            </w:r>
            <w:r w:rsidR="00E37344">
              <w:rPr>
                <w:sz w:val="28"/>
                <w:szCs w:val="28"/>
              </w:rPr>
              <w:t>ОПЖТ</w:t>
            </w:r>
            <w:r w:rsidRPr="00822ABE">
              <w:rPr>
                <w:sz w:val="28"/>
                <w:szCs w:val="28"/>
              </w:rPr>
              <w:t xml:space="preserve">, </w:t>
            </w:r>
            <w:r w:rsidR="00E37344">
              <w:rPr>
                <w:sz w:val="28"/>
                <w:szCs w:val="28"/>
              </w:rPr>
              <w:t>колесная пара</w:t>
            </w:r>
            <w:r w:rsidRPr="00822ABE">
              <w:rPr>
                <w:sz w:val="28"/>
                <w:szCs w:val="28"/>
              </w:rPr>
              <w:t xml:space="preserve">, </w:t>
            </w:r>
            <w:r w:rsidR="00E37344">
              <w:rPr>
                <w:sz w:val="28"/>
                <w:szCs w:val="28"/>
              </w:rPr>
              <w:t>средства измерений, выполнение измерений, учетная форма, отчетная форма, классификатор дефектов, каталог дефектов</w:t>
            </w:r>
          </w:p>
        </w:tc>
      </w:tr>
    </w:tbl>
    <w:p w:rsidR="007775B5" w:rsidRDefault="007775B5" w:rsidP="00CA2089">
      <w:pPr>
        <w:keepNext/>
        <w:keepLines/>
        <w:spacing w:line="360" w:lineRule="exact"/>
        <w:jc w:val="both"/>
        <w:outlineLvl w:val="4"/>
        <w:rPr>
          <w:bCs/>
          <w:sz w:val="27"/>
          <w:szCs w:val="27"/>
        </w:rPr>
      </w:pPr>
    </w:p>
    <w:p w:rsidR="00CA2089" w:rsidRPr="00CA2089" w:rsidRDefault="00CA2089" w:rsidP="00CA2089">
      <w:pPr>
        <w:keepNext/>
        <w:keepLines/>
        <w:spacing w:line="360" w:lineRule="exact"/>
        <w:jc w:val="both"/>
        <w:outlineLvl w:val="4"/>
        <w:rPr>
          <w:bCs/>
          <w:sz w:val="27"/>
          <w:szCs w:val="27"/>
        </w:rPr>
      </w:pPr>
    </w:p>
    <w:tbl>
      <w:tblPr>
        <w:tblW w:w="9747" w:type="dxa"/>
        <w:tblLook w:val="04A0"/>
      </w:tblPr>
      <w:tblGrid>
        <w:gridCol w:w="4503"/>
        <w:gridCol w:w="5244"/>
      </w:tblGrid>
      <w:tr w:rsidR="00450DE1" w:rsidRPr="00722324" w:rsidTr="00834102">
        <w:trPr>
          <w:trHeight w:val="1546"/>
        </w:trPr>
        <w:tc>
          <w:tcPr>
            <w:tcW w:w="4503" w:type="dxa"/>
            <w:shd w:val="clear" w:color="auto" w:fill="auto"/>
          </w:tcPr>
          <w:p w:rsidR="00834102" w:rsidRDefault="00834102" w:rsidP="00B92011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конструктор сектора</w:t>
            </w:r>
          </w:p>
          <w:p w:rsidR="00450DE1" w:rsidRDefault="00834102" w:rsidP="00B92011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неразрушающего контроля и технической диагностики </w:t>
            </w:r>
            <w:r w:rsidR="00450DE1">
              <w:rPr>
                <w:sz w:val="28"/>
                <w:szCs w:val="28"/>
              </w:rPr>
              <w:t>ПКБ ЦТ ОАО «РЖД»</w:t>
            </w:r>
          </w:p>
          <w:p w:rsidR="007E2822" w:rsidRPr="00722324" w:rsidRDefault="007E2822" w:rsidP="00B92011"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450DE1" w:rsidRDefault="00450DE1" w:rsidP="00B92011">
            <w:pPr>
              <w:spacing w:line="360" w:lineRule="exact"/>
              <w:jc w:val="right"/>
              <w:rPr>
                <w:sz w:val="28"/>
                <w:szCs w:val="28"/>
              </w:rPr>
            </w:pPr>
          </w:p>
          <w:p w:rsidR="00450DE1" w:rsidRDefault="00450DE1" w:rsidP="00B92011">
            <w:pPr>
              <w:spacing w:line="360" w:lineRule="exact"/>
              <w:jc w:val="right"/>
              <w:rPr>
                <w:sz w:val="28"/>
                <w:szCs w:val="28"/>
              </w:rPr>
            </w:pPr>
          </w:p>
          <w:p w:rsidR="00834102" w:rsidRDefault="00834102" w:rsidP="00B92011">
            <w:pPr>
              <w:spacing w:line="360" w:lineRule="exact"/>
              <w:jc w:val="right"/>
              <w:rPr>
                <w:sz w:val="28"/>
                <w:szCs w:val="28"/>
              </w:rPr>
            </w:pPr>
          </w:p>
          <w:p w:rsidR="00450DE1" w:rsidRPr="00722324" w:rsidRDefault="00834102" w:rsidP="00B92011">
            <w:pPr>
              <w:spacing w:line="36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Н.Г.Голикова</w:t>
            </w:r>
          </w:p>
        </w:tc>
      </w:tr>
      <w:tr w:rsidR="00450DE1" w:rsidRPr="00722324" w:rsidTr="00834102">
        <w:trPr>
          <w:trHeight w:val="1773"/>
        </w:trPr>
        <w:tc>
          <w:tcPr>
            <w:tcW w:w="4503" w:type="dxa"/>
            <w:shd w:val="clear" w:color="auto" w:fill="auto"/>
          </w:tcPr>
          <w:p w:rsidR="00450DE1" w:rsidRDefault="00834102" w:rsidP="00674DB0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450DE1" w:rsidRPr="00722324">
              <w:rPr>
                <w:sz w:val="28"/>
                <w:szCs w:val="28"/>
              </w:rPr>
              <w:t xml:space="preserve">едущий конструктор отдела </w:t>
            </w:r>
            <w:r w:rsidR="00674DB0">
              <w:rPr>
                <w:sz w:val="28"/>
                <w:szCs w:val="28"/>
                <w:lang w:val="en-US"/>
              </w:rPr>
              <w:t>c</w:t>
            </w:r>
            <w:proofErr w:type="spellStart"/>
            <w:r w:rsidR="00450DE1" w:rsidRPr="00722324">
              <w:rPr>
                <w:sz w:val="28"/>
                <w:szCs w:val="28"/>
              </w:rPr>
              <w:t>тандартизации</w:t>
            </w:r>
            <w:proofErr w:type="spellEnd"/>
            <w:r w:rsidR="00450DE1" w:rsidRPr="00722324">
              <w:rPr>
                <w:sz w:val="28"/>
                <w:szCs w:val="28"/>
              </w:rPr>
              <w:t>, метрологии и управления качеством</w:t>
            </w:r>
            <w:r w:rsidR="00450DE1">
              <w:rPr>
                <w:sz w:val="28"/>
                <w:szCs w:val="28"/>
              </w:rPr>
              <w:br/>
              <w:t>ПКБ ЦТ ОАО «РЖД»</w:t>
            </w:r>
          </w:p>
          <w:p w:rsidR="00834102" w:rsidRPr="00722324" w:rsidRDefault="00834102" w:rsidP="00674DB0"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450DE1" w:rsidRPr="00722324" w:rsidRDefault="00450DE1" w:rsidP="00B92011">
            <w:pPr>
              <w:spacing w:line="360" w:lineRule="exact"/>
              <w:jc w:val="right"/>
              <w:rPr>
                <w:sz w:val="28"/>
                <w:szCs w:val="28"/>
              </w:rPr>
            </w:pPr>
          </w:p>
          <w:p w:rsidR="00450DE1" w:rsidRPr="00722324" w:rsidRDefault="00450DE1" w:rsidP="00B92011">
            <w:pPr>
              <w:spacing w:line="360" w:lineRule="exact"/>
              <w:jc w:val="right"/>
              <w:rPr>
                <w:sz w:val="28"/>
                <w:szCs w:val="28"/>
              </w:rPr>
            </w:pPr>
          </w:p>
          <w:p w:rsidR="00450DE1" w:rsidRDefault="00450DE1" w:rsidP="00B92011">
            <w:pPr>
              <w:spacing w:line="360" w:lineRule="exact"/>
              <w:jc w:val="right"/>
              <w:rPr>
                <w:sz w:val="28"/>
                <w:szCs w:val="28"/>
              </w:rPr>
            </w:pPr>
          </w:p>
          <w:p w:rsidR="00450DE1" w:rsidRPr="00722324" w:rsidRDefault="00450DE1" w:rsidP="00B92011">
            <w:pPr>
              <w:spacing w:line="360" w:lineRule="exact"/>
              <w:jc w:val="right"/>
              <w:rPr>
                <w:sz w:val="28"/>
                <w:szCs w:val="28"/>
              </w:rPr>
            </w:pPr>
            <w:r w:rsidRPr="00722324">
              <w:rPr>
                <w:sz w:val="28"/>
                <w:szCs w:val="28"/>
              </w:rPr>
              <w:t>Н.С.Филимонова</w:t>
            </w:r>
          </w:p>
        </w:tc>
      </w:tr>
      <w:tr w:rsidR="00834102" w:rsidRPr="00722324" w:rsidTr="00834102">
        <w:trPr>
          <w:trHeight w:val="1773"/>
        </w:trPr>
        <w:tc>
          <w:tcPr>
            <w:tcW w:w="4503" w:type="dxa"/>
            <w:shd w:val="clear" w:color="auto" w:fill="auto"/>
          </w:tcPr>
          <w:p w:rsidR="00834102" w:rsidRDefault="00834102" w:rsidP="00834102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Pr="00722324"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t xml:space="preserve">скоростного и высокоскоростного </w:t>
            </w:r>
            <w:proofErr w:type="spellStart"/>
            <w:r>
              <w:rPr>
                <w:sz w:val="28"/>
                <w:szCs w:val="28"/>
              </w:rPr>
              <w:t>моторвагонного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повижного</w:t>
            </w:r>
            <w:proofErr w:type="spellEnd"/>
            <w:r>
              <w:rPr>
                <w:sz w:val="28"/>
                <w:szCs w:val="28"/>
              </w:rPr>
              <w:t xml:space="preserve"> состава ПКБ ЦТ ОАО «РЖД»</w:t>
            </w:r>
          </w:p>
          <w:p w:rsidR="00834102" w:rsidRDefault="00834102" w:rsidP="00674DB0"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834102" w:rsidRPr="00722324" w:rsidRDefault="00834102" w:rsidP="00834102">
            <w:pPr>
              <w:spacing w:line="360" w:lineRule="exact"/>
              <w:jc w:val="right"/>
              <w:rPr>
                <w:sz w:val="28"/>
                <w:szCs w:val="28"/>
              </w:rPr>
            </w:pPr>
          </w:p>
          <w:p w:rsidR="00834102" w:rsidRPr="00722324" w:rsidRDefault="00834102" w:rsidP="00834102">
            <w:pPr>
              <w:spacing w:line="360" w:lineRule="exact"/>
              <w:jc w:val="right"/>
              <w:rPr>
                <w:sz w:val="28"/>
                <w:szCs w:val="28"/>
              </w:rPr>
            </w:pPr>
          </w:p>
          <w:p w:rsidR="00834102" w:rsidRDefault="00834102" w:rsidP="00834102">
            <w:pPr>
              <w:spacing w:line="360" w:lineRule="exact"/>
              <w:jc w:val="right"/>
              <w:rPr>
                <w:sz w:val="28"/>
                <w:szCs w:val="28"/>
              </w:rPr>
            </w:pPr>
          </w:p>
          <w:p w:rsidR="00834102" w:rsidRPr="00722324" w:rsidRDefault="00834102" w:rsidP="00834102">
            <w:pPr>
              <w:spacing w:line="36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Д.В.Емельянов</w:t>
            </w:r>
          </w:p>
        </w:tc>
      </w:tr>
      <w:tr w:rsidR="00834102" w:rsidRPr="00722324" w:rsidTr="00834102">
        <w:trPr>
          <w:trHeight w:val="1773"/>
        </w:trPr>
        <w:tc>
          <w:tcPr>
            <w:tcW w:w="4503" w:type="dxa"/>
            <w:shd w:val="clear" w:color="auto" w:fill="auto"/>
          </w:tcPr>
          <w:p w:rsidR="00834102" w:rsidRDefault="00834102" w:rsidP="00834102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 мониторинга тягового подвижного состава ПКБ ЦТ ОАО «РЖД»</w:t>
            </w:r>
          </w:p>
          <w:p w:rsidR="00834102" w:rsidRDefault="00834102" w:rsidP="00834102"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834102" w:rsidRDefault="00834102" w:rsidP="00834102">
            <w:pPr>
              <w:spacing w:line="360" w:lineRule="exact"/>
              <w:jc w:val="right"/>
              <w:rPr>
                <w:sz w:val="28"/>
                <w:szCs w:val="28"/>
              </w:rPr>
            </w:pPr>
          </w:p>
          <w:p w:rsidR="00834102" w:rsidRDefault="00834102" w:rsidP="00834102">
            <w:pPr>
              <w:spacing w:line="360" w:lineRule="exact"/>
              <w:jc w:val="right"/>
              <w:rPr>
                <w:sz w:val="28"/>
                <w:szCs w:val="28"/>
              </w:rPr>
            </w:pPr>
          </w:p>
          <w:p w:rsidR="00834102" w:rsidRPr="00722324" w:rsidRDefault="00834102" w:rsidP="00834102">
            <w:pPr>
              <w:spacing w:line="360" w:lineRule="exact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А.В.Зелюкин</w:t>
            </w:r>
            <w:proofErr w:type="spellEnd"/>
          </w:p>
        </w:tc>
      </w:tr>
    </w:tbl>
    <w:p w:rsidR="007775B5" w:rsidRPr="008503F7" w:rsidRDefault="007775B5" w:rsidP="007E2822">
      <w:pPr>
        <w:keepNext/>
        <w:keepLines/>
        <w:spacing w:before="600" w:line="480" w:lineRule="exact"/>
        <w:ind w:left="20" w:firstLine="700"/>
        <w:jc w:val="both"/>
        <w:outlineLvl w:val="4"/>
        <w:rPr>
          <w:b/>
          <w:bCs/>
          <w:sz w:val="27"/>
          <w:szCs w:val="27"/>
        </w:rPr>
      </w:pPr>
    </w:p>
    <w:sectPr w:rsidR="007775B5" w:rsidRPr="008503F7" w:rsidSect="00BB4713">
      <w:pgSz w:w="11907" w:h="16839" w:code="9"/>
      <w:pgMar w:top="1134" w:right="1134" w:bottom="1134" w:left="1701" w:header="709" w:footer="709" w:gutter="0"/>
      <w:pgNumType w:start="11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32C" w:rsidRDefault="00A0332C">
      <w:r>
        <w:separator/>
      </w:r>
    </w:p>
  </w:endnote>
  <w:endnote w:type="continuationSeparator" w:id="0">
    <w:p w:rsidR="00A0332C" w:rsidRDefault="00A033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xt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71533"/>
      <w:docPartObj>
        <w:docPartGallery w:val="Page Numbers (Bottom of Page)"/>
        <w:docPartUnique/>
      </w:docPartObj>
    </w:sdtPr>
    <w:sdtContent>
      <w:p w:rsidR="00AC0C06" w:rsidRDefault="00AC0C06">
        <w:pPr>
          <w:pStyle w:val="a9"/>
        </w:pPr>
        <w:r w:rsidRPr="002918D5">
          <w:rPr>
            <w:noProof/>
            <w:sz w:val="28"/>
            <w:szCs w:val="28"/>
          </w:rPr>
          <w:fldChar w:fldCharType="begin"/>
        </w:r>
        <w:r w:rsidRPr="002918D5">
          <w:rPr>
            <w:noProof/>
            <w:sz w:val="28"/>
            <w:szCs w:val="28"/>
          </w:rPr>
          <w:instrText xml:space="preserve"> PAGE   \* MERGEFORMAT </w:instrText>
        </w:r>
        <w:r w:rsidRPr="002918D5">
          <w:rPr>
            <w:noProof/>
            <w:sz w:val="28"/>
            <w:szCs w:val="28"/>
          </w:rPr>
          <w:fldChar w:fldCharType="separate"/>
        </w:r>
        <w:r w:rsidR="009716C1">
          <w:rPr>
            <w:noProof/>
            <w:sz w:val="28"/>
            <w:szCs w:val="28"/>
          </w:rPr>
          <w:t>50</w:t>
        </w:r>
        <w:r w:rsidRPr="002918D5">
          <w:rPr>
            <w:noProof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06" w:rsidRPr="002918D5" w:rsidRDefault="00AC0C06">
    <w:pPr>
      <w:pStyle w:val="a9"/>
      <w:jc w:val="right"/>
      <w:rPr>
        <w:sz w:val="28"/>
        <w:szCs w:val="28"/>
      </w:rPr>
    </w:pPr>
    <w:r w:rsidRPr="002918D5">
      <w:rPr>
        <w:noProof/>
        <w:sz w:val="28"/>
        <w:szCs w:val="28"/>
      </w:rPr>
      <w:fldChar w:fldCharType="begin"/>
    </w:r>
    <w:r w:rsidRPr="002918D5">
      <w:rPr>
        <w:noProof/>
        <w:sz w:val="28"/>
        <w:szCs w:val="28"/>
      </w:rPr>
      <w:instrText xml:space="preserve"> PAGE   \* MERGEFORMAT </w:instrText>
    </w:r>
    <w:r w:rsidRPr="002918D5">
      <w:rPr>
        <w:noProof/>
        <w:sz w:val="28"/>
        <w:szCs w:val="28"/>
      </w:rPr>
      <w:fldChar w:fldCharType="separate"/>
    </w:r>
    <w:r w:rsidR="009716C1">
      <w:rPr>
        <w:noProof/>
        <w:sz w:val="28"/>
        <w:szCs w:val="28"/>
      </w:rPr>
      <w:t>51</w:t>
    </w:r>
    <w:r w:rsidRPr="002918D5">
      <w:rPr>
        <w:noProof/>
        <w:sz w:val="28"/>
        <w:szCs w:val="2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06" w:rsidRDefault="00AC0C06">
    <w:pPr>
      <w:pStyle w:val="a9"/>
      <w:jc w:val="right"/>
    </w:pPr>
    <w:r>
      <w:t xml:space="preserve"> </w:t>
    </w:r>
  </w:p>
  <w:p w:rsidR="00AC0C06" w:rsidRDefault="00AC0C06">
    <w:pPr>
      <w:pStyle w:val="a9"/>
      <w:jc w:val="right"/>
    </w:pPr>
    <w:r>
      <w:t>1</w:t>
    </w:r>
  </w:p>
  <w:p w:rsidR="00AC0C06" w:rsidRDefault="00AC0C06">
    <w:pPr>
      <w:pStyle w:val="a9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32C" w:rsidRDefault="00A0332C">
      <w:r>
        <w:separator/>
      </w:r>
    </w:p>
  </w:footnote>
  <w:footnote w:type="continuationSeparator" w:id="0">
    <w:p w:rsidR="00A0332C" w:rsidRDefault="00A0332C">
      <w:r>
        <w:continuationSeparator/>
      </w:r>
    </w:p>
  </w:footnote>
  <w:footnote w:id="1">
    <w:p w:rsidR="00AC0C06" w:rsidRPr="00FA6266" w:rsidRDefault="00AC0C06" w:rsidP="0012540C">
      <w:pPr>
        <w:pStyle w:val="af9"/>
      </w:pPr>
      <w:r>
        <w:rPr>
          <w:rStyle w:val="afb"/>
        </w:rPr>
        <w:footnoteRef/>
      </w:r>
      <w:r>
        <w:t xml:space="preserve"> </w:t>
      </w:r>
      <w:r>
        <w:rPr>
          <w:noProof/>
        </w:rPr>
        <w:drawing>
          <wp:inline distT="0" distB="0" distL="0" distR="0">
            <wp:extent cx="847725" cy="8477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0ACB">
        <w:t xml:space="preserve"> </w:t>
      </w:r>
      <w:r>
        <w:t>- доступ к актуальным версиям нормативных документов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06" w:rsidRDefault="00AC0C06">
    <w:pPr>
      <w:pStyle w:val="a7"/>
      <w:rPr>
        <w:b/>
      </w:rPr>
    </w:pPr>
    <w:r w:rsidRPr="006B7195">
      <w:rPr>
        <w:b/>
      </w:rPr>
      <w:t xml:space="preserve">СТО </w:t>
    </w:r>
    <w:r>
      <w:rPr>
        <w:b/>
      </w:rPr>
      <w:t>ОПЖТ</w:t>
    </w:r>
    <w:r w:rsidRPr="003E3B91">
      <w:rPr>
        <w:b/>
      </w:rPr>
      <w:t xml:space="preserve"> </w:t>
    </w:r>
    <w:r>
      <w:rPr>
        <w:b/>
      </w:rPr>
      <w:t>45</w:t>
    </w:r>
    <w:r w:rsidRPr="00843177">
      <w:rPr>
        <w:b/>
      </w:rPr>
      <w:t>–</w:t>
    </w:r>
    <w:r>
      <w:rPr>
        <w:b/>
      </w:rPr>
      <w:t>2023</w:t>
    </w:r>
  </w:p>
  <w:p w:rsidR="00AC0C06" w:rsidRPr="00E83255" w:rsidRDefault="00AC0C06">
    <w:pPr>
      <w:pStyle w:val="a7"/>
      <w:rPr>
        <w:sz w:val="16"/>
        <w:szCs w:val="16"/>
      </w:rPr>
    </w:pPr>
    <w:r w:rsidRPr="00E83255">
      <w:rPr>
        <w:sz w:val="16"/>
        <w:szCs w:val="16"/>
      </w:rPr>
      <w:t>Колесные пары железнодорожного подвижного состава железных дорог колеи 1520 мм.</w:t>
    </w:r>
    <w:r w:rsidRPr="00E83255">
      <w:rPr>
        <w:sz w:val="16"/>
        <w:szCs w:val="16"/>
      </w:rPr>
      <w:br/>
      <w:t xml:space="preserve">Методические рекомендации по выполнению и </w:t>
    </w:r>
    <w:proofErr w:type="spellStart"/>
    <w:r w:rsidRPr="00E83255">
      <w:rPr>
        <w:sz w:val="16"/>
        <w:szCs w:val="16"/>
      </w:rPr>
      <w:t>цифровизации</w:t>
    </w:r>
    <w:proofErr w:type="spellEnd"/>
    <w:r w:rsidRPr="00E83255">
      <w:rPr>
        <w:sz w:val="16"/>
        <w:szCs w:val="16"/>
      </w:rPr>
      <w:t xml:space="preserve"> измерений (контроля) поверхности катания</w:t>
    </w:r>
    <w:r w:rsidRPr="00E83255">
      <w:rPr>
        <w:sz w:val="16"/>
        <w:szCs w:val="16"/>
      </w:rPr>
      <w:br/>
      <w:t>колес железнодорожного подвижного состава. Формирование единых учетных и отчетных документов.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06" w:rsidRDefault="00AC0C06" w:rsidP="00536ED9">
    <w:pPr>
      <w:pStyle w:val="a7"/>
      <w:jc w:val="right"/>
      <w:rPr>
        <w:b/>
      </w:rPr>
    </w:pPr>
    <w:r w:rsidRPr="006B7195">
      <w:rPr>
        <w:b/>
      </w:rPr>
      <w:t xml:space="preserve">СТО </w:t>
    </w:r>
    <w:r>
      <w:rPr>
        <w:b/>
      </w:rPr>
      <w:t>ОПЖТ</w:t>
    </w:r>
    <w:r w:rsidRPr="003E3B91">
      <w:rPr>
        <w:b/>
      </w:rPr>
      <w:t xml:space="preserve"> </w:t>
    </w:r>
    <w:r>
      <w:rPr>
        <w:b/>
      </w:rPr>
      <w:t>45</w:t>
    </w:r>
    <w:r w:rsidRPr="00843177">
      <w:rPr>
        <w:b/>
      </w:rPr>
      <w:t>–</w:t>
    </w:r>
    <w:r>
      <w:rPr>
        <w:b/>
      </w:rPr>
      <w:t>2023</w:t>
    </w:r>
  </w:p>
  <w:p w:rsidR="00AC0C06" w:rsidRPr="00536ED9" w:rsidRDefault="00AC0C06" w:rsidP="00536ED9">
    <w:pPr>
      <w:pStyle w:val="a7"/>
      <w:jc w:val="right"/>
      <w:rPr>
        <w:b/>
      </w:rPr>
    </w:pPr>
    <w:r w:rsidRPr="00E83255">
      <w:rPr>
        <w:sz w:val="16"/>
        <w:szCs w:val="16"/>
      </w:rPr>
      <w:t>Колесные пары железнодорожного подвижного состава железных дорог колеи 1520 мм.</w:t>
    </w:r>
    <w:r w:rsidRPr="00E83255">
      <w:rPr>
        <w:sz w:val="16"/>
        <w:szCs w:val="16"/>
      </w:rPr>
      <w:br/>
      <w:t xml:space="preserve">Методические рекомендации по выполнению и </w:t>
    </w:r>
    <w:proofErr w:type="spellStart"/>
    <w:r w:rsidRPr="00E83255">
      <w:rPr>
        <w:sz w:val="16"/>
        <w:szCs w:val="16"/>
      </w:rPr>
      <w:t>цифровизации</w:t>
    </w:r>
    <w:proofErr w:type="spellEnd"/>
    <w:r w:rsidRPr="00E83255">
      <w:rPr>
        <w:sz w:val="16"/>
        <w:szCs w:val="16"/>
      </w:rPr>
      <w:t xml:space="preserve"> измерений (контроля) поверхности катания</w:t>
    </w:r>
    <w:r w:rsidRPr="00E83255">
      <w:rPr>
        <w:sz w:val="16"/>
        <w:szCs w:val="16"/>
      </w:rPr>
      <w:br/>
      <w:t>колес железнодорожного подвижного состава. Формирование единых учетных и отчетных документов.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06" w:rsidRDefault="00AC0C06" w:rsidP="00330C20">
    <w:pPr>
      <w:pStyle w:val="a7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8FED26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0EE18B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B2E51DA"/>
    <w:lvl w:ilvl="0">
      <w:start w:val="1"/>
      <w:numFmt w:val="decimal"/>
      <w:pStyle w:val="3"/>
      <w:lvlText w:val="%1)"/>
      <w:lvlJc w:val="left"/>
      <w:pPr>
        <w:tabs>
          <w:tab w:val="num" w:pos="1"/>
        </w:tabs>
        <w:ind w:left="425" w:hanging="283"/>
      </w:pPr>
      <w:rPr>
        <w:rFonts w:hint="default"/>
      </w:rPr>
    </w:lvl>
  </w:abstractNum>
  <w:abstractNum w:abstractNumId="3">
    <w:nsid w:val="FFFFFF7F"/>
    <w:multiLevelType w:val="singleLevel"/>
    <w:tmpl w:val="CEFA07D8"/>
    <w:lvl w:ilvl="0">
      <w:start w:val="1"/>
      <w:numFmt w:val="lowerLetter"/>
      <w:pStyle w:val="2"/>
      <w:lvlText w:val="%1)"/>
      <w:lvlJc w:val="left"/>
      <w:pPr>
        <w:tabs>
          <w:tab w:val="num" w:pos="142"/>
        </w:tabs>
        <w:ind w:left="425" w:hanging="283"/>
      </w:pPr>
      <w:rPr>
        <w:rFonts w:hint="default"/>
      </w:rPr>
    </w:lvl>
  </w:abstractNum>
  <w:abstractNum w:abstractNumId="4">
    <w:nsid w:val="FFFFFF80"/>
    <w:multiLevelType w:val="singleLevel"/>
    <w:tmpl w:val="8106207E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2FB23F7A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49B63F28"/>
    <w:lvl w:ilvl="0">
      <w:start w:val="1"/>
      <w:numFmt w:val="bullet"/>
      <w:pStyle w:val="30"/>
      <w:lvlText w:val=""/>
      <w:lvlJc w:val="left"/>
      <w:pPr>
        <w:tabs>
          <w:tab w:val="num" w:pos="142"/>
        </w:tabs>
        <w:ind w:firstLine="142"/>
      </w:pPr>
      <w:rPr>
        <w:rFonts w:ascii="Symbol" w:hAnsi="Symbol" w:cs="Symbol" w:hint="default"/>
        <w:color w:val="auto"/>
      </w:rPr>
    </w:lvl>
  </w:abstractNum>
  <w:abstractNum w:abstractNumId="7">
    <w:nsid w:val="FFFFFF83"/>
    <w:multiLevelType w:val="singleLevel"/>
    <w:tmpl w:val="C41632B0"/>
    <w:lvl w:ilvl="0">
      <w:start w:val="1"/>
      <w:numFmt w:val="bullet"/>
      <w:pStyle w:val="20"/>
      <w:lvlText w:val=""/>
      <w:lvlJc w:val="left"/>
      <w:pPr>
        <w:tabs>
          <w:tab w:val="num" w:pos="426"/>
        </w:tabs>
        <w:ind w:left="568" w:hanging="142"/>
      </w:pPr>
      <w:rPr>
        <w:rFonts w:ascii="Symbol" w:hAnsi="Symbol" w:cs="Symbol" w:hint="default"/>
      </w:rPr>
    </w:lvl>
  </w:abstractNum>
  <w:abstractNum w:abstractNumId="8">
    <w:nsid w:val="14C44725"/>
    <w:multiLevelType w:val="hybridMultilevel"/>
    <w:tmpl w:val="3C02619C"/>
    <w:lvl w:ilvl="0" w:tplc="015ED7BA">
      <w:start w:val="1"/>
      <w:numFmt w:val="bullet"/>
      <w:pStyle w:val="a"/>
      <w:lvlText w:val=""/>
      <w:lvlJc w:val="left"/>
      <w:pPr>
        <w:tabs>
          <w:tab w:val="num" w:pos="2207"/>
        </w:tabs>
        <w:ind w:left="2264" w:hanging="284"/>
      </w:pPr>
      <w:rPr>
        <w:rFonts w:ascii="Symbol" w:hAnsi="Symbol" w:cs="Symbol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512E69"/>
    <w:multiLevelType w:val="multilevel"/>
    <w:tmpl w:val="29F2A34A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25283ADF"/>
    <w:multiLevelType w:val="multilevel"/>
    <w:tmpl w:val="E912DFEA"/>
    <w:styleLink w:val="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FC14ECA"/>
    <w:multiLevelType w:val="hybridMultilevel"/>
    <w:tmpl w:val="696A8404"/>
    <w:lvl w:ilvl="0" w:tplc="0B4CDADA">
      <w:start w:val="1"/>
      <w:numFmt w:val="decimal"/>
      <w:lvlText w:val="[%1]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946112"/>
    <w:multiLevelType w:val="hybridMultilevel"/>
    <w:tmpl w:val="D18EE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594919"/>
    <w:multiLevelType w:val="hybridMultilevel"/>
    <w:tmpl w:val="ECE47ED4"/>
    <w:lvl w:ilvl="0" w:tplc="94E2236C">
      <w:start w:val="1"/>
      <w:numFmt w:val="decimal"/>
      <w:pStyle w:val="a0"/>
      <w:lvlText w:val="%1."/>
      <w:lvlJc w:val="left"/>
      <w:pPr>
        <w:tabs>
          <w:tab w:val="num" w:pos="710"/>
        </w:tabs>
        <w:ind w:left="851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4">
    <w:nsid w:val="3BE21C5B"/>
    <w:multiLevelType w:val="multilevel"/>
    <w:tmpl w:val="29F2A34A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>
    <w:nsid w:val="44B62BC0"/>
    <w:multiLevelType w:val="singleLevel"/>
    <w:tmpl w:val="B51C833E"/>
    <w:lvl w:ilvl="0">
      <w:start w:val="1"/>
      <w:numFmt w:val="bullet"/>
      <w:pStyle w:val="-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16">
    <w:nsid w:val="54A91170"/>
    <w:multiLevelType w:val="multilevel"/>
    <w:tmpl w:val="9E34B05C"/>
    <w:lvl w:ilvl="0">
      <w:start w:val="1"/>
      <w:numFmt w:val="decimal"/>
      <w:suff w:val="space"/>
      <w:lvlText w:val="%1"/>
      <w:lvlJc w:val="left"/>
      <w:pPr>
        <w:ind w:left="2552" w:firstLine="709"/>
      </w:pPr>
      <w:rPr>
        <w:rFonts w:hint="default"/>
      </w:rPr>
    </w:lvl>
    <w:lvl w:ilvl="1">
      <w:start w:val="1"/>
      <w:numFmt w:val="decimal"/>
      <w:lvlRestart w:val="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709"/>
      </w:pPr>
      <w:rPr>
        <w:rFonts w:hint="default"/>
      </w:rPr>
    </w:lvl>
  </w:abstractNum>
  <w:abstractNum w:abstractNumId="17">
    <w:nsid w:val="73EA2CF6"/>
    <w:multiLevelType w:val="hybridMultilevel"/>
    <w:tmpl w:val="2CC849E8"/>
    <w:lvl w:ilvl="0" w:tplc="15001784">
      <w:start w:val="1"/>
      <w:numFmt w:val="bullet"/>
      <w:pStyle w:val="a1"/>
      <w:lvlText w:val=""/>
      <w:lvlJc w:val="left"/>
      <w:pPr>
        <w:tabs>
          <w:tab w:val="num" w:pos="502"/>
        </w:tabs>
        <w:ind w:left="425" w:hanging="283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18">
    <w:nsid w:val="7D1E2E31"/>
    <w:multiLevelType w:val="hybridMultilevel"/>
    <w:tmpl w:val="D86A06F6"/>
    <w:lvl w:ilvl="0" w:tplc="E9F01E46">
      <w:numFmt w:val="bullet"/>
      <w:lvlText w:val=""/>
      <w:lvlJc w:val="left"/>
      <w:pPr>
        <w:ind w:left="35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16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8"/>
  </w:num>
  <w:num w:numId="3">
    <w:abstractNumId w:val="10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4"/>
  </w:num>
  <w:num w:numId="10">
    <w:abstractNumId w:val="1"/>
  </w:num>
  <w:num w:numId="11">
    <w:abstractNumId w:val="0"/>
  </w:num>
  <w:num w:numId="12">
    <w:abstractNumId w:val="17"/>
  </w:num>
  <w:num w:numId="13">
    <w:abstractNumId w:val="13"/>
  </w:num>
  <w:num w:numId="14">
    <w:abstractNumId w:val="8"/>
  </w:num>
  <w:num w:numId="15">
    <w:abstractNumId w:val="15"/>
  </w:num>
  <w:num w:numId="16">
    <w:abstractNumId w:val="14"/>
  </w:num>
  <w:num w:numId="17">
    <w:abstractNumId w:val="9"/>
  </w:num>
  <w:num w:numId="18">
    <w:abstractNumId w:val="11"/>
  </w:num>
  <w:num w:numId="19">
    <w:abstractNumId w:val="12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mirrorMargins/>
  <w:proofState w:spelling="clean" w:grammar="clean"/>
  <w:stylePaneFormatFilter w:val="3F01"/>
  <w:defaultTabStop w:val="709"/>
  <w:evenAndOddHeaders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B6DB7"/>
    <w:rsid w:val="00000511"/>
    <w:rsid w:val="00000C44"/>
    <w:rsid w:val="000012E1"/>
    <w:rsid w:val="00001A65"/>
    <w:rsid w:val="00001C58"/>
    <w:rsid w:val="00002080"/>
    <w:rsid w:val="00002E24"/>
    <w:rsid w:val="00003DA6"/>
    <w:rsid w:val="000059C1"/>
    <w:rsid w:val="00006AF6"/>
    <w:rsid w:val="00010F20"/>
    <w:rsid w:val="00011FC8"/>
    <w:rsid w:val="000122F3"/>
    <w:rsid w:val="00012808"/>
    <w:rsid w:val="00012F2E"/>
    <w:rsid w:val="0001405B"/>
    <w:rsid w:val="000140C3"/>
    <w:rsid w:val="00014F13"/>
    <w:rsid w:val="0002140C"/>
    <w:rsid w:val="00023C9D"/>
    <w:rsid w:val="000247AF"/>
    <w:rsid w:val="00024B0D"/>
    <w:rsid w:val="00025033"/>
    <w:rsid w:val="0002589D"/>
    <w:rsid w:val="0002653D"/>
    <w:rsid w:val="00030549"/>
    <w:rsid w:val="00030AE4"/>
    <w:rsid w:val="00031551"/>
    <w:rsid w:val="00033524"/>
    <w:rsid w:val="000413E3"/>
    <w:rsid w:val="00041409"/>
    <w:rsid w:val="00043C8E"/>
    <w:rsid w:val="0004789D"/>
    <w:rsid w:val="00052D34"/>
    <w:rsid w:val="00052EA7"/>
    <w:rsid w:val="00053CFE"/>
    <w:rsid w:val="000608B8"/>
    <w:rsid w:val="00060FA2"/>
    <w:rsid w:val="00064B86"/>
    <w:rsid w:val="00064EAB"/>
    <w:rsid w:val="00070D68"/>
    <w:rsid w:val="000724A3"/>
    <w:rsid w:val="00074DF6"/>
    <w:rsid w:val="00074F59"/>
    <w:rsid w:val="000768C3"/>
    <w:rsid w:val="00076C74"/>
    <w:rsid w:val="00077792"/>
    <w:rsid w:val="000828B1"/>
    <w:rsid w:val="00083599"/>
    <w:rsid w:val="000869FD"/>
    <w:rsid w:val="0008758A"/>
    <w:rsid w:val="000906BC"/>
    <w:rsid w:val="00094DBD"/>
    <w:rsid w:val="00094E64"/>
    <w:rsid w:val="00095483"/>
    <w:rsid w:val="000A1A0D"/>
    <w:rsid w:val="000A2350"/>
    <w:rsid w:val="000A3C96"/>
    <w:rsid w:val="000A558B"/>
    <w:rsid w:val="000A6FF2"/>
    <w:rsid w:val="000A7510"/>
    <w:rsid w:val="000B07BB"/>
    <w:rsid w:val="000B421C"/>
    <w:rsid w:val="000B4239"/>
    <w:rsid w:val="000B4B9E"/>
    <w:rsid w:val="000B69F5"/>
    <w:rsid w:val="000B6E2A"/>
    <w:rsid w:val="000B792C"/>
    <w:rsid w:val="000B7D65"/>
    <w:rsid w:val="000C01F7"/>
    <w:rsid w:val="000C13B6"/>
    <w:rsid w:val="000C17E1"/>
    <w:rsid w:val="000C1D96"/>
    <w:rsid w:val="000C1F11"/>
    <w:rsid w:val="000C21BA"/>
    <w:rsid w:val="000C2983"/>
    <w:rsid w:val="000C41C4"/>
    <w:rsid w:val="000C4582"/>
    <w:rsid w:val="000C7053"/>
    <w:rsid w:val="000D0988"/>
    <w:rsid w:val="000D22CD"/>
    <w:rsid w:val="000D2FAB"/>
    <w:rsid w:val="000D37D7"/>
    <w:rsid w:val="000D650D"/>
    <w:rsid w:val="000D6960"/>
    <w:rsid w:val="000D6C74"/>
    <w:rsid w:val="000D77C1"/>
    <w:rsid w:val="000E083A"/>
    <w:rsid w:val="000E0BA5"/>
    <w:rsid w:val="000E0CCD"/>
    <w:rsid w:val="000E1BFE"/>
    <w:rsid w:val="000E26D2"/>
    <w:rsid w:val="000F02D3"/>
    <w:rsid w:val="000F0A18"/>
    <w:rsid w:val="000F1ED0"/>
    <w:rsid w:val="000F2F51"/>
    <w:rsid w:val="000F3260"/>
    <w:rsid w:val="000F7A93"/>
    <w:rsid w:val="001008F3"/>
    <w:rsid w:val="00101F23"/>
    <w:rsid w:val="00102401"/>
    <w:rsid w:val="001032AD"/>
    <w:rsid w:val="00103712"/>
    <w:rsid w:val="001047F1"/>
    <w:rsid w:val="00104DEC"/>
    <w:rsid w:val="00107112"/>
    <w:rsid w:val="001078C0"/>
    <w:rsid w:val="00110AF6"/>
    <w:rsid w:val="00110B03"/>
    <w:rsid w:val="00110BCE"/>
    <w:rsid w:val="00114C9C"/>
    <w:rsid w:val="00117BEA"/>
    <w:rsid w:val="0012273A"/>
    <w:rsid w:val="00124C9F"/>
    <w:rsid w:val="0012540C"/>
    <w:rsid w:val="00126077"/>
    <w:rsid w:val="001265CE"/>
    <w:rsid w:val="00126E62"/>
    <w:rsid w:val="00126EBE"/>
    <w:rsid w:val="00132818"/>
    <w:rsid w:val="00133D88"/>
    <w:rsid w:val="00133E12"/>
    <w:rsid w:val="001341E5"/>
    <w:rsid w:val="0013450D"/>
    <w:rsid w:val="0013556B"/>
    <w:rsid w:val="00135B82"/>
    <w:rsid w:val="00135FA5"/>
    <w:rsid w:val="00136206"/>
    <w:rsid w:val="00137302"/>
    <w:rsid w:val="001376D0"/>
    <w:rsid w:val="00137960"/>
    <w:rsid w:val="001440B4"/>
    <w:rsid w:val="00145778"/>
    <w:rsid w:val="001462A1"/>
    <w:rsid w:val="001462D1"/>
    <w:rsid w:val="00152F4E"/>
    <w:rsid w:val="001534E7"/>
    <w:rsid w:val="001548D7"/>
    <w:rsid w:val="00154A34"/>
    <w:rsid w:val="00160620"/>
    <w:rsid w:val="001621EC"/>
    <w:rsid w:val="00164C9C"/>
    <w:rsid w:val="00164E4F"/>
    <w:rsid w:val="001663FD"/>
    <w:rsid w:val="001714A4"/>
    <w:rsid w:val="00171CE2"/>
    <w:rsid w:val="00174F8E"/>
    <w:rsid w:val="001750B4"/>
    <w:rsid w:val="00175798"/>
    <w:rsid w:val="001757E9"/>
    <w:rsid w:val="0017749C"/>
    <w:rsid w:val="00180FC5"/>
    <w:rsid w:val="001908F1"/>
    <w:rsid w:val="00190CD5"/>
    <w:rsid w:val="00191DBA"/>
    <w:rsid w:val="00192821"/>
    <w:rsid w:val="00193ADF"/>
    <w:rsid w:val="00194027"/>
    <w:rsid w:val="0019448C"/>
    <w:rsid w:val="00195BFD"/>
    <w:rsid w:val="00195E09"/>
    <w:rsid w:val="001970E7"/>
    <w:rsid w:val="00197929"/>
    <w:rsid w:val="001A1022"/>
    <w:rsid w:val="001A2844"/>
    <w:rsid w:val="001A2BDB"/>
    <w:rsid w:val="001A4257"/>
    <w:rsid w:val="001A4740"/>
    <w:rsid w:val="001A5578"/>
    <w:rsid w:val="001A639D"/>
    <w:rsid w:val="001B0BC3"/>
    <w:rsid w:val="001B0C9F"/>
    <w:rsid w:val="001B175E"/>
    <w:rsid w:val="001B1DF2"/>
    <w:rsid w:val="001B1E42"/>
    <w:rsid w:val="001B309E"/>
    <w:rsid w:val="001B4B6D"/>
    <w:rsid w:val="001B5A9F"/>
    <w:rsid w:val="001B69BA"/>
    <w:rsid w:val="001C2766"/>
    <w:rsid w:val="001C2A37"/>
    <w:rsid w:val="001C2A69"/>
    <w:rsid w:val="001C4A75"/>
    <w:rsid w:val="001C5BE0"/>
    <w:rsid w:val="001D0DC6"/>
    <w:rsid w:val="001D1F82"/>
    <w:rsid w:val="001D2780"/>
    <w:rsid w:val="001D35CB"/>
    <w:rsid w:val="001D4AC4"/>
    <w:rsid w:val="001D60E4"/>
    <w:rsid w:val="001D77B6"/>
    <w:rsid w:val="001E0CCC"/>
    <w:rsid w:val="001E1408"/>
    <w:rsid w:val="001E1686"/>
    <w:rsid w:val="001E1C1B"/>
    <w:rsid w:val="001E24EE"/>
    <w:rsid w:val="001E3CCF"/>
    <w:rsid w:val="001E505B"/>
    <w:rsid w:val="001E5C7C"/>
    <w:rsid w:val="001F0C91"/>
    <w:rsid w:val="001F0FFE"/>
    <w:rsid w:val="001F3B34"/>
    <w:rsid w:val="001F4DC1"/>
    <w:rsid w:val="001F4E66"/>
    <w:rsid w:val="001F529D"/>
    <w:rsid w:val="001F6297"/>
    <w:rsid w:val="00200CB9"/>
    <w:rsid w:val="00201ECB"/>
    <w:rsid w:val="00202C6A"/>
    <w:rsid w:val="00202F34"/>
    <w:rsid w:val="00205B54"/>
    <w:rsid w:val="00213B29"/>
    <w:rsid w:val="0021417A"/>
    <w:rsid w:val="00215C67"/>
    <w:rsid w:val="00215F65"/>
    <w:rsid w:val="002166C6"/>
    <w:rsid w:val="002206B2"/>
    <w:rsid w:val="00220E82"/>
    <w:rsid w:val="00221EED"/>
    <w:rsid w:val="00222695"/>
    <w:rsid w:val="002233DC"/>
    <w:rsid w:val="00223A5A"/>
    <w:rsid w:val="00226FD8"/>
    <w:rsid w:val="0022785B"/>
    <w:rsid w:val="00230630"/>
    <w:rsid w:val="002316FF"/>
    <w:rsid w:val="00235E44"/>
    <w:rsid w:val="0023650D"/>
    <w:rsid w:val="002366CB"/>
    <w:rsid w:val="002369C3"/>
    <w:rsid w:val="00240190"/>
    <w:rsid w:val="002406AC"/>
    <w:rsid w:val="0024153B"/>
    <w:rsid w:val="002417EA"/>
    <w:rsid w:val="00241DFF"/>
    <w:rsid w:val="00241FE0"/>
    <w:rsid w:val="002430FD"/>
    <w:rsid w:val="0024368E"/>
    <w:rsid w:val="0024509E"/>
    <w:rsid w:val="00245590"/>
    <w:rsid w:val="00246013"/>
    <w:rsid w:val="00246E9C"/>
    <w:rsid w:val="00247E76"/>
    <w:rsid w:val="002504B9"/>
    <w:rsid w:val="00252D7C"/>
    <w:rsid w:val="00253AB8"/>
    <w:rsid w:val="0025531E"/>
    <w:rsid w:val="002566A1"/>
    <w:rsid w:val="00256E5B"/>
    <w:rsid w:val="002600C3"/>
    <w:rsid w:val="00260EB8"/>
    <w:rsid w:val="00262173"/>
    <w:rsid w:val="00262835"/>
    <w:rsid w:val="00266F75"/>
    <w:rsid w:val="00272DDF"/>
    <w:rsid w:val="00272F07"/>
    <w:rsid w:val="00273497"/>
    <w:rsid w:val="00276590"/>
    <w:rsid w:val="00280277"/>
    <w:rsid w:val="002809B3"/>
    <w:rsid w:val="00281889"/>
    <w:rsid w:val="0028223F"/>
    <w:rsid w:val="00282A38"/>
    <w:rsid w:val="002833CC"/>
    <w:rsid w:val="00283593"/>
    <w:rsid w:val="0028604A"/>
    <w:rsid w:val="00287FE0"/>
    <w:rsid w:val="002912C4"/>
    <w:rsid w:val="002918D5"/>
    <w:rsid w:val="00297740"/>
    <w:rsid w:val="00297795"/>
    <w:rsid w:val="002A1672"/>
    <w:rsid w:val="002A18EF"/>
    <w:rsid w:val="002A1FB7"/>
    <w:rsid w:val="002A2023"/>
    <w:rsid w:val="002A21FC"/>
    <w:rsid w:val="002A265E"/>
    <w:rsid w:val="002A33B1"/>
    <w:rsid w:val="002A383F"/>
    <w:rsid w:val="002A49AF"/>
    <w:rsid w:val="002A5BAD"/>
    <w:rsid w:val="002A7ADB"/>
    <w:rsid w:val="002B1B3D"/>
    <w:rsid w:val="002B3035"/>
    <w:rsid w:val="002B4405"/>
    <w:rsid w:val="002C10E0"/>
    <w:rsid w:val="002C1E1D"/>
    <w:rsid w:val="002C21CB"/>
    <w:rsid w:val="002C35FE"/>
    <w:rsid w:val="002C3DC6"/>
    <w:rsid w:val="002D252B"/>
    <w:rsid w:val="002D25E6"/>
    <w:rsid w:val="002D306E"/>
    <w:rsid w:val="002D332E"/>
    <w:rsid w:val="002D424A"/>
    <w:rsid w:val="002D4B41"/>
    <w:rsid w:val="002D637D"/>
    <w:rsid w:val="002D7016"/>
    <w:rsid w:val="002D785F"/>
    <w:rsid w:val="002E3152"/>
    <w:rsid w:val="002E3978"/>
    <w:rsid w:val="002F0AF0"/>
    <w:rsid w:val="002F249D"/>
    <w:rsid w:val="002F25B8"/>
    <w:rsid w:val="002F2947"/>
    <w:rsid w:val="002F2A4A"/>
    <w:rsid w:val="002F2E79"/>
    <w:rsid w:val="002F3F6D"/>
    <w:rsid w:val="002F4AF7"/>
    <w:rsid w:val="002F6AEF"/>
    <w:rsid w:val="00300434"/>
    <w:rsid w:val="00300E29"/>
    <w:rsid w:val="0030286F"/>
    <w:rsid w:val="0030339D"/>
    <w:rsid w:val="00305176"/>
    <w:rsid w:val="00305E88"/>
    <w:rsid w:val="00306519"/>
    <w:rsid w:val="00307748"/>
    <w:rsid w:val="003103D9"/>
    <w:rsid w:val="003111DE"/>
    <w:rsid w:val="00311E50"/>
    <w:rsid w:val="003123F0"/>
    <w:rsid w:val="00312DF7"/>
    <w:rsid w:val="003140A4"/>
    <w:rsid w:val="00314E0D"/>
    <w:rsid w:val="00317871"/>
    <w:rsid w:val="003207E6"/>
    <w:rsid w:val="00322A14"/>
    <w:rsid w:val="00322C96"/>
    <w:rsid w:val="003264ED"/>
    <w:rsid w:val="0032748D"/>
    <w:rsid w:val="00330C20"/>
    <w:rsid w:val="00332DAE"/>
    <w:rsid w:val="00335364"/>
    <w:rsid w:val="00335DEA"/>
    <w:rsid w:val="00337505"/>
    <w:rsid w:val="00337A21"/>
    <w:rsid w:val="00337EBF"/>
    <w:rsid w:val="003435B8"/>
    <w:rsid w:val="0034462C"/>
    <w:rsid w:val="003467D1"/>
    <w:rsid w:val="0034753E"/>
    <w:rsid w:val="0034789E"/>
    <w:rsid w:val="00347F20"/>
    <w:rsid w:val="00350A36"/>
    <w:rsid w:val="00350F90"/>
    <w:rsid w:val="00351429"/>
    <w:rsid w:val="00351DDD"/>
    <w:rsid w:val="00353EC4"/>
    <w:rsid w:val="0035423E"/>
    <w:rsid w:val="003544E8"/>
    <w:rsid w:val="003556AE"/>
    <w:rsid w:val="003556B4"/>
    <w:rsid w:val="0036002D"/>
    <w:rsid w:val="0036173F"/>
    <w:rsid w:val="003634AC"/>
    <w:rsid w:val="00363604"/>
    <w:rsid w:val="0036382E"/>
    <w:rsid w:val="00365DEF"/>
    <w:rsid w:val="00366C50"/>
    <w:rsid w:val="003708FF"/>
    <w:rsid w:val="00371B53"/>
    <w:rsid w:val="00372CE6"/>
    <w:rsid w:val="003748CB"/>
    <w:rsid w:val="003748D3"/>
    <w:rsid w:val="003767A2"/>
    <w:rsid w:val="0037714D"/>
    <w:rsid w:val="0037719A"/>
    <w:rsid w:val="003771BB"/>
    <w:rsid w:val="0038072B"/>
    <w:rsid w:val="00381276"/>
    <w:rsid w:val="003816E6"/>
    <w:rsid w:val="00383CC0"/>
    <w:rsid w:val="00385DC7"/>
    <w:rsid w:val="00387445"/>
    <w:rsid w:val="00387AA0"/>
    <w:rsid w:val="00387E5A"/>
    <w:rsid w:val="003919EA"/>
    <w:rsid w:val="00394A25"/>
    <w:rsid w:val="00394F6C"/>
    <w:rsid w:val="0039558C"/>
    <w:rsid w:val="003A2DE6"/>
    <w:rsid w:val="003A44ED"/>
    <w:rsid w:val="003A6059"/>
    <w:rsid w:val="003B2160"/>
    <w:rsid w:val="003B253D"/>
    <w:rsid w:val="003B3075"/>
    <w:rsid w:val="003B309A"/>
    <w:rsid w:val="003B3C27"/>
    <w:rsid w:val="003B44AE"/>
    <w:rsid w:val="003B72AD"/>
    <w:rsid w:val="003C1709"/>
    <w:rsid w:val="003C194F"/>
    <w:rsid w:val="003C20BD"/>
    <w:rsid w:val="003C2C61"/>
    <w:rsid w:val="003C3703"/>
    <w:rsid w:val="003C39BD"/>
    <w:rsid w:val="003C49E4"/>
    <w:rsid w:val="003C51CE"/>
    <w:rsid w:val="003C7F6A"/>
    <w:rsid w:val="003D07C8"/>
    <w:rsid w:val="003D216F"/>
    <w:rsid w:val="003D2F3D"/>
    <w:rsid w:val="003D3C91"/>
    <w:rsid w:val="003D44B5"/>
    <w:rsid w:val="003D69AC"/>
    <w:rsid w:val="003E0FD4"/>
    <w:rsid w:val="003E18C9"/>
    <w:rsid w:val="003E270C"/>
    <w:rsid w:val="003E348B"/>
    <w:rsid w:val="003E3B91"/>
    <w:rsid w:val="003E441D"/>
    <w:rsid w:val="003E558B"/>
    <w:rsid w:val="003E7094"/>
    <w:rsid w:val="003F22D1"/>
    <w:rsid w:val="003F30CA"/>
    <w:rsid w:val="003F4643"/>
    <w:rsid w:val="003F4FE7"/>
    <w:rsid w:val="003F60E3"/>
    <w:rsid w:val="003F62B6"/>
    <w:rsid w:val="003F685B"/>
    <w:rsid w:val="003F6B47"/>
    <w:rsid w:val="003F6B9B"/>
    <w:rsid w:val="003F7A93"/>
    <w:rsid w:val="00401A45"/>
    <w:rsid w:val="0040500D"/>
    <w:rsid w:val="0040709A"/>
    <w:rsid w:val="00407644"/>
    <w:rsid w:val="0040768A"/>
    <w:rsid w:val="00410EFE"/>
    <w:rsid w:val="00414D16"/>
    <w:rsid w:val="00415A41"/>
    <w:rsid w:val="0042058B"/>
    <w:rsid w:val="00420898"/>
    <w:rsid w:val="00420A43"/>
    <w:rsid w:val="00422D91"/>
    <w:rsid w:val="00422E0C"/>
    <w:rsid w:val="00423C03"/>
    <w:rsid w:val="004244DC"/>
    <w:rsid w:val="00424A1C"/>
    <w:rsid w:val="0042756A"/>
    <w:rsid w:val="00431429"/>
    <w:rsid w:val="0043145E"/>
    <w:rsid w:val="00432A44"/>
    <w:rsid w:val="004340E8"/>
    <w:rsid w:val="00435451"/>
    <w:rsid w:val="0043627B"/>
    <w:rsid w:val="00436C17"/>
    <w:rsid w:val="00437A39"/>
    <w:rsid w:val="004403CA"/>
    <w:rsid w:val="004414BD"/>
    <w:rsid w:val="00441A7D"/>
    <w:rsid w:val="0044206B"/>
    <w:rsid w:val="00444D15"/>
    <w:rsid w:val="0044523E"/>
    <w:rsid w:val="00445BE2"/>
    <w:rsid w:val="0044642C"/>
    <w:rsid w:val="00446A92"/>
    <w:rsid w:val="00447A49"/>
    <w:rsid w:val="00447C60"/>
    <w:rsid w:val="00450DE1"/>
    <w:rsid w:val="00455B45"/>
    <w:rsid w:val="00457767"/>
    <w:rsid w:val="00457D9A"/>
    <w:rsid w:val="00460C58"/>
    <w:rsid w:val="00460D29"/>
    <w:rsid w:val="00461127"/>
    <w:rsid w:val="00461807"/>
    <w:rsid w:val="00461BE5"/>
    <w:rsid w:val="00462A76"/>
    <w:rsid w:val="00463827"/>
    <w:rsid w:val="00464047"/>
    <w:rsid w:val="00464DE8"/>
    <w:rsid w:val="00466969"/>
    <w:rsid w:val="00472970"/>
    <w:rsid w:val="00474B69"/>
    <w:rsid w:val="00474BA2"/>
    <w:rsid w:val="0047667A"/>
    <w:rsid w:val="004774AB"/>
    <w:rsid w:val="00480020"/>
    <w:rsid w:val="004809CC"/>
    <w:rsid w:val="004812F6"/>
    <w:rsid w:val="00485418"/>
    <w:rsid w:val="004857AB"/>
    <w:rsid w:val="00485BB1"/>
    <w:rsid w:val="00485D47"/>
    <w:rsid w:val="00486E99"/>
    <w:rsid w:val="00491CF8"/>
    <w:rsid w:val="0049206E"/>
    <w:rsid w:val="0049497B"/>
    <w:rsid w:val="0049766A"/>
    <w:rsid w:val="004A0AF4"/>
    <w:rsid w:val="004A1E25"/>
    <w:rsid w:val="004A29D3"/>
    <w:rsid w:val="004A44C6"/>
    <w:rsid w:val="004A4A5A"/>
    <w:rsid w:val="004A4C14"/>
    <w:rsid w:val="004A6D3D"/>
    <w:rsid w:val="004A719C"/>
    <w:rsid w:val="004A7E6D"/>
    <w:rsid w:val="004B02DD"/>
    <w:rsid w:val="004B1A5E"/>
    <w:rsid w:val="004B2198"/>
    <w:rsid w:val="004B3A15"/>
    <w:rsid w:val="004B44A4"/>
    <w:rsid w:val="004B584A"/>
    <w:rsid w:val="004B5C82"/>
    <w:rsid w:val="004B60DE"/>
    <w:rsid w:val="004B7034"/>
    <w:rsid w:val="004B7A9C"/>
    <w:rsid w:val="004C23B1"/>
    <w:rsid w:val="004C3464"/>
    <w:rsid w:val="004C47FE"/>
    <w:rsid w:val="004C574C"/>
    <w:rsid w:val="004C64CF"/>
    <w:rsid w:val="004C7465"/>
    <w:rsid w:val="004D1184"/>
    <w:rsid w:val="004D38E6"/>
    <w:rsid w:val="004D4937"/>
    <w:rsid w:val="004D4D82"/>
    <w:rsid w:val="004D4EEA"/>
    <w:rsid w:val="004D6B97"/>
    <w:rsid w:val="004D6EDD"/>
    <w:rsid w:val="004D79D6"/>
    <w:rsid w:val="004E0F7A"/>
    <w:rsid w:val="004E21F0"/>
    <w:rsid w:val="004E4994"/>
    <w:rsid w:val="004F014A"/>
    <w:rsid w:val="004F0D4C"/>
    <w:rsid w:val="004F1020"/>
    <w:rsid w:val="004F2EE7"/>
    <w:rsid w:val="004F31A9"/>
    <w:rsid w:val="004F3399"/>
    <w:rsid w:val="004F3C1E"/>
    <w:rsid w:val="004F4C16"/>
    <w:rsid w:val="004F52C2"/>
    <w:rsid w:val="00501A85"/>
    <w:rsid w:val="00501AD6"/>
    <w:rsid w:val="00501AFE"/>
    <w:rsid w:val="00501B22"/>
    <w:rsid w:val="00503F4A"/>
    <w:rsid w:val="0050523B"/>
    <w:rsid w:val="005101EB"/>
    <w:rsid w:val="00510205"/>
    <w:rsid w:val="00512FCF"/>
    <w:rsid w:val="00513575"/>
    <w:rsid w:val="00513A20"/>
    <w:rsid w:val="005140E1"/>
    <w:rsid w:val="00514366"/>
    <w:rsid w:val="0051543A"/>
    <w:rsid w:val="00516437"/>
    <w:rsid w:val="005168E2"/>
    <w:rsid w:val="00521E2C"/>
    <w:rsid w:val="00523D14"/>
    <w:rsid w:val="005246F2"/>
    <w:rsid w:val="00526646"/>
    <w:rsid w:val="00527A1C"/>
    <w:rsid w:val="0053217E"/>
    <w:rsid w:val="00532A80"/>
    <w:rsid w:val="005337F9"/>
    <w:rsid w:val="005368A5"/>
    <w:rsid w:val="00536ED9"/>
    <w:rsid w:val="00540863"/>
    <w:rsid w:val="00540EE4"/>
    <w:rsid w:val="005428CD"/>
    <w:rsid w:val="00543D0E"/>
    <w:rsid w:val="0054467B"/>
    <w:rsid w:val="00544FBE"/>
    <w:rsid w:val="005464DF"/>
    <w:rsid w:val="0054683B"/>
    <w:rsid w:val="0054704E"/>
    <w:rsid w:val="005476CC"/>
    <w:rsid w:val="00547736"/>
    <w:rsid w:val="00547BA5"/>
    <w:rsid w:val="005503D5"/>
    <w:rsid w:val="005506F5"/>
    <w:rsid w:val="0055137B"/>
    <w:rsid w:val="00551445"/>
    <w:rsid w:val="005528A0"/>
    <w:rsid w:val="00552C12"/>
    <w:rsid w:val="005538D6"/>
    <w:rsid w:val="00553A65"/>
    <w:rsid w:val="00556264"/>
    <w:rsid w:val="00556576"/>
    <w:rsid w:val="00560E08"/>
    <w:rsid w:val="00564AA4"/>
    <w:rsid w:val="0056636E"/>
    <w:rsid w:val="00566CC7"/>
    <w:rsid w:val="00566D66"/>
    <w:rsid w:val="00570343"/>
    <w:rsid w:val="00570650"/>
    <w:rsid w:val="00570B4A"/>
    <w:rsid w:val="005737BD"/>
    <w:rsid w:val="0057447C"/>
    <w:rsid w:val="005755E3"/>
    <w:rsid w:val="0057650E"/>
    <w:rsid w:val="00577159"/>
    <w:rsid w:val="00577435"/>
    <w:rsid w:val="00577462"/>
    <w:rsid w:val="005803A9"/>
    <w:rsid w:val="0058080D"/>
    <w:rsid w:val="0058083B"/>
    <w:rsid w:val="00580AA7"/>
    <w:rsid w:val="00580CB2"/>
    <w:rsid w:val="00582D2B"/>
    <w:rsid w:val="00584E4A"/>
    <w:rsid w:val="00585861"/>
    <w:rsid w:val="0058702E"/>
    <w:rsid w:val="0058719D"/>
    <w:rsid w:val="00587212"/>
    <w:rsid w:val="0058744B"/>
    <w:rsid w:val="005875C0"/>
    <w:rsid w:val="0059415D"/>
    <w:rsid w:val="005949FC"/>
    <w:rsid w:val="00595687"/>
    <w:rsid w:val="00597EA5"/>
    <w:rsid w:val="005A2B69"/>
    <w:rsid w:val="005A34DF"/>
    <w:rsid w:val="005A3BF1"/>
    <w:rsid w:val="005A5839"/>
    <w:rsid w:val="005A5E56"/>
    <w:rsid w:val="005B0715"/>
    <w:rsid w:val="005B3653"/>
    <w:rsid w:val="005B56BE"/>
    <w:rsid w:val="005B7472"/>
    <w:rsid w:val="005B7ACB"/>
    <w:rsid w:val="005C01D9"/>
    <w:rsid w:val="005C0F35"/>
    <w:rsid w:val="005C44E7"/>
    <w:rsid w:val="005C4705"/>
    <w:rsid w:val="005C471F"/>
    <w:rsid w:val="005C5759"/>
    <w:rsid w:val="005C6A1F"/>
    <w:rsid w:val="005C6C53"/>
    <w:rsid w:val="005C700A"/>
    <w:rsid w:val="005C7721"/>
    <w:rsid w:val="005D54E8"/>
    <w:rsid w:val="005D5A68"/>
    <w:rsid w:val="005D6026"/>
    <w:rsid w:val="005D7716"/>
    <w:rsid w:val="005D7733"/>
    <w:rsid w:val="005D77F1"/>
    <w:rsid w:val="005D7A7D"/>
    <w:rsid w:val="005D7FC4"/>
    <w:rsid w:val="005E0943"/>
    <w:rsid w:val="005E1324"/>
    <w:rsid w:val="005E1491"/>
    <w:rsid w:val="005E1911"/>
    <w:rsid w:val="005E1F54"/>
    <w:rsid w:val="005E3533"/>
    <w:rsid w:val="005E35BF"/>
    <w:rsid w:val="005E39E3"/>
    <w:rsid w:val="005E44D4"/>
    <w:rsid w:val="005E6917"/>
    <w:rsid w:val="005E7D24"/>
    <w:rsid w:val="005F0976"/>
    <w:rsid w:val="005F0EAC"/>
    <w:rsid w:val="005F22F5"/>
    <w:rsid w:val="005F32E6"/>
    <w:rsid w:val="005F5FC3"/>
    <w:rsid w:val="005F6A4F"/>
    <w:rsid w:val="005F7339"/>
    <w:rsid w:val="005F761E"/>
    <w:rsid w:val="006017FE"/>
    <w:rsid w:val="006054BF"/>
    <w:rsid w:val="006062D1"/>
    <w:rsid w:val="006073A8"/>
    <w:rsid w:val="00607ADE"/>
    <w:rsid w:val="00607EDB"/>
    <w:rsid w:val="00610176"/>
    <w:rsid w:val="00610287"/>
    <w:rsid w:val="00611413"/>
    <w:rsid w:val="00611650"/>
    <w:rsid w:val="00611BE7"/>
    <w:rsid w:val="0061255A"/>
    <w:rsid w:val="006126B5"/>
    <w:rsid w:val="00612CDD"/>
    <w:rsid w:val="006134C1"/>
    <w:rsid w:val="00613A49"/>
    <w:rsid w:val="00615276"/>
    <w:rsid w:val="00615FC7"/>
    <w:rsid w:val="0061703B"/>
    <w:rsid w:val="00620034"/>
    <w:rsid w:val="00620D7D"/>
    <w:rsid w:val="00621BF2"/>
    <w:rsid w:val="006220C8"/>
    <w:rsid w:val="006231D4"/>
    <w:rsid w:val="0062426F"/>
    <w:rsid w:val="00624CBE"/>
    <w:rsid w:val="00625D2F"/>
    <w:rsid w:val="00626C8D"/>
    <w:rsid w:val="0062702D"/>
    <w:rsid w:val="00627ACF"/>
    <w:rsid w:val="00627AE8"/>
    <w:rsid w:val="00632529"/>
    <w:rsid w:val="00632C32"/>
    <w:rsid w:val="00633792"/>
    <w:rsid w:val="006338D4"/>
    <w:rsid w:val="00635706"/>
    <w:rsid w:val="006367C0"/>
    <w:rsid w:val="00636EE2"/>
    <w:rsid w:val="00640027"/>
    <w:rsid w:val="00641250"/>
    <w:rsid w:val="0064140E"/>
    <w:rsid w:val="00642B1D"/>
    <w:rsid w:val="00643D2F"/>
    <w:rsid w:val="00644993"/>
    <w:rsid w:val="0064581E"/>
    <w:rsid w:val="00645AD3"/>
    <w:rsid w:val="006467AB"/>
    <w:rsid w:val="0065005C"/>
    <w:rsid w:val="00650F12"/>
    <w:rsid w:val="00651200"/>
    <w:rsid w:val="00652A92"/>
    <w:rsid w:val="006530A5"/>
    <w:rsid w:val="006543EA"/>
    <w:rsid w:val="00655C4B"/>
    <w:rsid w:val="006570EC"/>
    <w:rsid w:val="006604A1"/>
    <w:rsid w:val="00664DEE"/>
    <w:rsid w:val="00664FEC"/>
    <w:rsid w:val="00665305"/>
    <w:rsid w:val="00665C56"/>
    <w:rsid w:val="00671CCF"/>
    <w:rsid w:val="006724F0"/>
    <w:rsid w:val="006725DF"/>
    <w:rsid w:val="006742CE"/>
    <w:rsid w:val="00674CBC"/>
    <w:rsid w:val="00674DB0"/>
    <w:rsid w:val="00676174"/>
    <w:rsid w:val="006776E2"/>
    <w:rsid w:val="00680E47"/>
    <w:rsid w:val="006812D4"/>
    <w:rsid w:val="00684103"/>
    <w:rsid w:val="006874AD"/>
    <w:rsid w:val="006879ED"/>
    <w:rsid w:val="0069249D"/>
    <w:rsid w:val="0069260C"/>
    <w:rsid w:val="00697309"/>
    <w:rsid w:val="00697399"/>
    <w:rsid w:val="006A0A16"/>
    <w:rsid w:val="006A1595"/>
    <w:rsid w:val="006A5760"/>
    <w:rsid w:val="006A6A9E"/>
    <w:rsid w:val="006A6D4D"/>
    <w:rsid w:val="006B3C21"/>
    <w:rsid w:val="006B4514"/>
    <w:rsid w:val="006B4E57"/>
    <w:rsid w:val="006B5675"/>
    <w:rsid w:val="006B5C93"/>
    <w:rsid w:val="006B7195"/>
    <w:rsid w:val="006C1395"/>
    <w:rsid w:val="006C2EA0"/>
    <w:rsid w:val="006C40E4"/>
    <w:rsid w:val="006C4D3A"/>
    <w:rsid w:val="006C7441"/>
    <w:rsid w:val="006D0F6B"/>
    <w:rsid w:val="006D24B1"/>
    <w:rsid w:val="006D51F3"/>
    <w:rsid w:val="006D5C97"/>
    <w:rsid w:val="006D61AE"/>
    <w:rsid w:val="006D7D3F"/>
    <w:rsid w:val="006E0CA8"/>
    <w:rsid w:val="006E1661"/>
    <w:rsid w:val="006E3719"/>
    <w:rsid w:val="006E395E"/>
    <w:rsid w:val="006E3EEE"/>
    <w:rsid w:val="006E5ECA"/>
    <w:rsid w:val="006E6CFA"/>
    <w:rsid w:val="006E77A6"/>
    <w:rsid w:val="006F1E4A"/>
    <w:rsid w:val="006F1F39"/>
    <w:rsid w:val="006F2423"/>
    <w:rsid w:val="006F2988"/>
    <w:rsid w:val="006F4C1C"/>
    <w:rsid w:val="006F63DA"/>
    <w:rsid w:val="00700929"/>
    <w:rsid w:val="007015FA"/>
    <w:rsid w:val="00701DA3"/>
    <w:rsid w:val="007032D0"/>
    <w:rsid w:val="00703510"/>
    <w:rsid w:val="007045D6"/>
    <w:rsid w:val="0070570B"/>
    <w:rsid w:val="00707511"/>
    <w:rsid w:val="0070753D"/>
    <w:rsid w:val="00707B42"/>
    <w:rsid w:val="00707B53"/>
    <w:rsid w:val="0071043C"/>
    <w:rsid w:val="0071075D"/>
    <w:rsid w:val="00711538"/>
    <w:rsid w:val="00711648"/>
    <w:rsid w:val="00712BDF"/>
    <w:rsid w:val="00713DF4"/>
    <w:rsid w:val="0071449E"/>
    <w:rsid w:val="00717102"/>
    <w:rsid w:val="00717D8E"/>
    <w:rsid w:val="00720A08"/>
    <w:rsid w:val="00720C22"/>
    <w:rsid w:val="0072110B"/>
    <w:rsid w:val="00721477"/>
    <w:rsid w:val="00722830"/>
    <w:rsid w:val="007259D7"/>
    <w:rsid w:val="00726829"/>
    <w:rsid w:val="0072784B"/>
    <w:rsid w:val="00731BD7"/>
    <w:rsid w:val="007322A9"/>
    <w:rsid w:val="00732614"/>
    <w:rsid w:val="00732CDF"/>
    <w:rsid w:val="0073343D"/>
    <w:rsid w:val="007337BC"/>
    <w:rsid w:val="00734407"/>
    <w:rsid w:val="00734CF2"/>
    <w:rsid w:val="007368B5"/>
    <w:rsid w:val="00736EAD"/>
    <w:rsid w:val="00742E3D"/>
    <w:rsid w:val="00742F5F"/>
    <w:rsid w:val="00745892"/>
    <w:rsid w:val="00746C2F"/>
    <w:rsid w:val="00747DD6"/>
    <w:rsid w:val="00751427"/>
    <w:rsid w:val="00752983"/>
    <w:rsid w:val="00752EAA"/>
    <w:rsid w:val="00754497"/>
    <w:rsid w:val="00754E31"/>
    <w:rsid w:val="00755C73"/>
    <w:rsid w:val="00756D40"/>
    <w:rsid w:val="007572C6"/>
    <w:rsid w:val="00757338"/>
    <w:rsid w:val="00762111"/>
    <w:rsid w:val="007621FD"/>
    <w:rsid w:val="00763025"/>
    <w:rsid w:val="00763600"/>
    <w:rsid w:val="00764263"/>
    <w:rsid w:val="00764421"/>
    <w:rsid w:val="00764913"/>
    <w:rsid w:val="00766692"/>
    <w:rsid w:val="00767AF1"/>
    <w:rsid w:val="00770042"/>
    <w:rsid w:val="00773686"/>
    <w:rsid w:val="00773ADE"/>
    <w:rsid w:val="00773CC2"/>
    <w:rsid w:val="00773FDD"/>
    <w:rsid w:val="00774096"/>
    <w:rsid w:val="007749D9"/>
    <w:rsid w:val="00776675"/>
    <w:rsid w:val="00776791"/>
    <w:rsid w:val="007775B5"/>
    <w:rsid w:val="0078038B"/>
    <w:rsid w:val="0078231E"/>
    <w:rsid w:val="00782471"/>
    <w:rsid w:val="0078555C"/>
    <w:rsid w:val="00785FDE"/>
    <w:rsid w:val="0078602C"/>
    <w:rsid w:val="007864BD"/>
    <w:rsid w:val="007864D8"/>
    <w:rsid w:val="00786DF1"/>
    <w:rsid w:val="0078719A"/>
    <w:rsid w:val="00787726"/>
    <w:rsid w:val="00787761"/>
    <w:rsid w:val="00787A7D"/>
    <w:rsid w:val="007921EA"/>
    <w:rsid w:val="00792C86"/>
    <w:rsid w:val="00792D6A"/>
    <w:rsid w:val="00793921"/>
    <w:rsid w:val="007953EE"/>
    <w:rsid w:val="00795BDF"/>
    <w:rsid w:val="00797437"/>
    <w:rsid w:val="007A1A94"/>
    <w:rsid w:val="007A1D24"/>
    <w:rsid w:val="007A2AA3"/>
    <w:rsid w:val="007A3941"/>
    <w:rsid w:val="007A434D"/>
    <w:rsid w:val="007A587A"/>
    <w:rsid w:val="007A6513"/>
    <w:rsid w:val="007A7B44"/>
    <w:rsid w:val="007A7CE1"/>
    <w:rsid w:val="007B079E"/>
    <w:rsid w:val="007B3F5B"/>
    <w:rsid w:val="007B4DC6"/>
    <w:rsid w:val="007B611F"/>
    <w:rsid w:val="007B69AF"/>
    <w:rsid w:val="007B724A"/>
    <w:rsid w:val="007B7297"/>
    <w:rsid w:val="007B7C5F"/>
    <w:rsid w:val="007C0633"/>
    <w:rsid w:val="007C0957"/>
    <w:rsid w:val="007C4748"/>
    <w:rsid w:val="007C4B58"/>
    <w:rsid w:val="007C53CE"/>
    <w:rsid w:val="007D0A1E"/>
    <w:rsid w:val="007D133B"/>
    <w:rsid w:val="007D27FE"/>
    <w:rsid w:val="007D2B6B"/>
    <w:rsid w:val="007D3700"/>
    <w:rsid w:val="007D42FB"/>
    <w:rsid w:val="007D6358"/>
    <w:rsid w:val="007D69F8"/>
    <w:rsid w:val="007E0C65"/>
    <w:rsid w:val="007E1C2F"/>
    <w:rsid w:val="007E1D95"/>
    <w:rsid w:val="007E2822"/>
    <w:rsid w:val="007E2AEB"/>
    <w:rsid w:val="007E48E6"/>
    <w:rsid w:val="007E604A"/>
    <w:rsid w:val="007E6692"/>
    <w:rsid w:val="007E7353"/>
    <w:rsid w:val="007F1364"/>
    <w:rsid w:val="007F19C3"/>
    <w:rsid w:val="007F2656"/>
    <w:rsid w:val="007F294A"/>
    <w:rsid w:val="007F42ED"/>
    <w:rsid w:val="007F480C"/>
    <w:rsid w:val="007F4F97"/>
    <w:rsid w:val="007F667E"/>
    <w:rsid w:val="007F68D4"/>
    <w:rsid w:val="007F6C14"/>
    <w:rsid w:val="007F7562"/>
    <w:rsid w:val="007F7F23"/>
    <w:rsid w:val="00801650"/>
    <w:rsid w:val="00803665"/>
    <w:rsid w:val="0080503F"/>
    <w:rsid w:val="0080552B"/>
    <w:rsid w:val="0080798B"/>
    <w:rsid w:val="00807EFA"/>
    <w:rsid w:val="00810155"/>
    <w:rsid w:val="00811F9B"/>
    <w:rsid w:val="00815028"/>
    <w:rsid w:val="00815DD1"/>
    <w:rsid w:val="00815EAD"/>
    <w:rsid w:val="00817157"/>
    <w:rsid w:val="00817E01"/>
    <w:rsid w:val="00820098"/>
    <w:rsid w:val="008216B1"/>
    <w:rsid w:val="00822992"/>
    <w:rsid w:val="008229DD"/>
    <w:rsid w:val="00822D7E"/>
    <w:rsid w:val="008239F0"/>
    <w:rsid w:val="0082484A"/>
    <w:rsid w:val="00827835"/>
    <w:rsid w:val="00830394"/>
    <w:rsid w:val="00830901"/>
    <w:rsid w:val="008318C0"/>
    <w:rsid w:val="00832347"/>
    <w:rsid w:val="00833200"/>
    <w:rsid w:val="00834102"/>
    <w:rsid w:val="008341D7"/>
    <w:rsid w:val="00836D73"/>
    <w:rsid w:val="0083715D"/>
    <w:rsid w:val="00840928"/>
    <w:rsid w:val="00841CD6"/>
    <w:rsid w:val="00843177"/>
    <w:rsid w:val="00844851"/>
    <w:rsid w:val="00846DFC"/>
    <w:rsid w:val="00847A98"/>
    <w:rsid w:val="0085006C"/>
    <w:rsid w:val="008503F7"/>
    <w:rsid w:val="00850736"/>
    <w:rsid w:val="00852A54"/>
    <w:rsid w:val="00854733"/>
    <w:rsid w:val="0085592B"/>
    <w:rsid w:val="008572E0"/>
    <w:rsid w:val="00857D98"/>
    <w:rsid w:val="00861E3B"/>
    <w:rsid w:val="00862EBB"/>
    <w:rsid w:val="00862F67"/>
    <w:rsid w:val="00863257"/>
    <w:rsid w:val="00864D47"/>
    <w:rsid w:val="00864E4D"/>
    <w:rsid w:val="00865130"/>
    <w:rsid w:val="008659CA"/>
    <w:rsid w:val="00866293"/>
    <w:rsid w:val="008675F3"/>
    <w:rsid w:val="00867ED2"/>
    <w:rsid w:val="00870141"/>
    <w:rsid w:val="0087065C"/>
    <w:rsid w:val="00873917"/>
    <w:rsid w:val="00874C46"/>
    <w:rsid w:val="008762FC"/>
    <w:rsid w:val="00876628"/>
    <w:rsid w:val="0088138E"/>
    <w:rsid w:val="00881CD4"/>
    <w:rsid w:val="00881FAA"/>
    <w:rsid w:val="00883B47"/>
    <w:rsid w:val="00883BE9"/>
    <w:rsid w:val="00884111"/>
    <w:rsid w:val="00886893"/>
    <w:rsid w:val="00891642"/>
    <w:rsid w:val="008916AD"/>
    <w:rsid w:val="00892E58"/>
    <w:rsid w:val="00893524"/>
    <w:rsid w:val="00895018"/>
    <w:rsid w:val="00895D98"/>
    <w:rsid w:val="00897B55"/>
    <w:rsid w:val="008A19AF"/>
    <w:rsid w:val="008A3344"/>
    <w:rsid w:val="008A436F"/>
    <w:rsid w:val="008A4C0C"/>
    <w:rsid w:val="008A5145"/>
    <w:rsid w:val="008A5402"/>
    <w:rsid w:val="008B2C0F"/>
    <w:rsid w:val="008B34A9"/>
    <w:rsid w:val="008B47E6"/>
    <w:rsid w:val="008B4A64"/>
    <w:rsid w:val="008B738E"/>
    <w:rsid w:val="008C088B"/>
    <w:rsid w:val="008C090F"/>
    <w:rsid w:val="008C13DD"/>
    <w:rsid w:val="008C2025"/>
    <w:rsid w:val="008C4298"/>
    <w:rsid w:val="008C42D8"/>
    <w:rsid w:val="008C4E8E"/>
    <w:rsid w:val="008C6A39"/>
    <w:rsid w:val="008D05C5"/>
    <w:rsid w:val="008D3386"/>
    <w:rsid w:val="008D3933"/>
    <w:rsid w:val="008D58C0"/>
    <w:rsid w:val="008E002E"/>
    <w:rsid w:val="008E15A2"/>
    <w:rsid w:val="008E1F4E"/>
    <w:rsid w:val="008E2ACD"/>
    <w:rsid w:val="008E61BF"/>
    <w:rsid w:val="008E788B"/>
    <w:rsid w:val="008E7AC8"/>
    <w:rsid w:val="008E7CD5"/>
    <w:rsid w:val="008F09AC"/>
    <w:rsid w:val="008F0FCE"/>
    <w:rsid w:val="008F14F9"/>
    <w:rsid w:val="008F2479"/>
    <w:rsid w:val="008F3637"/>
    <w:rsid w:val="008F3AF3"/>
    <w:rsid w:val="008F3C75"/>
    <w:rsid w:val="008F40EA"/>
    <w:rsid w:val="008F5D41"/>
    <w:rsid w:val="00900E4B"/>
    <w:rsid w:val="009013BB"/>
    <w:rsid w:val="00901DC7"/>
    <w:rsid w:val="00903F01"/>
    <w:rsid w:val="00903F2E"/>
    <w:rsid w:val="00905228"/>
    <w:rsid w:val="00914031"/>
    <w:rsid w:val="009171EF"/>
    <w:rsid w:val="009173BC"/>
    <w:rsid w:val="00917881"/>
    <w:rsid w:val="009202F2"/>
    <w:rsid w:val="00921260"/>
    <w:rsid w:val="00921844"/>
    <w:rsid w:val="00921CCE"/>
    <w:rsid w:val="009223E1"/>
    <w:rsid w:val="0092628B"/>
    <w:rsid w:val="00926352"/>
    <w:rsid w:val="00926D7B"/>
    <w:rsid w:val="009301E4"/>
    <w:rsid w:val="009308F6"/>
    <w:rsid w:val="009316E9"/>
    <w:rsid w:val="00931860"/>
    <w:rsid w:val="00931C80"/>
    <w:rsid w:val="00931D6E"/>
    <w:rsid w:val="00933BA1"/>
    <w:rsid w:val="009355CF"/>
    <w:rsid w:val="00936A5F"/>
    <w:rsid w:val="00936E51"/>
    <w:rsid w:val="00937444"/>
    <w:rsid w:val="00940088"/>
    <w:rsid w:val="0094382E"/>
    <w:rsid w:val="00943C1A"/>
    <w:rsid w:val="00944796"/>
    <w:rsid w:val="009450F1"/>
    <w:rsid w:val="009464E6"/>
    <w:rsid w:val="00946B8D"/>
    <w:rsid w:val="009502A8"/>
    <w:rsid w:val="00950B2A"/>
    <w:rsid w:val="00952512"/>
    <w:rsid w:val="00952796"/>
    <w:rsid w:val="00952CF4"/>
    <w:rsid w:val="0095564C"/>
    <w:rsid w:val="00955723"/>
    <w:rsid w:val="009561FB"/>
    <w:rsid w:val="0095687D"/>
    <w:rsid w:val="009602A8"/>
    <w:rsid w:val="00961CA7"/>
    <w:rsid w:val="00962F14"/>
    <w:rsid w:val="00963F1E"/>
    <w:rsid w:val="009645C2"/>
    <w:rsid w:val="00964772"/>
    <w:rsid w:val="009649C8"/>
    <w:rsid w:val="00966BA0"/>
    <w:rsid w:val="00967D4B"/>
    <w:rsid w:val="009716C1"/>
    <w:rsid w:val="009723C3"/>
    <w:rsid w:val="009731F9"/>
    <w:rsid w:val="00973C8F"/>
    <w:rsid w:val="00974A25"/>
    <w:rsid w:val="00976665"/>
    <w:rsid w:val="00976E6F"/>
    <w:rsid w:val="009804EF"/>
    <w:rsid w:val="009806B1"/>
    <w:rsid w:val="00981BC7"/>
    <w:rsid w:val="009835B9"/>
    <w:rsid w:val="009840BD"/>
    <w:rsid w:val="00984321"/>
    <w:rsid w:val="00984BE3"/>
    <w:rsid w:val="00984E67"/>
    <w:rsid w:val="00986098"/>
    <w:rsid w:val="0098712B"/>
    <w:rsid w:val="009871E9"/>
    <w:rsid w:val="00987743"/>
    <w:rsid w:val="00990E74"/>
    <w:rsid w:val="00991832"/>
    <w:rsid w:val="00994B1A"/>
    <w:rsid w:val="009A2E08"/>
    <w:rsid w:val="009A336B"/>
    <w:rsid w:val="009A4230"/>
    <w:rsid w:val="009A7799"/>
    <w:rsid w:val="009B29C8"/>
    <w:rsid w:val="009B7C12"/>
    <w:rsid w:val="009D0128"/>
    <w:rsid w:val="009D2213"/>
    <w:rsid w:val="009D3187"/>
    <w:rsid w:val="009D40FA"/>
    <w:rsid w:val="009D55B8"/>
    <w:rsid w:val="009E22C7"/>
    <w:rsid w:val="009E262F"/>
    <w:rsid w:val="009E3E30"/>
    <w:rsid w:val="009E4C66"/>
    <w:rsid w:val="009E663F"/>
    <w:rsid w:val="009E7C3E"/>
    <w:rsid w:val="009F1E07"/>
    <w:rsid w:val="009F34A9"/>
    <w:rsid w:val="009F5513"/>
    <w:rsid w:val="009F7F61"/>
    <w:rsid w:val="00A0100E"/>
    <w:rsid w:val="00A02297"/>
    <w:rsid w:val="00A02718"/>
    <w:rsid w:val="00A0313A"/>
    <w:rsid w:val="00A0332C"/>
    <w:rsid w:val="00A0488D"/>
    <w:rsid w:val="00A048F7"/>
    <w:rsid w:val="00A14AA9"/>
    <w:rsid w:val="00A17AB8"/>
    <w:rsid w:val="00A21CC6"/>
    <w:rsid w:val="00A25903"/>
    <w:rsid w:val="00A25E7C"/>
    <w:rsid w:val="00A2653D"/>
    <w:rsid w:val="00A27815"/>
    <w:rsid w:val="00A27B32"/>
    <w:rsid w:val="00A323C0"/>
    <w:rsid w:val="00A324E8"/>
    <w:rsid w:val="00A33808"/>
    <w:rsid w:val="00A35764"/>
    <w:rsid w:val="00A3704C"/>
    <w:rsid w:val="00A4078B"/>
    <w:rsid w:val="00A413B9"/>
    <w:rsid w:val="00A44E1F"/>
    <w:rsid w:val="00A4517F"/>
    <w:rsid w:val="00A470DE"/>
    <w:rsid w:val="00A51404"/>
    <w:rsid w:val="00A524B7"/>
    <w:rsid w:val="00A5351D"/>
    <w:rsid w:val="00A6155A"/>
    <w:rsid w:val="00A6472F"/>
    <w:rsid w:val="00A67733"/>
    <w:rsid w:val="00A70257"/>
    <w:rsid w:val="00A70877"/>
    <w:rsid w:val="00A72110"/>
    <w:rsid w:val="00A740FB"/>
    <w:rsid w:val="00A75776"/>
    <w:rsid w:val="00A76070"/>
    <w:rsid w:val="00A76DE8"/>
    <w:rsid w:val="00A771A5"/>
    <w:rsid w:val="00A84140"/>
    <w:rsid w:val="00A84D25"/>
    <w:rsid w:val="00A8681E"/>
    <w:rsid w:val="00A870A4"/>
    <w:rsid w:val="00A87568"/>
    <w:rsid w:val="00A9334E"/>
    <w:rsid w:val="00A9477D"/>
    <w:rsid w:val="00A97FB9"/>
    <w:rsid w:val="00AA22E3"/>
    <w:rsid w:val="00AA3F4E"/>
    <w:rsid w:val="00AA44A3"/>
    <w:rsid w:val="00AA46B4"/>
    <w:rsid w:val="00AA4E1B"/>
    <w:rsid w:val="00AA59FE"/>
    <w:rsid w:val="00AA64C2"/>
    <w:rsid w:val="00AB264E"/>
    <w:rsid w:val="00AB26B0"/>
    <w:rsid w:val="00AB3BB6"/>
    <w:rsid w:val="00AB512A"/>
    <w:rsid w:val="00AB5A8B"/>
    <w:rsid w:val="00AB62EC"/>
    <w:rsid w:val="00AB6EE9"/>
    <w:rsid w:val="00AC009B"/>
    <w:rsid w:val="00AC0C06"/>
    <w:rsid w:val="00AC0D9C"/>
    <w:rsid w:val="00AC1BF1"/>
    <w:rsid w:val="00AC35E6"/>
    <w:rsid w:val="00AC547C"/>
    <w:rsid w:val="00AC5577"/>
    <w:rsid w:val="00AC66A9"/>
    <w:rsid w:val="00AC71AC"/>
    <w:rsid w:val="00AC77E3"/>
    <w:rsid w:val="00AD004B"/>
    <w:rsid w:val="00AD005E"/>
    <w:rsid w:val="00AD0324"/>
    <w:rsid w:val="00AD0B05"/>
    <w:rsid w:val="00AD15E4"/>
    <w:rsid w:val="00AD1D15"/>
    <w:rsid w:val="00AD1E80"/>
    <w:rsid w:val="00AD28CA"/>
    <w:rsid w:val="00AD3E99"/>
    <w:rsid w:val="00AD4A58"/>
    <w:rsid w:val="00AD613A"/>
    <w:rsid w:val="00AD63E7"/>
    <w:rsid w:val="00AD6BAB"/>
    <w:rsid w:val="00AD7623"/>
    <w:rsid w:val="00AD7B13"/>
    <w:rsid w:val="00AE04BD"/>
    <w:rsid w:val="00AE0856"/>
    <w:rsid w:val="00AE10A7"/>
    <w:rsid w:val="00AE3ACA"/>
    <w:rsid w:val="00AE4E46"/>
    <w:rsid w:val="00AE5541"/>
    <w:rsid w:val="00AE5D68"/>
    <w:rsid w:val="00AE6211"/>
    <w:rsid w:val="00AE7EC6"/>
    <w:rsid w:val="00AF0038"/>
    <w:rsid w:val="00AF1E0C"/>
    <w:rsid w:val="00AF226A"/>
    <w:rsid w:val="00AF2A68"/>
    <w:rsid w:val="00AF5C51"/>
    <w:rsid w:val="00AF68BA"/>
    <w:rsid w:val="00AF6A39"/>
    <w:rsid w:val="00AF6DE9"/>
    <w:rsid w:val="00AF7E7E"/>
    <w:rsid w:val="00B01ED1"/>
    <w:rsid w:val="00B0447C"/>
    <w:rsid w:val="00B04B25"/>
    <w:rsid w:val="00B06A93"/>
    <w:rsid w:val="00B07683"/>
    <w:rsid w:val="00B07F4B"/>
    <w:rsid w:val="00B10782"/>
    <w:rsid w:val="00B113A9"/>
    <w:rsid w:val="00B14231"/>
    <w:rsid w:val="00B1474C"/>
    <w:rsid w:val="00B154B2"/>
    <w:rsid w:val="00B15521"/>
    <w:rsid w:val="00B166B6"/>
    <w:rsid w:val="00B17942"/>
    <w:rsid w:val="00B2036C"/>
    <w:rsid w:val="00B22C84"/>
    <w:rsid w:val="00B23408"/>
    <w:rsid w:val="00B23DA9"/>
    <w:rsid w:val="00B244F9"/>
    <w:rsid w:val="00B24D32"/>
    <w:rsid w:val="00B256DC"/>
    <w:rsid w:val="00B25B50"/>
    <w:rsid w:val="00B270D2"/>
    <w:rsid w:val="00B2792D"/>
    <w:rsid w:val="00B27F32"/>
    <w:rsid w:val="00B30363"/>
    <w:rsid w:val="00B311F7"/>
    <w:rsid w:val="00B31813"/>
    <w:rsid w:val="00B319F9"/>
    <w:rsid w:val="00B31ED8"/>
    <w:rsid w:val="00B31F17"/>
    <w:rsid w:val="00B32CBD"/>
    <w:rsid w:val="00B36258"/>
    <w:rsid w:val="00B36B28"/>
    <w:rsid w:val="00B36D22"/>
    <w:rsid w:val="00B40B10"/>
    <w:rsid w:val="00B41FCF"/>
    <w:rsid w:val="00B46CC7"/>
    <w:rsid w:val="00B509CD"/>
    <w:rsid w:val="00B51E16"/>
    <w:rsid w:val="00B52E3D"/>
    <w:rsid w:val="00B53FE1"/>
    <w:rsid w:val="00B54345"/>
    <w:rsid w:val="00B54AE2"/>
    <w:rsid w:val="00B56510"/>
    <w:rsid w:val="00B56645"/>
    <w:rsid w:val="00B571E5"/>
    <w:rsid w:val="00B6061E"/>
    <w:rsid w:val="00B60D05"/>
    <w:rsid w:val="00B62C26"/>
    <w:rsid w:val="00B640A4"/>
    <w:rsid w:val="00B6480C"/>
    <w:rsid w:val="00B6513D"/>
    <w:rsid w:val="00B6610A"/>
    <w:rsid w:val="00B70552"/>
    <w:rsid w:val="00B71C2F"/>
    <w:rsid w:val="00B73120"/>
    <w:rsid w:val="00B7474D"/>
    <w:rsid w:val="00B74F14"/>
    <w:rsid w:val="00B75900"/>
    <w:rsid w:val="00B761D3"/>
    <w:rsid w:val="00B77F0E"/>
    <w:rsid w:val="00B806F2"/>
    <w:rsid w:val="00B82BD8"/>
    <w:rsid w:val="00B83FB1"/>
    <w:rsid w:val="00B84A3A"/>
    <w:rsid w:val="00B86C3E"/>
    <w:rsid w:val="00B87930"/>
    <w:rsid w:val="00B914AF"/>
    <w:rsid w:val="00B92011"/>
    <w:rsid w:val="00B93395"/>
    <w:rsid w:val="00B93A7F"/>
    <w:rsid w:val="00B96518"/>
    <w:rsid w:val="00BA10E8"/>
    <w:rsid w:val="00BA1C3F"/>
    <w:rsid w:val="00BA25DD"/>
    <w:rsid w:val="00BA367A"/>
    <w:rsid w:val="00BA42CF"/>
    <w:rsid w:val="00BA5DB5"/>
    <w:rsid w:val="00BA6117"/>
    <w:rsid w:val="00BA790B"/>
    <w:rsid w:val="00BB05B2"/>
    <w:rsid w:val="00BB2053"/>
    <w:rsid w:val="00BB34C5"/>
    <w:rsid w:val="00BB3C07"/>
    <w:rsid w:val="00BB4713"/>
    <w:rsid w:val="00BB72F9"/>
    <w:rsid w:val="00BB7FA9"/>
    <w:rsid w:val="00BC1D48"/>
    <w:rsid w:val="00BC319E"/>
    <w:rsid w:val="00BC505C"/>
    <w:rsid w:val="00BC684A"/>
    <w:rsid w:val="00BC7251"/>
    <w:rsid w:val="00BD090A"/>
    <w:rsid w:val="00BD4905"/>
    <w:rsid w:val="00BD614C"/>
    <w:rsid w:val="00BD7C0A"/>
    <w:rsid w:val="00BE2A85"/>
    <w:rsid w:val="00BE4C44"/>
    <w:rsid w:val="00BE6EA2"/>
    <w:rsid w:val="00BE7B56"/>
    <w:rsid w:val="00BF25E2"/>
    <w:rsid w:val="00BF5D6B"/>
    <w:rsid w:val="00BF6767"/>
    <w:rsid w:val="00BF69B0"/>
    <w:rsid w:val="00C00614"/>
    <w:rsid w:val="00C00657"/>
    <w:rsid w:val="00C01128"/>
    <w:rsid w:val="00C014E5"/>
    <w:rsid w:val="00C03DC5"/>
    <w:rsid w:val="00C04B81"/>
    <w:rsid w:val="00C0697E"/>
    <w:rsid w:val="00C06C2A"/>
    <w:rsid w:val="00C07905"/>
    <w:rsid w:val="00C1203A"/>
    <w:rsid w:val="00C12C82"/>
    <w:rsid w:val="00C13141"/>
    <w:rsid w:val="00C1487D"/>
    <w:rsid w:val="00C14A8D"/>
    <w:rsid w:val="00C15DAD"/>
    <w:rsid w:val="00C15FA7"/>
    <w:rsid w:val="00C20A4C"/>
    <w:rsid w:val="00C23405"/>
    <w:rsid w:val="00C24EB2"/>
    <w:rsid w:val="00C25649"/>
    <w:rsid w:val="00C25E2D"/>
    <w:rsid w:val="00C26091"/>
    <w:rsid w:val="00C263EC"/>
    <w:rsid w:val="00C266C0"/>
    <w:rsid w:val="00C268EC"/>
    <w:rsid w:val="00C27E53"/>
    <w:rsid w:val="00C322C1"/>
    <w:rsid w:val="00C32369"/>
    <w:rsid w:val="00C3238F"/>
    <w:rsid w:val="00C32CBD"/>
    <w:rsid w:val="00C32D0A"/>
    <w:rsid w:val="00C33E4C"/>
    <w:rsid w:val="00C3457A"/>
    <w:rsid w:val="00C34C4A"/>
    <w:rsid w:val="00C36963"/>
    <w:rsid w:val="00C36F22"/>
    <w:rsid w:val="00C4281F"/>
    <w:rsid w:val="00C43769"/>
    <w:rsid w:val="00C446C5"/>
    <w:rsid w:val="00C46F1C"/>
    <w:rsid w:val="00C47AA7"/>
    <w:rsid w:val="00C51A90"/>
    <w:rsid w:val="00C51D18"/>
    <w:rsid w:val="00C534FD"/>
    <w:rsid w:val="00C562E0"/>
    <w:rsid w:val="00C56755"/>
    <w:rsid w:val="00C56B00"/>
    <w:rsid w:val="00C57D24"/>
    <w:rsid w:val="00C600D9"/>
    <w:rsid w:val="00C6072C"/>
    <w:rsid w:val="00C6340E"/>
    <w:rsid w:val="00C64DE7"/>
    <w:rsid w:val="00C655FB"/>
    <w:rsid w:val="00C66411"/>
    <w:rsid w:val="00C671DA"/>
    <w:rsid w:val="00C70730"/>
    <w:rsid w:val="00C741EF"/>
    <w:rsid w:val="00C7517E"/>
    <w:rsid w:val="00C75CDC"/>
    <w:rsid w:val="00C7694A"/>
    <w:rsid w:val="00C7767C"/>
    <w:rsid w:val="00C77F76"/>
    <w:rsid w:val="00C801E6"/>
    <w:rsid w:val="00C82710"/>
    <w:rsid w:val="00C82F7D"/>
    <w:rsid w:val="00C83593"/>
    <w:rsid w:val="00C84A18"/>
    <w:rsid w:val="00C84BAD"/>
    <w:rsid w:val="00C8584A"/>
    <w:rsid w:val="00C85B50"/>
    <w:rsid w:val="00C86689"/>
    <w:rsid w:val="00C86E29"/>
    <w:rsid w:val="00C873D6"/>
    <w:rsid w:val="00C87CCA"/>
    <w:rsid w:val="00C87E8C"/>
    <w:rsid w:val="00C912C1"/>
    <w:rsid w:val="00C91762"/>
    <w:rsid w:val="00C922C6"/>
    <w:rsid w:val="00C92FF8"/>
    <w:rsid w:val="00C93CB2"/>
    <w:rsid w:val="00C94221"/>
    <w:rsid w:val="00C945AE"/>
    <w:rsid w:val="00C94C4B"/>
    <w:rsid w:val="00C954FA"/>
    <w:rsid w:val="00C979A0"/>
    <w:rsid w:val="00CA0453"/>
    <w:rsid w:val="00CA04C4"/>
    <w:rsid w:val="00CA2089"/>
    <w:rsid w:val="00CA5CBA"/>
    <w:rsid w:val="00CA7EEA"/>
    <w:rsid w:val="00CB05EC"/>
    <w:rsid w:val="00CB1D89"/>
    <w:rsid w:val="00CB26FD"/>
    <w:rsid w:val="00CB3DD3"/>
    <w:rsid w:val="00CB6FEF"/>
    <w:rsid w:val="00CB74CE"/>
    <w:rsid w:val="00CB7E9E"/>
    <w:rsid w:val="00CC189E"/>
    <w:rsid w:val="00CC2467"/>
    <w:rsid w:val="00CC2806"/>
    <w:rsid w:val="00CC3CA4"/>
    <w:rsid w:val="00CC5715"/>
    <w:rsid w:val="00CD075E"/>
    <w:rsid w:val="00CD23C0"/>
    <w:rsid w:val="00CD24EB"/>
    <w:rsid w:val="00CD32CD"/>
    <w:rsid w:val="00CD3A25"/>
    <w:rsid w:val="00CD3B9A"/>
    <w:rsid w:val="00CD3D78"/>
    <w:rsid w:val="00CD4B57"/>
    <w:rsid w:val="00CD5597"/>
    <w:rsid w:val="00CD590D"/>
    <w:rsid w:val="00CD5E23"/>
    <w:rsid w:val="00CD7295"/>
    <w:rsid w:val="00CE1F00"/>
    <w:rsid w:val="00CE1F51"/>
    <w:rsid w:val="00CE20FD"/>
    <w:rsid w:val="00CE25F6"/>
    <w:rsid w:val="00CE5F43"/>
    <w:rsid w:val="00CE740B"/>
    <w:rsid w:val="00CF1D59"/>
    <w:rsid w:val="00CF459F"/>
    <w:rsid w:val="00CF6B38"/>
    <w:rsid w:val="00CF7D57"/>
    <w:rsid w:val="00D00EC2"/>
    <w:rsid w:val="00D013AE"/>
    <w:rsid w:val="00D024B7"/>
    <w:rsid w:val="00D032A3"/>
    <w:rsid w:val="00D0342D"/>
    <w:rsid w:val="00D06087"/>
    <w:rsid w:val="00D06966"/>
    <w:rsid w:val="00D111FD"/>
    <w:rsid w:val="00D131C2"/>
    <w:rsid w:val="00D13AF3"/>
    <w:rsid w:val="00D13F2C"/>
    <w:rsid w:val="00D14845"/>
    <w:rsid w:val="00D14883"/>
    <w:rsid w:val="00D14F7D"/>
    <w:rsid w:val="00D1594E"/>
    <w:rsid w:val="00D1677A"/>
    <w:rsid w:val="00D16AB4"/>
    <w:rsid w:val="00D2043B"/>
    <w:rsid w:val="00D22012"/>
    <w:rsid w:val="00D22457"/>
    <w:rsid w:val="00D2709A"/>
    <w:rsid w:val="00D31506"/>
    <w:rsid w:val="00D3250F"/>
    <w:rsid w:val="00D32D9B"/>
    <w:rsid w:val="00D32F04"/>
    <w:rsid w:val="00D34D66"/>
    <w:rsid w:val="00D36012"/>
    <w:rsid w:val="00D37625"/>
    <w:rsid w:val="00D40B5F"/>
    <w:rsid w:val="00D413FC"/>
    <w:rsid w:val="00D431CE"/>
    <w:rsid w:val="00D459C4"/>
    <w:rsid w:val="00D46036"/>
    <w:rsid w:val="00D50099"/>
    <w:rsid w:val="00D520D1"/>
    <w:rsid w:val="00D53216"/>
    <w:rsid w:val="00D5354D"/>
    <w:rsid w:val="00D53891"/>
    <w:rsid w:val="00D547A5"/>
    <w:rsid w:val="00D5484E"/>
    <w:rsid w:val="00D55348"/>
    <w:rsid w:val="00D603AD"/>
    <w:rsid w:val="00D610B8"/>
    <w:rsid w:val="00D62432"/>
    <w:rsid w:val="00D65296"/>
    <w:rsid w:val="00D67019"/>
    <w:rsid w:val="00D70E5D"/>
    <w:rsid w:val="00D720C6"/>
    <w:rsid w:val="00D731B8"/>
    <w:rsid w:val="00D74208"/>
    <w:rsid w:val="00D742F5"/>
    <w:rsid w:val="00D74B12"/>
    <w:rsid w:val="00D756EA"/>
    <w:rsid w:val="00D7593C"/>
    <w:rsid w:val="00D75CD7"/>
    <w:rsid w:val="00D80B50"/>
    <w:rsid w:val="00D80CA0"/>
    <w:rsid w:val="00D81FA8"/>
    <w:rsid w:val="00D82B73"/>
    <w:rsid w:val="00D8337C"/>
    <w:rsid w:val="00D85036"/>
    <w:rsid w:val="00D8528F"/>
    <w:rsid w:val="00D856C7"/>
    <w:rsid w:val="00D86596"/>
    <w:rsid w:val="00D906BC"/>
    <w:rsid w:val="00D908A5"/>
    <w:rsid w:val="00D92372"/>
    <w:rsid w:val="00D92A40"/>
    <w:rsid w:val="00D93427"/>
    <w:rsid w:val="00D945B6"/>
    <w:rsid w:val="00DA174D"/>
    <w:rsid w:val="00DA34E6"/>
    <w:rsid w:val="00DA663A"/>
    <w:rsid w:val="00DA6C9D"/>
    <w:rsid w:val="00DB1569"/>
    <w:rsid w:val="00DB1581"/>
    <w:rsid w:val="00DB34C8"/>
    <w:rsid w:val="00DB488A"/>
    <w:rsid w:val="00DB4BC5"/>
    <w:rsid w:val="00DB506E"/>
    <w:rsid w:val="00DB5ECA"/>
    <w:rsid w:val="00DB6DB7"/>
    <w:rsid w:val="00DB7733"/>
    <w:rsid w:val="00DC0069"/>
    <w:rsid w:val="00DC084E"/>
    <w:rsid w:val="00DC1D81"/>
    <w:rsid w:val="00DC3361"/>
    <w:rsid w:val="00DC481B"/>
    <w:rsid w:val="00DC4AD0"/>
    <w:rsid w:val="00DC559F"/>
    <w:rsid w:val="00DC6DB1"/>
    <w:rsid w:val="00DC7658"/>
    <w:rsid w:val="00DD0EBC"/>
    <w:rsid w:val="00DD384A"/>
    <w:rsid w:val="00DD4D6D"/>
    <w:rsid w:val="00DE1BFA"/>
    <w:rsid w:val="00DE1F20"/>
    <w:rsid w:val="00DE27AE"/>
    <w:rsid w:val="00DE4941"/>
    <w:rsid w:val="00DE56D7"/>
    <w:rsid w:val="00DF0395"/>
    <w:rsid w:val="00DF28C4"/>
    <w:rsid w:val="00DF2F60"/>
    <w:rsid w:val="00DF57B5"/>
    <w:rsid w:val="00DF6519"/>
    <w:rsid w:val="00E018BC"/>
    <w:rsid w:val="00E047F4"/>
    <w:rsid w:val="00E053FF"/>
    <w:rsid w:val="00E05701"/>
    <w:rsid w:val="00E0592A"/>
    <w:rsid w:val="00E05F72"/>
    <w:rsid w:val="00E076A3"/>
    <w:rsid w:val="00E10990"/>
    <w:rsid w:val="00E113F8"/>
    <w:rsid w:val="00E11B3F"/>
    <w:rsid w:val="00E1548F"/>
    <w:rsid w:val="00E155AD"/>
    <w:rsid w:val="00E1594F"/>
    <w:rsid w:val="00E165BF"/>
    <w:rsid w:val="00E16ED4"/>
    <w:rsid w:val="00E17B02"/>
    <w:rsid w:val="00E21467"/>
    <w:rsid w:val="00E232A6"/>
    <w:rsid w:val="00E25691"/>
    <w:rsid w:val="00E268C5"/>
    <w:rsid w:val="00E32743"/>
    <w:rsid w:val="00E32E7A"/>
    <w:rsid w:val="00E33931"/>
    <w:rsid w:val="00E33CAE"/>
    <w:rsid w:val="00E34375"/>
    <w:rsid w:val="00E36CD5"/>
    <w:rsid w:val="00E37344"/>
    <w:rsid w:val="00E37D7E"/>
    <w:rsid w:val="00E426CA"/>
    <w:rsid w:val="00E43797"/>
    <w:rsid w:val="00E45C65"/>
    <w:rsid w:val="00E5060D"/>
    <w:rsid w:val="00E51307"/>
    <w:rsid w:val="00E51479"/>
    <w:rsid w:val="00E51533"/>
    <w:rsid w:val="00E51B9F"/>
    <w:rsid w:val="00E51DAD"/>
    <w:rsid w:val="00E54D52"/>
    <w:rsid w:val="00E54ECD"/>
    <w:rsid w:val="00E565D4"/>
    <w:rsid w:val="00E579A6"/>
    <w:rsid w:val="00E57B50"/>
    <w:rsid w:val="00E60712"/>
    <w:rsid w:val="00E610BD"/>
    <w:rsid w:val="00E610CE"/>
    <w:rsid w:val="00E6209D"/>
    <w:rsid w:val="00E62F4C"/>
    <w:rsid w:val="00E63A9C"/>
    <w:rsid w:val="00E65758"/>
    <w:rsid w:val="00E65806"/>
    <w:rsid w:val="00E6604B"/>
    <w:rsid w:val="00E66883"/>
    <w:rsid w:val="00E67F00"/>
    <w:rsid w:val="00E71AEC"/>
    <w:rsid w:val="00E71B3A"/>
    <w:rsid w:val="00E748D7"/>
    <w:rsid w:val="00E7614B"/>
    <w:rsid w:val="00E808B8"/>
    <w:rsid w:val="00E82298"/>
    <w:rsid w:val="00E83255"/>
    <w:rsid w:val="00E832EF"/>
    <w:rsid w:val="00E83467"/>
    <w:rsid w:val="00E84A22"/>
    <w:rsid w:val="00E851EF"/>
    <w:rsid w:val="00E85CF9"/>
    <w:rsid w:val="00E868ED"/>
    <w:rsid w:val="00E91FC8"/>
    <w:rsid w:val="00E945E6"/>
    <w:rsid w:val="00E948FB"/>
    <w:rsid w:val="00E95779"/>
    <w:rsid w:val="00E97D60"/>
    <w:rsid w:val="00EA0672"/>
    <w:rsid w:val="00EA167F"/>
    <w:rsid w:val="00EA2B52"/>
    <w:rsid w:val="00EA2C7D"/>
    <w:rsid w:val="00EA52FF"/>
    <w:rsid w:val="00EA5670"/>
    <w:rsid w:val="00EA5A95"/>
    <w:rsid w:val="00EA77A0"/>
    <w:rsid w:val="00EA788F"/>
    <w:rsid w:val="00EB16C3"/>
    <w:rsid w:val="00EB1C66"/>
    <w:rsid w:val="00EB2335"/>
    <w:rsid w:val="00EB2605"/>
    <w:rsid w:val="00EB27AF"/>
    <w:rsid w:val="00EB46F6"/>
    <w:rsid w:val="00EB4A68"/>
    <w:rsid w:val="00EB523A"/>
    <w:rsid w:val="00EC0765"/>
    <w:rsid w:val="00EC135C"/>
    <w:rsid w:val="00EC3A98"/>
    <w:rsid w:val="00EC6B21"/>
    <w:rsid w:val="00EC6F8B"/>
    <w:rsid w:val="00EC75AD"/>
    <w:rsid w:val="00ED103F"/>
    <w:rsid w:val="00ED343A"/>
    <w:rsid w:val="00ED3A34"/>
    <w:rsid w:val="00ED451C"/>
    <w:rsid w:val="00ED46D2"/>
    <w:rsid w:val="00ED656F"/>
    <w:rsid w:val="00ED7C01"/>
    <w:rsid w:val="00EE0549"/>
    <w:rsid w:val="00EE2F52"/>
    <w:rsid w:val="00EE2F8F"/>
    <w:rsid w:val="00EE48B6"/>
    <w:rsid w:val="00EF0C00"/>
    <w:rsid w:val="00EF3C22"/>
    <w:rsid w:val="00EF4FC9"/>
    <w:rsid w:val="00EF56B1"/>
    <w:rsid w:val="00EF6276"/>
    <w:rsid w:val="00EF6701"/>
    <w:rsid w:val="00EF6C22"/>
    <w:rsid w:val="00EF7172"/>
    <w:rsid w:val="00F00092"/>
    <w:rsid w:val="00F014EE"/>
    <w:rsid w:val="00F02308"/>
    <w:rsid w:val="00F025DE"/>
    <w:rsid w:val="00F027E4"/>
    <w:rsid w:val="00F03293"/>
    <w:rsid w:val="00F03D97"/>
    <w:rsid w:val="00F04AFB"/>
    <w:rsid w:val="00F0514B"/>
    <w:rsid w:val="00F06F0F"/>
    <w:rsid w:val="00F10280"/>
    <w:rsid w:val="00F126CD"/>
    <w:rsid w:val="00F12892"/>
    <w:rsid w:val="00F128A9"/>
    <w:rsid w:val="00F13B41"/>
    <w:rsid w:val="00F13BAA"/>
    <w:rsid w:val="00F149C6"/>
    <w:rsid w:val="00F1536B"/>
    <w:rsid w:val="00F17E4F"/>
    <w:rsid w:val="00F203E1"/>
    <w:rsid w:val="00F20FC1"/>
    <w:rsid w:val="00F220C5"/>
    <w:rsid w:val="00F22D24"/>
    <w:rsid w:val="00F231CC"/>
    <w:rsid w:val="00F23A66"/>
    <w:rsid w:val="00F24CC1"/>
    <w:rsid w:val="00F255F1"/>
    <w:rsid w:val="00F25838"/>
    <w:rsid w:val="00F313F5"/>
    <w:rsid w:val="00F31A7D"/>
    <w:rsid w:val="00F3235E"/>
    <w:rsid w:val="00F34A73"/>
    <w:rsid w:val="00F35117"/>
    <w:rsid w:val="00F36AFA"/>
    <w:rsid w:val="00F402A0"/>
    <w:rsid w:val="00F4139C"/>
    <w:rsid w:val="00F43095"/>
    <w:rsid w:val="00F443FA"/>
    <w:rsid w:val="00F462B4"/>
    <w:rsid w:val="00F46F77"/>
    <w:rsid w:val="00F471FE"/>
    <w:rsid w:val="00F47728"/>
    <w:rsid w:val="00F50EC0"/>
    <w:rsid w:val="00F52006"/>
    <w:rsid w:val="00F55C77"/>
    <w:rsid w:val="00F573DE"/>
    <w:rsid w:val="00F57616"/>
    <w:rsid w:val="00F6073E"/>
    <w:rsid w:val="00F611BD"/>
    <w:rsid w:val="00F633B8"/>
    <w:rsid w:val="00F6370C"/>
    <w:rsid w:val="00F639DA"/>
    <w:rsid w:val="00F63D65"/>
    <w:rsid w:val="00F6417D"/>
    <w:rsid w:val="00F6447B"/>
    <w:rsid w:val="00F654E1"/>
    <w:rsid w:val="00F65BFD"/>
    <w:rsid w:val="00F70AB0"/>
    <w:rsid w:val="00F714DE"/>
    <w:rsid w:val="00F71E69"/>
    <w:rsid w:val="00F72A4C"/>
    <w:rsid w:val="00F73E08"/>
    <w:rsid w:val="00F75400"/>
    <w:rsid w:val="00F75A71"/>
    <w:rsid w:val="00F77100"/>
    <w:rsid w:val="00F8009E"/>
    <w:rsid w:val="00F80D1E"/>
    <w:rsid w:val="00F81DB9"/>
    <w:rsid w:val="00F831CF"/>
    <w:rsid w:val="00F83B0A"/>
    <w:rsid w:val="00F85199"/>
    <w:rsid w:val="00F85E6C"/>
    <w:rsid w:val="00F872D2"/>
    <w:rsid w:val="00F878AC"/>
    <w:rsid w:val="00F90706"/>
    <w:rsid w:val="00F911BC"/>
    <w:rsid w:val="00F9316A"/>
    <w:rsid w:val="00F968E2"/>
    <w:rsid w:val="00F971F0"/>
    <w:rsid w:val="00FA16DD"/>
    <w:rsid w:val="00FA1E29"/>
    <w:rsid w:val="00FA28E7"/>
    <w:rsid w:val="00FA39A5"/>
    <w:rsid w:val="00FA3F96"/>
    <w:rsid w:val="00FA5458"/>
    <w:rsid w:val="00FA54B6"/>
    <w:rsid w:val="00FA5B89"/>
    <w:rsid w:val="00FA5E98"/>
    <w:rsid w:val="00FA60D7"/>
    <w:rsid w:val="00FA6117"/>
    <w:rsid w:val="00FA70EE"/>
    <w:rsid w:val="00FA720F"/>
    <w:rsid w:val="00FA731C"/>
    <w:rsid w:val="00FA79AC"/>
    <w:rsid w:val="00FA7D00"/>
    <w:rsid w:val="00FB25FD"/>
    <w:rsid w:val="00FB27F3"/>
    <w:rsid w:val="00FB2E24"/>
    <w:rsid w:val="00FB3670"/>
    <w:rsid w:val="00FB60D2"/>
    <w:rsid w:val="00FB6E76"/>
    <w:rsid w:val="00FB78C5"/>
    <w:rsid w:val="00FB7C48"/>
    <w:rsid w:val="00FC1829"/>
    <w:rsid w:val="00FC218D"/>
    <w:rsid w:val="00FC5502"/>
    <w:rsid w:val="00FC5CC7"/>
    <w:rsid w:val="00FC6410"/>
    <w:rsid w:val="00FC72CF"/>
    <w:rsid w:val="00FC7669"/>
    <w:rsid w:val="00FC7945"/>
    <w:rsid w:val="00FC7AB8"/>
    <w:rsid w:val="00FC7DF1"/>
    <w:rsid w:val="00FD0743"/>
    <w:rsid w:val="00FD4907"/>
    <w:rsid w:val="00FD5AB7"/>
    <w:rsid w:val="00FD661A"/>
    <w:rsid w:val="00FD76E5"/>
    <w:rsid w:val="00FD7F2F"/>
    <w:rsid w:val="00FE2054"/>
    <w:rsid w:val="00FE287D"/>
    <w:rsid w:val="00FE2D2B"/>
    <w:rsid w:val="00FE3B94"/>
    <w:rsid w:val="00FE4EE2"/>
    <w:rsid w:val="00FE5413"/>
    <w:rsid w:val="00FE6915"/>
    <w:rsid w:val="00FE76B5"/>
    <w:rsid w:val="00FF1C9A"/>
    <w:rsid w:val="00FF3352"/>
    <w:rsid w:val="00FF38FA"/>
    <w:rsid w:val="00FF5399"/>
    <w:rsid w:val="00FF5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  <o:rules v:ext="edit">
        <o:r id="V:Rule1" type="connector" idref="#Прямая со стрелкой 25"/>
        <o:r id="V:Rule2" type="connector" idref="#Прямая со стрелкой 24"/>
        <o:r id="V:Rule3" type="connector" idref="#Прямая со стрелкой 2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index 1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qFormat="1"/>
    <w:lsdException w:name="table of figures" w:uiPriority="99"/>
    <w:lsdException w:name="envelope return" w:uiPriority="99"/>
    <w:lsdException w:name="footnote reference" w:uiPriority="99"/>
    <w:lsdException w:name="annotation reference" w:uiPriority="99"/>
    <w:lsdException w:name="table of authorities" w:uiPriority="99"/>
    <w:lsdException w:name="toa heading" w:uiPriority="99"/>
    <w:lsdException w:name="List Bullet" w:uiPriority="99"/>
    <w:lsdException w:name="List Number" w:semiHidden="0" w:uiPriority="99" w:unhideWhenUsed="0"/>
    <w:lsdException w:name="List 4" w:semiHidden="0" w:unhideWhenUsed="0"/>
    <w:lsdException w:name="List 5" w:semiHidden="0" w:unhideWhenUsed="0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semiHidden="0" w:uiPriority="99" w:unhideWhenUsed="0" w:qFormat="1"/>
    <w:lsdException w:name="Closing" w:uiPriority="99"/>
    <w:lsdException w:name="Body Text" w:uiPriority="99"/>
    <w:lsdException w:name="List Continue 4" w:uiPriority="99"/>
    <w:lsdException w:name="List Continue 5" w:uiPriority="99"/>
    <w:lsdException w:name="Subtitle" w:semiHidden="0" w:unhideWhenUsed="0" w:qFormat="1"/>
    <w:lsdException w:name="Salutation" w:semiHidden="0" w:unhideWhenUsed="0"/>
    <w:lsdException w:name="Date" w:semiHidden="0" w:uiPriority="99" w:unhideWhenUsed="0"/>
    <w:lsdException w:name="Body Text First Indent" w:semiHidden="0" w:unhideWhenUsed="0"/>
    <w:lsdException w:name="Note Heading" w:uiPriority="99"/>
    <w:lsdException w:name="Body Tex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7322A9"/>
    <w:rPr>
      <w:sz w:val="24"/>
      <w:szCs w:val="24"/>
    </w:rPr>
  </w:style>
  <w:style w:type="paragraph" w:styleId="10">
    <w:name w:val="heading 1"/>
    <w:basedOn w:val="a2"/>
    <w:next w:val="a2"/>
    <w:link w:val="11"/>
    <w:qFormat/>
    <w:rsid w:val="00820098"/>
    <w:pPr>
      <w:keepNext/>
      <w:spacing w:before="360" w:after="240" w:line="360" w:lineRule="auto"/>
      <w:ind w:firstLine="709"/>
      <w:jc w:val="both"/>
      <w:outlineLvl w:val="0"/>
    </w:pPr>
    <w:rPr>
      <w:b/>
      <w:bCs/>
      <w:kern w:val="32"/>
      <w:sz w:val="32"/>
      <w:szCs w:val="32"/>
    </w:rPr>
  </w:style>
  <w:style w:type="paragraph" w:styleId="21">
    <w:name w:val="heading 2"/>
    <w:aliases w:val="Заголовок 1.1 (Огл.)"/>
    <w:basedOn w:val="a2"/>
    <w:next w:val="a2"/>
    <w:link w:val="22"/>
    <w:qFormat/>
    <w:rsid w:val="00DC481B"/>
    <w:pPr>
      <w:spacing w:before="240" w:line="360" w:lineRule="auto"/>
      <w:ind w:firstLine="709"/>
      <w:contextualSpacing/>
      <w:jc w:val="both"/>
      <w:outlineLvl w:val="1"/>
    </w:pPr>
    <w:rPr>
      <w:b/>
      <w:snapToGrid w:val="0"/>
      <w:sz w:val="28"/>
      <w:szCs w:val="20"/>
    </w:rPr>
  </w:style>
  <w:style w:type="paragraph" w:styleId="31">
    <w:name w:val="heading 3"/>
    <w:aliases w:val="Заголовок 1.1.1 (Огл.)"/>
    <w:basedOn w:val="a2"/>
    <w:next w:val="a2"/>
    <w:link w:val="32"/>
    <w:uiPriority w:val="99"/>
    <w:qFormat/>
    <w:rsid w:val="00C954FA"/>
    <w:pPr>
      <w:spacing w:before="120" w:after="240"/>
      <w:ind w:firstLine="709"/>
      <w:jc w:val="both"/>
      <w:outlineLvl w:val="2"/>
    </w:pPr>
    <w:rPr>
      <w:b/>
      <w:i/>
      <w:snapToGrid w:val="0"/>
      <w:sz w:val="28"/>
      <w:szCs w:val="20"/>
    </w:rPr>
  </w:style>
  <w:style w:type="paragraph" w:styleId="41">
    <w:name w:val="heading 4"/>
    <w:aliases w:val="Заголовок 1.1.1.1 (Огл.)"/>
    <w:basedOn w:val="a2"/>
    <w:next w:val="a2"/>
    <w:link w:val="42"/>
    <w:uiPriority w:val="99"/>
    <w:qFormat/>
    <w:rsid w:val="00012808"/>
    <w:pPr>
      <w:ind w:left="1400"/>
      <w:outlineLvl w:val="3"/>
    </w:pPr>
    <w:rPr>
      <w:snapToGrid w:val="0"/>
      <w:sz w:val="28"/>
      <w:szCs w:val="20"/>
    </w:rPr>
  </w:style>
  <w:style w:type="paragraph" w:styleId="51">
    <w:name w:val="heading 5"/>
    <w:basedOn w:val="a2"/>
    <w:next w:val="a2"/>
    <w:link w:val="52"/>
    <w:uiPriority w:val="99"/>
    <w:qFormat/>
    <w:rsid w:val="00012808"/>
    <w:pPr>
      <w:spacing w:before="240" w:after="60"/>
      <w:outlineLvl w:val="4"/>
    </w:pPr>
    <w:rPr>
      <w:rFonts w:ascii="Calibri" w:hAnsi="Calibri"/>
      <w:b/>
      <w:bCs/>
      <w:i/>
      <w:iCs/>
      <w:snapToGrid w:val="0"/>
      <w:sz w:val="26"/>
      <w:szCs w:val="26"/>
    </w:rPr>
  </w:style>
  <w:style w:type="paragraph" w:styleId="6">
    <w:name w:val="heading 6"/>
    <w:basedOn w:val="a2"/>
    <w:next w:val="a2"/>
    <w:link w:val="60"/>
    <w:uiPriority w:val="99"/>
    <w:qFormat/>
    <w:rsid w:val="00012808"/>
    <w:pPr>
      <w:keepNext/>
      <w:spacing w:line="360" w:lineRule="auto"/>
      <w:jc w:val="center"/>
      <w:outlineLvl w:val="5"/>
    </w:pPr>
    <w:rPr>
      <w:b/>
      <w:caps/>
      <w:snapToGrid w:val="0"/>
      <w:sz w:val="28"/>
      <w:szCs w:val="28"/>
    </w:rPr>
  </w:style>
  <w:style w:type="paragraph" w:styleId="7">
    <w:name w:val="heading 7"/>
    <w:basedOn w:val="a2"/>
    <w:next w:val="a2"/>
    <w:link w:val="70"/>
    <w:uiPriority w:val="99"/>
    <w:qFormat/>
    <w:rsid w:val="00012808"/>
    <w:pPr>
      <w:keepNext/>
      <w:spacing w:before="120" w:after="120"/>
      <w:outlineLvl w:val="6"/>
    </w:pPr>
    <w:rPr>
      <w:bCs/>
      <w:snapToGrid w:val="0"/>
      <w:sz w:val="28"/>
      <w:szCs w:val="28"/>
    </w:rPr>
  </w:style>
  <w:style w:type="paragraph" w:styleId="8">
    <w:name w:val="heading 8"/>
    <w:basedOn w:val="a2"/>
    <w:next w:val="a2"/>
    <w:link w:val="80"/>
    <w:uiPriority w:val="99"/>
    <w:qFormat/>
    <w:rsid w:val="00012808"/>
    <w:pPr>
      <w:widowControl w:val="0"/>
      <w:overflowPunct w:val="0"/>
      <w:autoSpaceDE w:val="0"/>
      <w:autoSpaceDN w:val="0"/>
      <w:adjustRightInd w:val="0"/>
      <w:spacing w:before="240" w:after="60"/>
      <w:ind w:firstLine="567"/>
      <w:jc w:val="both"/>
      <w:textAlignment w:val="baseline"/>
      <w:outlineLvl w:val="7"/>
    </w:pPr>
    <w:rPr>
      <w:i/>
      <w:iCs/>
      <w:color w:val="000000"/>
    </w:rPr>
  </w:style>
  <w:style w:type="paragraph" w:styleId="9">
    <w:name w:val="heading 9"/>
    <w:basedOn w:val="a2"/>
    <w:next w:val="a2"/>
    <w:link w:val="90"/>
    <w:uiPriority w:val="99"/>
    <w:qFormat/>
    <w:rsid w:val="00012808"/>
    <w:pPr>
      <w:spacing w:before="240" w:after="60"/>
      <w:outlineLvl w:val="8"/>
    </w:pPr>
    <w:rPr>
      <w:rFonts w:ascii="Cambria" w:hAnsi="Cambria"/>
      <w:snapToGrid w:val="0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337505"/>
    <w:pPr>
      <w:autoSpaceDE w:val="0"/>
      <w:autoSpaceDN w:val="0"/>
      <w:adjustRightInd w:val="0"/>
    </w:pPr>
    <w:rPr>
      <w:sz w:val="24"/>
      <w:szCs w:val="24"/>
    </w:rPr>
  </w:style>
  <w:style w:type="table" w:styleId="a6">
    <w:name w:val="Table Grid"/>
    <w:basedOn w:val="a4"/>
    <w:uiPriority w:val="39"/>
    <w:rsid w:val="006500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2"/>
    <w:link w:val="a8"/>
    <w:uiPriority w:val="99"/>
    <w:rsid w:val="0036382E"/>
    <w:pPr>
      <w:tabs>
        <w:tab w:val="center" w:pos="4677"/>
        <w:tab w:val="right" w:pos="9355"/>
      </w:tabs>
    </w:pPr>
  </w:style>
  <w:style w:type="paragraph" w:styleId="a9">
    <w:name w:val="footer"/>
    <w:basedOn w:val="a2"/>
    <w:link w:val="aa"/>
    <w:uiPriority w:val="99"/>
    <w:rsid w:val="0036382E"/>
    <w:pPr>
      <w:tabs>
        <w:tab w:val="center" w:pos="4677"/>
        <w:tab w:val="right" w:pos="9355"/>
      </w:tabs>
    </w:pPr>
  </w:style>
  <w:style w:type="character" w:styleId="ab">
    <w:name w:val="annotation reference"/>
    <w:basedOn w:val="a3"/>
    <w:uiPriority w:val="99"/>
    <w:rsid w:val="00AD0B05"/>
    <w:rPr>
      <w:sz w:val="16"/>
      <w:szCs w:val="16"/>
    </w:rPr>
  </w:style>
  <w:style w:type="paragraph" w:styleId="ac">
    <w:name w:val="annotation text"/>
    <w:basedOn w:val="a2"/>
    <w:link w:val="ad"/>
    <w:uiPriority w:val="99"/>
    <w:rsid w:val="00AD0B05"/>
    <w:rPr>
      <w:sz w:val="20"/>
      <w:szCs w:val="20"/>
    </w:rPr>
  </w:style>
  <w:style w:type="character" w:customStyle="1" w:styleId="ad">
    <w:name w:val="Текст примечания Знак"/>
    <w:basedOn w:val="a3"/>
    <w:link w:val="ac"/>
    <w:uiPriority w:val="99"/>
    <w:rsid w:val="00AD0B05"/>
  </w:style>
  <w:style w:type="paragraph" w:styleId="ae">
    <w:name w:val="annotation subject"/>
    <w:basedOn w:val="ac"/>
    <w:next w:val="ac"/>
    <w:link w:val="af"/>
    <w:uiPriority w:val="99"/>
    <w:rsid w:val="00AD0B0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rsid w:val="00AD0B05"/>
    <w:rPr>
      <w:b/>
      <w:bCs/>
    </w:rPr>
  </w:style>
  <w:style w:type="paragraph" w:styleId="af0">
    <w:name w:val="Balloon Text"/>
    <w:basedOn w:val="a2"/>
    <w:link w:val="af1"/>
    <w:uiPriority w:val="99"/>
    <w:rsid w:val="00AD0B0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3"/>
    <w:link w:val="af0"/>
    <w:uiPriority w:val="99"/>
    <w:rsid w:val="00AD0B05"/>
    <w:rPr>
      <w:rFonts w:ascii="Tahoma" w:hAnsi="Tahoma" w:cs="Tahoma"/>
      <w:sz w:val="16"/>
      <w:szCs w:val="16"/>
    </w:rPr>
  </w:style>
  <w:style w:type="paragraph" w:styleId="af2">
    <w:name w:val="Revision"/>
    <w:hidden/>
    <w:uiPriority w:val="99"/>
    <w:semiHidden/>
    <w:rsid w:val="007F68D4"/>
    <w:rPr>
      <w:sz w:val="24"/>
      <w:szCs w:val="24"/>
    </w:rPr>
  </w:style>
  <w:style w:type="character" w:customStyle="1" w:styleId="11">
    <w:name w:val="Заголовок 1 Знак"/>
    <w:basedOn w:val="a3"/>
    <w:link w:val="10"/>
    <w:uiPriority w:val="9"/>
    <w:rsid w:val="00820098"/>
    <w:rPr>
      <w:b/>
      <w:bCs/>
      <w:kern w:val="32"/>
      <w:sz w:val="32"/>
      <w:szCs w:val="32"/>
    </w:rPr>
  </w:style>
  <w:style w:type="paragraph" w:styleId="af3">
    <w:name w:val="Title"/>
    <w:basedOn w:val="a2"/>
    <w:next w:val="a2"/>
    <w:link w:val="af4"/>
    <w:uiPriority w:val="99"/>
    <w:qFormat/>
    <w:rsid w:val="003F30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4">
    <w:name w:val="Название Знак"/>
    <w:basedOn w:val="a3"/>
    <w:link w:val="af3"/>
    <w:uiPriority w:val="99"/>
    <w:rsid w:val="003F30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5">
    <w:name w:val="TOC Heading"/>
    <w:basedOn w:val="10"/>
    <w:next w:val="a2"/>
    <w:uiPriority w:val="39"/>
    <w:unhideWhenUsed/>
    <w:qFormat/>
    <w:rsid w:val="003F30C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character" w:customStyle="1" w:styleId="aa">
    <w:name w:val="Нижний колонтитул Знак"/>
    <w:basedOn w:val="a3"/>
    <w:link w:val="a9"/>
    <w:uiPriority w:val="99"/>
    <w:rsid w:val="00FF3352"/>
    <w:rPr>
      <w:sz w:val="24"/>
      <w:szCs w:val="24"/>
    </w:rPr>
  </w:style>
  <w:style w:type="paragraph" w:customStyle="1" w:styleId="af6">
    <w:name w:val="заголовок"/>
    <w:basedOn w:val="a2"/>
    <w:link w:val="af7"/>
    <w:qFormat/>
    <w:rsid w:val="00966BA0"/>
    <w:pPr>
      <w:spacing w:line="360" w:lineRule="exact"/>
      <w:ind w:firstLine="709"/>
    </w:pPr>
    <w:rPr>
      <w:b/>
      <w:sz w:val="28"/>
      <w:szCs w:val="28"/>
    </w:rPr>
  </w:style>
  <w:style w:type="paragraph" w:styleId="12">
    <w:name w:val="toc 1"/>
    <w:basedOn w:val="a2"/>
    <w:next w:val="a2"/>
    <w:autoRedefine/>
    <w:uiPriority w:val="39"/>
    <w:qFormat/>
    <w:rsid w:val="008F3637"/>
    <w:pPr>
      <w:tabs>
        <w:tab w:val="right" w:leader="dot" w:pos="9344"/>
      </w:tabs>
      <w:spacing w:line="360" w:lineRule="exact"/>
      <w:jc w:val="both"/>
    </w:pPr>
  </w:style>
  <w:style w:type="character" w:customStyle="1" w:styleId="af7">
    <w:name w:val="заголовок Знак"/>
    <w:basedOn w:val="a3"/>
    <w:link w:val="af6"/>
    <w:rsid w:val="00966BA0"/>
    <w:rPr>
      <w:b/>
      <w:sz w:val="28"/>
      <w:szCs w:val="28"/>
    </w:rPr>
  </w:style>
  <w:style w:type="character" w:styleId="af8">
    <w:name w:val="Hyperlink"/>
    <w:basedOn w:val="a3"/>
    <w:uiPriority w:val="99"/>
    <w:unhideWhenUsed/>
    <w:rsid w:val="00D46036"/>
    <w:rPr>
      <w:color w:val="0000FF"/>
      <w:u w:val="single"/>
    </w:rPr>
  </w:style>
  <w:style w:type="paragraph" w:styleId="23">
    <w:name w:val="toc 2"/>
    <w:basedOn w:val="a2"/>
    <w:next w:val="a2"/>
    <w:autoRedefine/>
    <w:uiPriority w:val="39"/>
    <w:qFormat/>
    <w:rsid w:val="00F714DE"/>
    <w:pPr>
      <w:ind w:left="240"/>
    </w:pPr>
  </w:style>
  <w:style w:type="paragraph" w:styleId="af9">
    <w:name w:val="footnote text"/>
    <w:basedOn w:val="a2"/>
    <w:link w:val="afa"/>
    <w:rsid w:val="00D5354D"/>
    <w:rPr>
      <w:sz w:val="20"/>
      <w:szCs w:val="20"/>
    </w:rPr>
  </w:style>
  <w:style w:type="character" w:customStyle="1" w:styleId="afa">
    <w:name w:val="Текст сноски Знак"/>
    <w:basedOn w:val="a3"/>
    <w:link w:val="af9"/>
    <w:uiPriority w:val="99"/>
    <w:rsid w:val="00D5354D"/>
  </w:style>
  <w:style w:type="character" w:styleId="afb">
    <w:name w:val="footnote reference"/>
    <w:basedOn w:val="a3"/>
    <w:uiPriority w:val="99"/>
    <w:rsid w:val="00D5354D"/>
    <w:rPr>
      <w:vertAlign w:val="superscript"/>
    </w:rPr>
  </w:style>
  <w:style w:type="paragraph" w:styleId="afc">
    <w:name w:val="endnote text"/>
    <w:basedOn w:val="a2"/>
    <w:link w:val="afd"/>
    <w:rsid w:val="00D5354D"/>
    <w:rPr>
      <w:sz w:val="20"/>
      <w:szCs w:val="20"/>
    </w:rPr>
  </w:style>
  <w:style w:type="character" w:customStyle="1" w:styleId="afd">
    <w:name w:val="Текст концевой сноски Знак"/>
    <w:basedOn w:val="a3"/>
    <w:link w:val="afc"/>
    <w:rsid w:val="00D5354D"/>
  </w:style>
  <w:style w:type="character" w:styleId="afe">
    <w:name w:val="endnote reference"/>
    <w:basedOn w:val="a3"/>
    <w:rsid w:val="00D5354D"/>
    <w:rPr>
      <w:vertAlign w:val="superscript"/>
    </w:rPr>
  </w:style>
  <w:style w:type="paragraph" w:styleId="aff">
    <w:name w:val="Bibliography"/>
    <w:basedOn w:val="a2"/>
    <w:next w:val="a2"/>
    <w:uiPriority w:val="37"/>
    <w:unhideWhenUsed/>
    <w:rsid w:val="00D5354D"/>
  </w:style>
  <w:style w:type="paragraph" w:styleId="aff0">
    <w:name w:val="List Paragraph"/>
    <w:aliases w:val="Маркер,название,Bullet List,FooterText,numbered,SL_Абзац списка,List Paragraph,f_Абзац 1,Bullet Number,Нумерованый список,lp1,ПАРАГРАФ,Абзац списка6"/>
    <w:basedOn w:val="a2"/>
    <w:link w:val="aff1"/>
    <w:uiPriority w:val="34"/>
    <w:qFormat/>
    <w:rsid w:val="007A3941"/>
    <w:pPr>
      <w:ind w:left="708"/>
    </w:pPr>
  </w:style>
  <w:style w:type="paragraph" w:styleId="aff2">
    <w:name w:val="caption"/>
    <w:basedOn w:val="a2"/>
    <w:next w:val="a2"/>
    <w:unhideWhenUsed/>
    <w:qFormat/>
    <w:rsid w:val="00B06A93"/>
    <w:rPr>
      <w:b/>
      <w:bCs/>
      <w:sz w:val="20"/>
      <w:szCs w:val="20"/>
    </w:rPr>
  </w:style>
  <w:style w:type="character" w:styleId="aff3">
    <w:name w:val="Placeholder Text"/>
    <w:basedOn w:val="a3"/>
    <w:uiPriority w:val="99"/>
    <w:semiHidden/>
    <w:rsid w:val="00351DDD"/>
    <w:rPr>
      <w:color w:val="808080"/>
    </w:rPr>
  </w:style>
  <w:style w:type="character" w:customStyle="1" w:styleId="13">
    <w:name w:val="Основной текст Знак1"/>
    <w:basedOn w:val="a3"/>
    <w:link w:val="aff4"/>
    <w:uiPriority w:val="99"/>
    <w:rsid w:val="00CD23C0"/>
    <w:rPr>
      <w:spacing w:val="1"/>
      <w:sz w:val="25"/>
      <w:szCs w:val="25"/>
      <w:shd w:val="clear" w:color="auto" w:fill="FFFFFF"/>
    </w:rPr>
  </w:style>
  <w:style w:type="character" w:customStyle="1" w:styleId="43">
    <w:name w:val="Основной текст (4)_"/>
    <w:basedOn w:val="a3"/>
    <w:link w:val="44"/>
    <w:uiPriority w:val="99"/>
    <w:rsid w:val="00CD23C0"/>
    <w:rPr>
      <w:spacing w:val="3"/>
      <w:sz w:val="21"/>
      <w:szCs w:val="21"/>
      <w:shd w:val="clear" w:color="auto" w:fill="FFFFFF"/>
    </w:rPr>
  </w:style>
  <w:style w:type="paragraph" w:styleId="aff4">
    <w:name w:val="Body Text"/>
    <w:basedOn w:val="a2"/>
    <w:link w:val="13"/>
    <w:uiPriority w:val="99"/>
    <w:rsid w:val="00CD23C0"/>
    <w:pPr>
      <w:shd w:val="clear" w:color="auto" w:fill="FFFFFF"/>
      <w:spacing w:line="240" w:lineRule="atLeast"/>
      <w:ind w:hanging="1740"/>
    </w:pPr>
    <w:rPr>
      <w:spacing w:val="1"/>
      <w:sz w:val="25"/>
      <w:szCs w:val="25"/>
    </w:rPr>
  </w:style>
  <w:style w:type="character" w:customStyle="1" w:styleId="aff5">
    <w:name w:val="Основной текст Знак"/>
    <w:basedOn w:val="a3"/>
    <w:uiPriority w:val="99"/>
    <w:rsid w:val="00CD23C0"/>
    <w:rPr>
      <w:sz w:val="24"/>
      <w:szCs w:val="24"/>
    </w:rPr>
  </w:style>
  <w:style w:type="character" w:customStyle="1" w:styleId="91">
    <w:name w:val="Основной текст (9)_"/>
    <w:basedOn w:val="a3"/>
    <w:link w:val="92"/>
    <w:uiPriority w:val="99"/>
    <w:rsid w:val="00CD23C0"/>
    <w:rPr>
      <w:b/>
      <w:bCs/>
      <w:i/>
      <w:iCs/>
      <w:spacing w:val="1"/>
      <w:sz w:val="21"/>
      <w:szCs w:val="21"/>
      <w:shd w:val="clear" w:color="auto" w:fill="FFFFFF"/>
    </w:rPr>
  </w:style>
  <w:style w:type="character" w:customStyle="1" w:styleId="33">
    <w:name w:val="Заголовок №3_"/>
    <w:basedOn w:val="a3"/>
    <w:link w:val="34"/>
    <w:uiPriority w:val="99"/>
    <w:rsid w:val="00CD23C0"/>
    <w:rPr>
      <w:b/>
      <w:bCs/>
      <w:spacing w:val="1"/>
      <w:sz w:val="25"/>
      <w:szCs w:val="25"/>
      <w:shd w:val="clear" w:color="auto" w:fill="FFFFFF"/>
    </w:rPr>
  </w:style>
  <w:style w:type="character" w:customStyle="1" w:styleId="42pt3">
    <w:name w:val="Основной текст (4) + Интервал 2 pt3"/>
    <w:basedOn w:val="43"/>
    <w:uiPriority w:val="99"/>
    <w:rsid w:val="00CD23C0"/>
    <w:rPr>
      <w:spacing w:val="43"/>
      <w:sz w:val="21"/>
      <w:szCs w:val="21"/>
      <w:shd w:val="clear" w:color="auto" w:fill="FFFFFF"/>
    </w:rPr>
  </w:style>
  <w:style w:type="character" w:customStyle="1" w:styleId="111">
    <w:name w:val="Основной текст + 111"/>
    <w:aliases w:val="5 pt2"/>
    <w:basedOn w:val="13"/>
    <w:uiPriority w:val="99"/>
    <w:rsid w:val="00CD23C0"/>
    <w:rPr>
      <w:spacing w:val="3"/>
      <w:sz w:val="21"/>
      <w:szCs w:val="21"/>
      <w:shd w:val="clear" w:color="auto" w:fill="FFFFFF"/>
    </w:rPr>
  </w:style>
  <w:style w:type="paragraph" w:customStyle="1" w:styleId="44">
    <w:name w:val="Основной текст (4)"/>
    <w:basedOn w:val="a2"/>
    <w:link w:val="43"/>
    <w:uiPriority w:val="99"/>
    <w:rsid w:val="00CD23C0"/>
    <w:pPr>
      <w:shd w:val="clear" w:color="auto" w:fill="FFFFFF"/>
      <w:spacing w:after="180" w:line="240" w:lineRule="atLeast"/>
      <w:ind w:hanging="640"/>
    </w:pPr>
    <w:rPr>
      <w:spacing w:val="3"/>
      <w:sz w:val="21"/>
      <w:szCs w:val="21"/>
    </w:rPr>
  </w:style>
  <w:style w:type="paragraph" w:customStyle="1" w:styleId="92">
    <w:name w:val="Основной текст (9)"/>
    <w:basedOn w:val="a2"/>
    <w:link w:val="91"/>
    <w:uiPriority w:val="99"/>
    <w:rsid w:val="00CD23C0"/>
    <w:pPr>
      <w:shd w:val="clear" w:color="auto" w:fill="FFFFFF"/>
      <w:spacing w:line="427" w:lineRule="exact"/>
      <w:ind w:hanging="1100"/>
      <w:jc w:val="both"/>
    </w:pPr>
    <w:rPr>
      <w:b/>
      <w:bCs/>
      <w:i/>
      <w:iCs/>
      <w:spacing w:val="1"/>
      <w:sz w:val="21"/>
      <w:szCs w:val="21"/>
    </w:rPr>
  </w:style>
  <w:style w:type="paragraph" w:customStyle="1" w:styleId="34">
    <w:name w:val="Заголовок №3"/>
    <w:basedOn w:val="a2"/>
    <w:link w:val="33"/>
    <w:uiPriority w:val="99"/>
    <w:rsid w:val="00CD23C0"/>
    <w:pPr>
      <w:shd w:val="clear" w:color="auto" w:fill="FFFFFF"/>
      <w:spacing w:line="480" w:lineRule="exact"/>
      <w:ind w:firstLine="700"/>
      <w:jc w:val="both"/>
      <w:outlineLvl w:val="2"/>
    </w:pPr>
    <w:rPr>
      <w:b/>
      <w:bCs/>
      <w:spacing w:val="1"/>
      <w:sz w:val="25"/>
      <w:szCs w:val="25"/>
    </w:rPr>
  </w:style>
  <w:style w:type="paragraph" w:styleId="35">
    <w:name w:val="toc 3"/>
    <w:basedOn w:val="a2"/>
    <w:next w:val="a2"/>
    <w:autoRedefine/>
    <w:uiPriority w:val="39"/>
    <w:unhideWhenUsed/>
    <w:qFormat/>
    <w:rsid w:val="00CA5CBA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420">
    <w:name w:val="Основной текст (4)2"/>
    <w:basedOn w:val="43"/>
    <w:uiPriority w:val="99"/>
    <w:rsid w:val="00713DF4"/>
    <w:rPr>
      <w:rFonts w:ascii="Times New Roman" w:hAnsi="Times New Roman" w:cs="Times New Roman"/>
      <w:spacing w:val="4"/>
      <w:sz w:val="20"/>
      <w:szCs w:val="20"/>
      <w:shd w:val="clear" w:color="auto" w:fill="FFFFFF"/>
    </w:rPr>
  </w:style>
  <w:style w:type="paragraph" w:styleId="53">
    <w:name w:val="toc 5"/>
    <w:basedOn w:val="a2"/>
    <w:next w:val="a2"/>
    <w:autoRedefine/>
    <w:uiPriority w:val="39"/>
    <w:rsid w:val="00CA5CBA"/>
    <w:pPr>
      <w:spacing w:after="100"/>
      <w:ind w:left="960"/>
    </w:pPr>
  </w:style>
  <w:style w:type="character" w:customStyle="1" w:styleId="42pt">
    <w:name w:val="Основной текст (4) + Интервал 2 pt"/>
    <w:basedOn w:val="43"/>
    <w:uiPriority w:val="99"/>
    <w:rsid w:val="007F4F97"/>
    <w:rPr>
      <w:rFonts w:ascii="Times New Roman" w:hAnsi="Times New Roman" w:cs="Times New Roman"/>
      <w:spacing w:val="41"/>
      <w:sz w:val="20"/>
      <w:szCs w:val="20"/>
      <w:shd w:val="clear" w:color="auto" w:fill="FFFFFF"/>
    </w:rPr>
  </w:style>
  <w:style w:type="paragraph" w:styleId="93">
    <w:name w:val="toc 9"/>
    <w:basedOn w:val="a2"/>
    <w:next w:val="a2"/>
    <w:autoRedefine/>
    <w:uiPriority w:val="39"/>
    <w:rsid w:val="00AF5C51"/>
    <w:pPr>
      <w:spacing w:after="100"/>
      <w:ind w:left="1920"/>
    </w:pPr>
  </w:style>
  <w:style w:type="character" w:customStyle="1" w:styleId="match">
    <w:name w:val="match"/>
    <w:basedOn w:val="a3"/>
    <w:rsid w:val="002D7016"/>
  </w:style>
  <w:style w:type="paragraph" w:customStyle="1" w:styleId="FORMATTEXT">
    <w:name w:val=".FORMATTEXT"/>
    <w:uiPriority w:val="99"/>
    <w:rsid w:val="00FA79A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formattext0">
    <w:name w:val="formattext"/>
    <w:basedOn w:val="a2"/>
    <w:rsid w:val="00D908A5"/>
    <w:pPr>
      <w:spacing w:before="100" w:beforeAutospacing="1" w:after="100" w:afterAutospacing="1"/>
    </w:pPr>
  </w:style>
  <w:style w:type="paragraph" w:customStyle="1" w:styleId="Default">
    <w:name w:val="Default"/>
    <w:rsid w:val="00D13F2C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aff6">
    <w:name w:val="Абзац"/>
    <w:basedOn w:val="aff7"/>
    <w:rsid w:val="0095687D"/>
    <w:pPr>
      <w:widowControl w:val="0"/>
      <w:tabs>
        <w:tab w:val="left" w:pos="989"/>
      </w:tabs>
      <w:suppressAutoHyphens/>
      <w:autoSpaceDE w:val="0"/>
      <w:autoSpaceDN w:val="0"/>
      <w:adjustRightInd w:val="0"/>
      <w:spacing w:before="5" w:after="0" w:line="360" w:lineRule="auto"/>
      <w:ind w:left="0" w:firstLine="720"/>
      <w:jc w:val="both"/>
    </w:pPr>
    <w:rPr>
      <w:color w:val="000000"/>
      <w:sz w:val="28"/>
      <w:szCs w:val="25"/>
    </w:rPr>
  </w:style>
  <w:style w:type="paragraph" w:styleId="aff7">
    <w:name w:val="Body Text Indent"/>
    <w:basedOn w:val="a2"/>
    <w:link w:val="aff8"/>
    <w:unhideWhenUsed/>
    <w:rsid w:val="0095687D"/>
    <w:pPr>
      <w:spacing w:after="120"/>
      <w:ind w:left="283"/>
    </w:pPr>
  </w:style>
  <w:style w:type="character" w:customStyle="1" w:styleId="aff8">
    <w:name w:val="Основной текст с отступом Знак"/>
    <w:basedOn w:val="a3"/>
    <w:link w:val="aff7"/>
    <w:rsid w:val="0095687D"/>
    <w:rPr>
      <w:sz w:val="24"/>
      <w:szCs w:val="24"/>
    </w:rPr>
  </w:style>
  <w:style w:type="paragraph" w:customStyle="1" w:styleId="headertext">
    <w:name w:val="headertext"/>
    <w:rsid w:val="0012540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aff1">
    <w:name w:val="Абзац списка Знак"/>
    <w:aliases w:val="Маркер Знак,название Знак,Bullet List Знак,FooterText Знак,numbered Знак,SL_Абзац списка Знак,List Paragraph Знак,f_Абзац 1 Знак,Bullet Number Знак,Нумерованый список Знак,lp1 Знак,ПАРАГРАФ Знак,Абзац списка6 Знак"/>
    <w:basedOn w:val="a3"/>
    <w:link w:val="aff0"/>
    <w:uiPriority w:val="34"/>
    <w:rsid w:val="006062D1"/>
    <w:rPr>
      <w:sz w:val="24"/>
      <w:szCs w:val="24"/>
    </w:rPr>
  </w:style>
  <w:style w:type="table" w:customStyle="1" w:styleId="14">
    <w:name w:val="Сетка таблицы1"/>
    <w:basedOn w:val="a4"/>
    <w:next w:val="a6"/>
    <w:uiPriority w:val="59"/>
    <w:rsid w:val="00314E0D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Заголовок 2 Знак"/>
    <w:aliases w:val="Заголовок 1.1 (Огл.) Знак"/>
    <w:basedOn w:val="a3"/>
    <w:link w:val="21"/>
    <w:rsid w:val="00DC481B"/>
    <w:rPr>
      <w:b/>
      <w:snapToGrid w:val="0"/>
      <w:sz w:val="28"/>
    </w:rPr>
  </w:style>
  <w:style w:type="character" w:customStyle="1" w:styleId="32">
    <w:name w:val="Заголовок 3 Знак"/>
    <w:aliases w:val="Заголовок 1.1.1 (Огл.) Знак"/>
    <w:basedOn w:val="a3"/>
    <w:link w:val="31"/>
    <w:uiPriority w:val="99"/>
    <w:rsid w:val="00C954FA"/>
    <w:rPr>
      <w:b/>
      <w:i/>
      <w:snapToGrid w:val="0"/>
      <w:sz w:val="28"/>
    </w:rPr>
  </w:style>
  <w:style w:type="character" w:customStyle="1" w:styleId="42">
    <w:name w:val="Заголовок 4 Знак"/>
    <w:aliases w:val="Заголовок 1.1.1.1 (Огл.) Знак"/>
    <w:basedOn w:val="a3"/>
    <w:link w:val="41"/>
    <w:uiPriority w:val="99"/>
    <w:rsid w:val="00012808"/>
    <w:rPr>
      <w:snapToGrid w:val="0"/>
      <w:sz w:val="28"/>
    </w:rPr>
  </w:style>
  <w:style w:type="character" w:customStyle="1" w:styleId="52">
    <w:name w:val="Заголовок 5 Знак"/>
    <w:basedOn w:val="a3"/>
    <w:link w:val="51"/>
    <w:uiPriority w:val="99"/>
    <w:rsid w:val="00012808"/>
    <w:rPr>
      <w:rFonts w:ascii="Calibri" w:hAnsi="Calibri"/>
      <w:b/>
      <w:bCs/>
      <w:i/>
      <w:iCs/>
      <w:snapToGrid w:val="0"/>
      <w:sz w:val="26"/>
      <w:szCs w:val="26"/>
    </w:rPr>
  </w:style>
  <w:style w:type="character" w:customStyle="1" w:styleId="60">
    <w:name w:val="Заголовок 6 Знак"/>
    <w:basedOn w:val="a3"/>
    <w:link w:val="6"/>
    <w:uiPriority w:val="99"/>
    <w:rsid w:val="00012808"/>
    <w:rPr>
      <w:b/>
      <w:caps/>
      <w:snapToGrid w:val="0"/>
      <w:sz w:val="28"/>
      <w:szCs w:val="28"/>
    </w:rPr>
  </w:style>
  <w:style w:type="character" w:customStyle="1" w:styleId="70">
    <w:name w:val="Заголовок 7 Знак"/>
    <w:basedOn w:val="a3"/>
    <w:link w:val="7"/>
    <w:uiPriority w:val="99"/>
    <w:rsid w:val="00012808"/>
    <w:rPr>
      <w:bCs/>
      <w:snapToGrid w:val="0"/>
      <w:sz w:val="28"/>
      <w:szCs w:val="28"/>
    </w:rPr>
  </w:style>
  <w:style w:type="character" w:customStyle="1" w:styleId="80">
    <w:name w:val="Заголовок 8 Знак"/>
    <w:basedOn w:val="a3"/>
    <w:link w:val="8"/>
    <w:uiPriority w:val="99"/>
    <w:rsid w:val="00012808"/>
    <w:rPr>
      <w:i/>
      <w:iCs/>
      <w:color w:val="000000"/>
      <w:sz w:val="24"/>
      <w:szCs w:val="24"/>
    </w:rPr>
  </w:style>
  <w:style w:type="character" w:customStyle="1" w:styleId="90">
    <w:name w:val="Заголовок 9 Знак"/>
    <w:basedOn w:val="a3"/>
    <w:link w:val="9"/>
    <w:uiPriority w:val="99"/>
    <w:rsid w:val="00012808"/>
    <w:rPr>
      <w:rFonts w:ascii="Cambria" w:hAnsi="Cambria"/>
      <w:snapToGrid w:val="0"/>
      <w:sz w:val="22"/>
      <w:szCs w:val="22"/>
    </w:rPr>
  </w:style>
  <w:style w:type="character" w:styleId="aff9">
    <w:name w:val="page number"/>
    <w:basedOn w:val="a3"/>
    <w:rsid w:val="00012808"/>
  </w:style>
  <w:style w:type="paragraph" w:styleId="24">
    <w:name w:val="Body Text Indent 2"/>
    <w:basedOn w:val="a2"/>
    <w:link w:val="25"/>
    <w:rsid w:val="00012808"/>
    <w:pPr>
      <w:spacing w:after="120" w:line="480" w:lineRule="auto"/>
      <w:ind w:left="283"/>
    </w:pPr>
    <w:rPr>
      <w:snapToGrid w:val="0"/>
      <w:sz w:val="20"/>
      <w:szCs w:val="20"/>
    </w:rPr>
  </w:style>
  <w:style w:type="character" w:customStyle="1" w:styleId="25">
    <w:name w:val="Основной текст с отступом 2 Знак"/>
    <w:basedOn w:val="a3"/>
    <w:link w:val="24"/>
    <w:rsid w:val="00012808"/>
    <w:rPr>
      <w:snapToGrid w:val="0"/>
    </w:rPr>
  </w:style>
  <w:style w:type="character" w:customStyle="1" w:styleId="54">
    <w:name w:val="Знак Знак5"/>
    <w:semiHidden/>
    <w:rsid w:val="00012808"/>
    <w:rPr>
      <w:rFonts w:ascii="Calibri" w:eastAsia="Times New Roman" w:hAnsi="Calibri" w:cs="Times New Roman"/>
      <w:b/>
      <w:bCs/>
      <w:i/>
      <w:iCs/>
      <w:snapToGrid w:val="0"/>
      <w:sz w:val="26"/>
      <w:szCs w:val="26"/>
    </w:rPr>
  </w:style>
  <w:style w:type="character" w:customStyle="1" w:styleId="45">
    <w:name w:val="Знак Знак4"/>
    <w:rsid w:val="00012808"/>
    <w:rPr>
      <w:rFonts w:ascii="Cambria" w:eastAsia="Times New Roman" w:hAnsi="Cambria" w:cs="Times New Roman"/>
      <w:snapToGrid w:val="0"/>
      <w:sz w:val="22"/>
      <w:szCs w:val="22"/>
    </w:rPr>
  </w:style>
  <w:style w:type="paragraph" w:styleId="26">
    <w:name w:val="Body Text 2"/>
    <w:basedOn w:val="a2"/>
    <w:link w:val="27"/>
    <w:uiPriority w:val="99"/>
    <w:rsid w:val="00012808"/>
    <w:pPr>
      <w:spacing w:after="120" w:line="480" w:lineRule="auto"/>
    </w:pPr>
    <w:rPr>
      <w:snapToGrid w:val="0"/>
      <w:sz w:val="20"/>
      <w:szCs w:val="20"/>
    </w:rPr>
  </w:style>
  <w:style w:type="character" w:customStyle="1" w:styleId="27">
    <w:name w:val="Основной текст 2 Знак"/>
    <w:basedOn w:val="a3"/>
    <w:link w:val="26"/>
    <w:uiPriority w:val="99"/>
    <w:rsid w:val="00012808"/>
    <w:rPr>
      <w:snapToGrid w:val="0"/>
    </w:rPr>
  </w:style>
  <w:style w:type="character" w:customStyle="1" w:styleId="36">
    <w:name w:val="Знак Знак3"/>
    <w:rsid w:val="00012808"/>
    <w:rPr>
      <w:snapToGrid w:val="0"/>
    </w:rPr>
  </w:style>
  <w:style w:type="paragraph" w:styleId="37">
    <w:name w:val="Body Text Indent 3"/>
    <w:basedOn w:val="a2"/>
    <w:link w:val="38"/>
    <w:uiPriority w:val="99"/>
    <w:rsid w:val="00012808"/>
    <w:pPr>
      <w:spacing w:after="120"/>
      <w:ind w:left="283"/>
    </w:pPr>
    <w:rPr>
      <w:snapToGrid w:val="0"/>
      <w:sz w:val="16"/>
      <w:szCs w:val="16"/>
    </w:rPr>
  </w:style>
  <w:style w:type="character" w:customStyle="1" w:styleId="38">
    <w:name w:val="Основной текст с отступом 3 Знак"/>
    <w:basedOn w:val="a3"/>
    <w:link w:val="37"/>
    <w:uiPriority w:val="99"/>
    <w:rsid w:val="00012808"/>
    <w:rPr>
      <w:snapToGrid w:val="0"/>
      <w:sz w:val="16"/>
      <w:szCs w:val="16"/>
    </w:rPr>
  </w:style>
  <w:style w:type="character" w:customStyle="1" w:styleId="28">
    <w:name w:val="Знак Знак2"/>
    <w:rsid w:val="00012808"/>
    <w:rPr>
      <w:snapToGrid w:val="0"/>
      <w:sz w:val="16"/>
      <w:szCs w:val="16"/>
    </w:rPr>
  </w:style>
  <w:style w:type="character" w:customStyle="1" w:styleId="15">
    <w:name w:val="Знак Знак1"/>
    <w:rsid w:val="00012808"/>
    <w:rPr>
      <w:rFonts w:ascii="Times New Roman CYR" w:hAnsi="Times New Roman CYR"/>
    </w:rPr>
  </w:style>
  <w:style w:type="character" w:customStyle="1" w:styleId="affa">
    <w:name w:val="Знак Знак"/>
    <w:rsid w:val="00012808"/>
    <w:rPr>
      <w:snapToGrid w:val="0"/>
    </w:rPr>
  </w:style>
  <w:style w:type="paragraph" w:customStyle="1" w:styleId="ConsNormal">
    <w:name w:val="ConsNormal"/>
    <w:rsid w:val="00012808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Title">
    <w:name w:val="ConsTitle"/>
    <w:rsid w:val="0001280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numbering" w:customStyle="1" w:styleId="1">
    <w:name w:val="Стиль1"/>
    <w:rsid w:val="00012808"/>
    <w:pPr>
      <w:numPr>
        <w:numId w:val="3"/>
      </w:numPr>
    </w:pPr>
  </w:style>
  <w:style w:type="character" w:styleId="affb">
    <w:name w:val="Emphasis"/>
    <w:qFormat/>
    <w:rsid w:val="00012808"/>
    <w:rPr>
      <w:i/>
      <w:iCs/>
    </w:rPr>
  </w:style>
  <w:style w:type="character" w:customStyle="1" w:styleId="a8">
    <w:name w:val="Верхний колонтитул Знак"/>
    <w:link w:val="a7"/>
    <w:uiPriority w:val="99"/>
    <w:rsid w:val="00012808"/>
    <w:rPr>
      <w:sz w:val="24"/>
      <w:szCs w:val="24"/>
    </w:rPr>
  </w:style>
  <w:style w:type="paragraph" w:styleId="39">
    <w:name w:val="Body Text 3"/>
    <w:basedOn w:val="a2"/>
    <w:link w:val="3a"/>
    <w:rsid w:val="00012808"/>
    <w:pPr>
      <w:spacing w:after="120"/>
    </w:pPr>
    <w:rPr>
      <w:snapToGrid w:val="0"/>
      <w:sz w:val="16"/>
      <w:szCs w:val="16"/>
    </w:rPr>
  </w:style>
  <w:style w:type="character" w:customStyle="1" w:styleId="3a">
    <w:name w:val="Основной текст 3 Знак"/>
    <w:basedOn w:val="a3"/>
    <w:link w:val="39"/>
    <w:rsid w:val="00012808"/>
    <w:rPr>
      <w:snapToGrid w:val="0"/>
      <w:sz w:val="16"/>
      <w:szCs w:val="16"/>
    </w:rPr>
  </w:style>
  <w:style w:type="paragraph" w:styleId="HTML">
    <w:name w:val="HTML Preformatted"/>
    <w:basedOn w:val="a2"/>
    <w:link w:val="HTML0"/>
    <w:uiPriority w:val="99"/>
    <w:unhideWhenUsed/>
    <w:rsid w:val="000128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rsid w:val="00012808"/>
    <w:rPr>
      <w:rFonts w:ascii="Courier New" w:hAnsi="Courier New" w:cs="Courier New"/>
    </w:rPr>
  </w:style>
  <w:style w:type="paragraph" w:styleId="affc">
    <w:name w:val="No Spacing"/>
    <w:link w:val="affd"/>
    <w:uiPriority w:val="1"/>
    <w:qFormat/>
    <w:rsid w:val="00012808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ffd">
    <w:name w:val="Без интервала Знак"/>
    <w:basedOn w:val="a3"/>
    <w:link w:val="affc"/>
    <w:uiPriority w:val="1"/>
    <w:rsid w:val="00012808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ffe">
    <w:name w:val="Normal (Web)"/>
    <w:basedOn w:val="a2"/>
    <w:uiPriority w:val="99"/>
    <w:rsid w:val="00012808"/>
    <w:pPr>
      <w:widowControl w:val="0"/>
      <w:overflowPunct w:val="0"/>
      <w:autoSpaceDE w:val="0"/>
      <w:autoSpaceDN w:val="0"/>
      <w:adjustRightInd w:val="0"/>
      <w:ind w:firstLine="567"/>
      <w:jc w:val="both"/>
      <w:textAlignment w:val="baseline"/>
    </w:pPr>
    <w:rPr>
      <w:rFonts w:cs="Arial"/>
      <w:iCs/>
      <w:color w:val="000000"/>
    </w:rPr>
  </w:style>
  <w:style w:type="numbering" w:customStyle="1" w:styleId="16">
    <w:name w:val="Нет списка1"/>
    <w:next w:val="a5"/>
    <w:uiPriority w:val="99"/>
    <w:semiHidden/>
    <w:unhideWhenUsed/>
    <w:rsid w:val="00012808"/>
  </w:style>
  <w:style w:type="paragraph" w:customStyle="1" w:styleId="ConsPlusNonformat">
    <w:name w:val="ConsPlusNonformat"/>
    <w:uiPriority w:val="99"/>
    <w:rsid w:val="0001280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012808"/>
    <w:pPr>
      <w:widowControl w:val="0"/>
      <w:autoSpaceDE w:val="0"/>
      <w:autoSpaceDN w:val="0"/>
    </w:pPr>
    <w:rPr>
      <w:b/>
      <w:sz w:val="28"/>
    </w:rPr>
  </w:style>
  <w:style w:type="paragraph" w:customStyle="1" w:styleId="ConsPlusCell">
    <w:name w:val="ConsPlusCell"/>
    <w:rsid w:val="0001280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01280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2808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2808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2808"/>
    <w:pPr>
      <w:widowControl w:val="0"/>
      <w:autoSpaceDE w:val="0"/>
      <w:autoSpaceDN w:val="0"/>
    </w:pPr>
    <w:rPr>
      <w:rFonts w:ascii="Arial" w:hAnsi="Arial" w:cs="Arial"/>
    </w:rPr>
  </w:style>
  <w:style w:type="numbering" w:customStyle="1" w:styleId="29">
    <w:name w:val="Нет списка2"/>
    <w:next w:val="a5"/>
    <w:uiPriority w:val="99"/>
    <w:semiHidden/>
    <w:unhideWhenUsed/>
    <w:rsid w:val="00012808"/>
  </w:style>
  <w:style w:type="paragraph" w:customStyle="1" w:styleId="17">
    <w:name w:val="Обычный1"/>
    <w:rsid w:val="00012808"/>
  </w:style>
  <w:style w:type="paragraph" w:styleId="a1">
    <w:name w:val="List Bullet"/>
    <w:basedOn w:val="a2"/>
    <w:uiPriority w:val="99"/>
    <w:rsid w:val="00012808"/>
    <w:pPr>
      <w:numPr>
        <w:numId w:val="12"/>
      </w:numPr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20">
    <w:name w:val="List Bullet 2"/>
    <w:basedOn w:val="a2"/>
    <w:uiPriority w:val="99"/>
    <w:rsid w:val="00012808"/>
    <w:pPr>
      <w:widowControl w:val="0"/>
      <w:numPr>
        <w:numId w:val="4"/>
      </w:numPr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customStyle="1" w:styleId="a">
    <w:name w:val="Маркированный с галочк"/>
    <w:basedOn w:val="a2"/>
    <w:uiPriority w:val="99"/>
    <w:rsid w:val="00012808"/>
    <w:pPr>
      <w:widowControl w:val="0"/>
      <w:numPr>
        <w:numId w:val="14"/>
      </w:numPr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0">
    <w:name w:val="List Number"/>
    <w:aliases w:val="Нумерованный список 1"/>
    <w:basedOn w:val="a2"/>
    <w:uiPriority w:val="99"/>
    <w:rsid w:val="00012808"/>
    <w:pPr>
      <w:numPr>
        <w:numId w:val="13"/>
      </w:numPr>
      <w:overflowPunct w:val="0"/>
      <w:jc w:val="both"/>
      <w:textAlignment w:val="baseline"/>
    </w:pPr>
    <w:rPr>
      <w:color w:val="000000"/>
    </w:rPr>
  </w:style>
  <w:style w:type="paragraph" w:styleId="afff">
    <w:name w:val="Block Text"/>
    <w:basedOn w:val="a2"/>
    <w:uiPriority w:val="99"/>
    <w:rsid w:val="00012808"/>
    <w:pPr>
      <w:widowControl w:val="0"/>
      <w:overflowPunct w:val="0"/>
      <w:autoSpaceDE w:val="0"/>
      <w:autoSpaceDN w:val="0"/>
      <w:adjustRightInd w:val="0"/>
      <w:spacing w:before="120" w:after="120"/>
      <w:ind w:left="4536"/>
      <w:jc w:val="both"/>
      <w:textAlignment w:val="baseline"/>
    </w:pPr>
    <w:rPr>
      <w:color w:val="000000"/>
      <w:sz w:val="22"/>
      <w:szCs w:val="22"/>
    </w:rPr>
  </w:style>
  <w:style w:type="paragraph" w:styleId="2">
    <w:name w:val="List Number 2"/>
    <w:basedOn w:val="a2"/>
    <w:uiPriority w:val="99"/>
    <w:rsid w:val="00012808"/>
    <w:pPr>
      <w:widowControl w:val="0"/>
      <w:numPr>
        <w:numId w:val="5"/>
      </w:numPr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3">
    <w:name w:val="List Number 3"/>
    <w:basedOn w:val="a2"/>
    <w:uiPriority w:val="99"/>
    <w:rsid w:val="00012808"/>
    <w:pPr>
      <w:widowControl w:val="0"/>
      <w:numPr>
        <w:numId w:val="6"/>
      </w:numPr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30">
    <w:name w:val="List Bullet 3"/>
    <w:basedOn w:val="a2"/>
    <w:uiPriority w:val="99"/>
    <w:rsid w:val="00012808"/>
    <w:pPr>
      <w:widowControl w:val="0"/>
      <w:numPr>
        <w:numId w:val="7"/>
      </w:numPr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fff0">
    <w:name w:val="Plain Text"/>
    <w:basedOn w:val="a2"/>
    <w:link w:val="afff1"/>
    <w:uiPriority w:val="99"/>
    <w:rsid w:val="00012808"/>
    <w:pPr>
      <w:keepLines/>
      <w:widowControl w:val="0"/>
      <w:overflowPunct w:val="0"/>
      <w:autoSpaceDE w:val="0"/>
      <w:autoSpaceDN w:val="0"/>
      <w:adjustRightInd w:val="0"/>
      <w:snapToGrid w:val="0"/>
      <w:ind w:firstLine="567"/>
      <w:jc w:val="both"/>
      <w:textAlignment w:val="baseline"/>
    </w:pPr>
    <w:rPr>
      <w:color w:val="000000"/>
      <w:sz w:val="20"/>
      <w:szCs w:val="20"/>
    </w:rPr>
  </w:style>
  <w:style w:type="character" w:customStyle="1" w:styleId="afff1">
    <w:name w:val="Текст Знак"/>
    <w:basedOn w:val="a3"/>
    <w:link w:val="afff0"/>
    <w:uiPriority w:val="99"/>
    <w:rsid w:val="00012808"/>
    <w:rPr>
      <w:color w:val="000000"/>
    </w:rPr>
  </w:style>
  <w:style w:type="paragraph" w:styleId="afff2">
    <w:name w:val="Note Heading"/>
    <w:basedOn w:val="a2"/>
    <w:next w:val="a2"/>
    <w:link w:val="afff3"/>
    <w:uiPriority w:val="99"/>
    <w:rsid w:val="00012808"/>
    <w:pPr>
      <w:widowControl w:val="0"/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</w:rPr>
  </w:style>
  <w:style w:type="character" w:customStyle="1" w:styleId="afff3">
    <w:name w:val="Заголовок записки Знак"/>
    <w:basedOn w:val="a3"/>
    <w:link w:val="afff2"/>
    <w:uiPriority w:val="99"/>
    <w:rsid w:val="00012808"/>
    <w:rPr>
      <w:color w:val="000000"/>
      <w:sz w:val="24"/>
      <w:szCs w:val="24"/>
    </w:rPr>
  </w:style>
  <w:style w:type="paragraph" w:styleId="afff4">
    <w:name w:val="toa heading"/>
    <w:basedOn w:val="a2"/>
    <w:next w:val="a2"/>
    <w:uiPriority w:val="99"/>
    <w:rsid w:val="00012808"/>
    <w:pPr>
      <w:widowControl w:val="0"/>
      <w:overflowPunct w:val="0"/>
      <w:autoSpaceDE w:val="0"/>
      <w:autoSpaceDN w:val="0"/>
      <w:adjustRightInd w:val="0"/>
      <w:spacing w:before="120"/>
      <w:ind w:firstLine="567"/>
      <w:jc w:val="both"/>
      <w:textAlignment w:val="baseline"/>
    </w:pPr>
    <w:rPr>
      <w:rFonts w:ascii="Arial" w:hAnsi="Arial" w:cs="Arial"/>
      <w:b/>
      <w:bCs/>
      <w:color w:val="000000"/>
    </w:rPr>
  </w:style>
  <w:style w:type="paragraph" w:styleId="afff5">
    <w:name w:val="Closing"/>
    <w:basedOn w:val="a2"/>
    <w:link w:val="afff6"/>
    <w:uiPriority w:val="99"/>
    <w:rsid w:val="00012808"/>
    <w:pPr>
      <w:widowControl w:val="0"/>
      <w:overflowPunct w:val="0"/>
      <w:autoSpaceDE w:val="0"/>
      <w:autoSpaceDN w:val="0"/>
      <w:adjustRightInd w:val="0"/>
      <w:ind w:left="4252" w:firstLine="567"/>
      <w:jc w:val="both"/>
      <w:textAlignment w:val="baseline"/>
    </w:pPr>
    <w:rPr>
      <w:color w:val="000000"/>
    </w:rPr>
  </w:style>
  <w:style w:type="character" w:customStyle="1" w:styleId="afff6">
    <w:name w:val="Прощание Знак"/>
    <w:basedOn w:val="a3"/>
    <w:link w:val="afff5"/>
    <w:uiPriority w:val="99"/>
    <w:rsid w:val="00012808"/>
    <w:rPr>
      <w:color w:val="000000"/>
      <w:sz w:val="24"/>
      <w:szCs w:val="24"/>
    </w:rPr>
  </w:style>
  <w:style w:type="paragraph" w:styleId="40">
    <w:name w:val="List Bullet 4"/>
    <w:basedOn w:val="a2"/>
    <w:autoRedefine/>
    <w:uiPriority w:val="99"/>
    <w:rsid w:val="00012808"/>
    <w:pPr>
      <w:widowControl w:val="0"/>
      <w:numPr>
        <w:numId w:val="8"/>
      </w:numPr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50">
    <w:name w:val="List Bullet 5"/>
    <w:basedOn w:val="a2"/>
    <w:autoRedefine/>
    <w:uiPriority w:val="99"/>
    <w:rsid w:val="00012808"/>
    <w:pPr>
      <w:widowControl w:val="0"/>
      <w:numPr>
        <w:numId w:val="9"/>
      </w:numPr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4">
    <w:name w:val="List Number 4"/>
    <w:basedOn w:val="a2"/>
    <w:uiPriority w:val="99"/>
    <w:rsid w:val="00012808"/>
    <w:pPr>
      <w:widowControl w:val="0"/>
      <w:numPr>
        <w:numId w:val="10"/>
      </w:numPr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5">
    <w:name w:val="List Number 5"/>
    <w:basedOn w:val="a2"/>
    <w:uiPriority w:val="99"/>
    <w:rsid w:val="00012808"/>
    <w:pPr>
      <w:widowControl w:val="0"/>
      <w:numPr>
        <w:numId w:val="11"/>
      </w:numPr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2a">
    <w:name w:val="envelope return"/>
    <w:basedOn w:val="a2"/>
    <w:uiPriority w:val="99"/>
    <w:rsid w:val="00012808"/>
    <w:pPr>
      <w:widowControl w:val="0"/>
      <w:overflowPunct w:val="0"/>
      <w:autoSpaceDE w:val="0"/>
      <w:autoSpaceDN w:val="0"/>
      <w:adjustRightInd w:val="0"/>
      <w:ind w:firstLine="567"/>
      <w:jc w:val="both"/>
      <w:textAlignment w:val="baseline"/>
    </w:pPr>
    <w:rPr>
      <w:rFonts w:ascii="Arial" w:hAnsi="Arial" w:cs="Arial"/>
      <w:color w:val="000000"/>
      <w:sz w:val="20"/>
      <w:szCs w:val="20"/>
    </w:rPr>
  </w:style>
  <w:style w:type="paragraph" w:styleId="afff7">
    <w:name w:val="Normal Indent"/>
    <w:basedOn w:val="a2"/>
    <w:uiPriority w:val="99"/>
    <w:rsid w:val="00012808"/>
    <w:pPr>
      <w:widowControl w:val="0"/>
      <w:overflowPunct w:val="0"/>
      <w:autoSpaceDE w:val="0"/>
      <w:autoSpaceDN w:val="0"/>
      <w:adjustRightInd w:val="0"/>
      <w:ind w:left="567" w:firstLine="567"/>
      <w:jc w:val="both"/>
      <w:textAlignment w:val="baseline"/>
    </w:pPr>
    <w:rPr>
      <w:color w:val="000000"/>
    </w:rPr>
  </w:style>
  <w:style w:type="paragraph" w:styleId="46">
    <w:name w:val="toc 4"/>
    <w:basedOn w:val="a2"/>
    <w:next w:val="a2"/>
    <w:autoRedefine/>
    <w:uiPriority w:val="39"/>
    <w:rsid w:val="00012808"/>
    <w:pPr>
      <w:widowControl w:val="0"/>
      <w:tabs>
        <w:tab w:val="left" w:pos="2047"/>
        <w:tab w:val="right" w:leader="dot" w:pos="9498"/>
      </w:tabs>
      <w:overflowPunct w:val="0"/>
      <w:autoSpaceDE w:val="0"/>
      <w:autoSpaceDN w:val="0"/>
      <w:adjustRightInd w:val="0"/>
      <w:ind w:left="2058" w:hanging="771"/>
      <w:jc w:val="both"/>
      <w:textAlignment w:val="baseline"/>
    </w:pPr>
    <w:rPr>
      <w:rFonts w:ascii="Arial" w:hAnsi="Arial" w:cs="Arial"/>
      <w:noProof/>
      <w:color w:val="000000"/>
      <w:sz w:val="22"/>
      <w:szCs w:val="22"/>
    </w:rPr>
  </w:style>
  <w:style w:type="paragraph" w:styleId="61">
    <w:name w:val="toc 6"/>
    <w:basedOn w:val="a2"/>
    <w:next w:val="a2"/>
    <w:autoRedefine/>
    <w:uiPriority w:val="39"/>
    <w:rsid w:val="00012808"/>
    <w:pPr>
      <w:widowControl w:val="0"/>
      <w:overflowPunct w:val="0"/>
      <w:autoSpaceDE w:val="0"/>
      <w:autoSpaceDN w:val="0"/>
      <w:adjustRightInd w:val="0"/>
      <w:ind w:left="1200" w:firstLine="567"/>
      <w:jc w:val="both"/>
      <w:textAlignment w:val="baseline"/>
    </w:pPr>
    <w:rPr>
      <w:color w:val="000000"/>
    </w:rPr>
  </w:style>
  <w:style w:type="paragraph" w:styleId="71">
    <w:name w:val="toc 7"/>
    <w:basedOn w:val="a2"/>
    <w:next w:val="a2"/>
    <w:autoRedefine/>
    <w:uiPriority w:val="39"/>
    <w:rsid w:val="00012808"/>
    <w:pPr>
      <w:widowControl w:val="0"/>
      <w:overflowPunct w:val="0"/>
      <w:autoSpaceDE w:val="0"/>
      <w:autoSpaceDN w:val="0"/>
      <w:adjustRightInd w:val="0"/>
      <w:ind w:left="1440" w:firstLine="567"/>
      <w:jc w:val="both"/>
      <w:textAlignment w:val="baseline"/>
    </w:pPr>
    <w:rPr>
      <w:color w:val="000000"/>
    </w:rPr>
  </w:style>
  <w:style w:type="paragraph" w:styleId="81">
    <w:name w:val="toc 8"/>
    <w:basedOn w:val="a2"/>
    <w:next w:val="a2"/>
    <w:autoRedefine/>
    <w:uiPriority w:val="39"/>
    <w:rsid w:val="00012808"/>
    <w:pPr>
      <w:widowControl w:val="0"/>
      <w:overflowPunct w:val="0"/>
      <w:autoSpaceDE w:val="0"/>
      <w:autoSpaceDN w:val="0"/>
      <w:adjustRightInd w:val="0"/>
      <w:ind w:left="1680" w:firstLine="567"/>
      <w:jc w:val="both"/>
      <w:textAlignment w:val="baseline"/>
    </w:pPr>
    <w:rPr>
      <w:color w:val="000000"/>
    </w:rPr>
  </w:style>
  <w:style w:type="paragraph" w:styleId="afff8">
    <w:name w:val="table of figures"/>
    <w:basedOn w:val="a2"/>
    <w:next w:val="a2"/>
    <w:uiPriority w:val="99"/>
    <w:rsid w:val="00012808"/>
    <w:pPr>
      <w:widowControl w:val="0"/>
      <w:overflowPunct w:val="0"/>
      <w:autoSpaceDE w:val="0"/>
      <w:autoSpaceDN w:val="0"/>
      <w:adjustRightInd w:val="0"/>
      <w:ind w:left="480" w:hanging="480"/>
      <w:jc w:val="both"/>
      <w:textAlignment w:val="baseline"/>
    </w:pPr>
    <w:rPr>
      <w:color w:val="000000"/>
    </w:rPr>
  </w:style>
  <w:style w:type="paragraph" w:styleId="47">
    <w:name w:val="List Continue 4"/>
    <w:basedOn w:val="a2"/>
    <w:uiPriority w:val="99"/>
    <w:rsid w:val="00012808"/>
    <w:pPr>
      <w:widowControl w:val="0"/>
      <w:overflowPunct w:val="0"/>
      <w:autoSpaceDE w:val="0"/>
      <w:autoSpaceDN w:val="0"/>
      <w:adjustRightInd w:val="0"/>
      <w:spacing w:after="120"/>
      <w:ind w:left="1132" w:firstLine="567"/>
      <w:jc w:val="both"/>
      <w:textAlignment w:val="baseline"/>
    </w:pPr>
    <w:rPr>
      <w:color w:val="000000"/>
    </w:rPr>
  </w:style>
  <w:style w:type="paragraph" w:styleId="55">
    <w:name w:val="List Continue 5"/>
    <w:basedOn w:val="a2"/>
    <w:uiPriority w:val="99"/>
    <w:rsid w:val="00012808"/>
    <w:pPr>
      <w:widowControl w:val="0"/>
      <w:overflowPunct w:val="0"/>
      <w:autoSpaceDE w:val="0"/>
      <w:autoSpaceDN w:val="0"/>
      <w:adjustRightInd w:val="0"/>
      <w:spacing w:after="120"/>
      <w:ind w:left="1415" w:firstLine="567"/>
      <w:jc w:val="both"/>
      <w:textAlignment w:val="baseline"/>
    </w:pPr>
    <w:rPr>
      <w:color w:val="000000"/>
    </w:rPr>
  </w:style>
  <w:style w:type="paragraph" w:styleId="afff9">
    <w:name w:val="table of authorities"/>
    <w:basedOn w:val="a2"/>
    <w:next w:val="a2"/>
    <w:uiPriority w:val="99"/>
    <w:rsid w:val="00012808"/>
    <w:pPr>
      <w:widowControl w:val="0"/>
      <w:overflowPunct w:val="0"/>
      <w:autoSpaceDE w:val="0"/>
      <w:autoSpaceDN w:val="0"/>
      <w:adjustRightInd w:val="0"/>
      <w:ind w:left="240" w:hanging="240"/>
      <w:jc w:val="both"/>
      <w:textAlignment w:val="baseline"/>
    </w:pPr>
    <w:rPr>
      <w:color w:val="000000"/>
    </w:rPr>
  </w:style>
  <w:style w:type="paragraph" w:styleId="18">
    <w:name w:val="index 1"/>
    <w:basedOn w:val="a2"/>
    <w:next w:val="a2"/>
    <w:autoRedefine/>
    <w:uiPriority w:val="99"/>
    <w:rsid w:val="00012808"/>
    <w:pPr>
      <w:widowControl w:val="0"/>
      <w:overflowPunct w:val="0"/>
      <w:autoSpaceDE w:val="0"/>
      <w:autoSpaceDN w:val="0"/>
      <w:adjustRightInd w:val="0"/>
      <w:ind w:left="240" w:hanging="240"/>
      <w:jc w:val="both"/>
      <w:textAlignment w:val="baseline"/>
    </w:pPr>
    <w:rPr>
      <w:color w:val="000000"/>
    </w:rPr>
  </w:style>
  <w:style w:type="paragraph" w:styleId="afffa">
    <w:name w:val="index heading"/>
    <w:basedOn w:val="a2"/>
    <w:next w:val="a2"/>
    <w:uiPriority w:val="99"/>
    <w:rsid w:val="00012808"/>
    <w:pPr>
      <w:widowControl w:val="0"/>
      <w:overflowPunct w:val="0"/>
      <w:autoSpaceDE w:val="0"/>
      <w:autoSpaceDN w:val="0"/>
      <w:adjustRightInd w:val="0"/>
      <w:ind w:firstLine="567"/>
      <w:jc w:val="both"/>
      <w:textAlignment w:val="baseline"/>
    </w:pPr>
    <w:rPr>
      <w:rFonts w:ascii="Arial" w:hAnsi="Arial" w:cs="Arial"/>
      <w:b/>
      <w:bCs/>
      <w:color w:val="000000"/>
    </w:rPr>
  </w:style>
  <w:style w:type="paragraph" w:customStyle="1" w:styleId="txt">
    <w:name w:val="txt"/>
    <w:basedOn w:val="a2"/>
    <w:uiPriority w:val="99"/>
    <w:rsid w:val="00012808"/>
    <w:pPr>
      <w:spacing w:before="60" w:after="60"/>
      <w:ind w:firstLine="720"/>
      <w:jc w:val="both"/>
    </w:pPr>
    <w:rPr>
      <w:rFonts w:ascii="TextBook" w:hAnsi="TextBook" w:cs="TextBook"/>
      <w:sz w:val="22"/>
      <w:szCs w:val="22"/>
    </w:rPr>
  </w:style>
  <w:style w:type="character" w:styleId="afffb">
    <w:name w:val="FollowedHyperlink"/>
    <w:basedOn w:val="a3"/>
    <w:uiPriority w:val="99"/>
    <w:rsid w:val="00012808"/>
    <w:rPr>
      <w:color w:val="800080"/>
      <w:u w:val="single"/>
    </w:rPr>
  </w:style>
  <w:style w:type="paragraph" w:styleId="afffc">
    <w:name w:val="Date"/>
    <w:basedOn w:val="a2"/>
    <w:next w:val="a2"/>
    <w:link w:val="afffd"/>
    <w:uiPriority w:val="99"/>
    <w:rsid w:val="00012808"/>
    <w:pPr>
      <w:widowControl w:val="0"/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</w:rPr>
  </w:style>
  <w:style w:type="character" w:customStyle="1" w:styleId="afffd">
    <w:name w:val="Дата Знак"/>
    <w:basedOn w:val="a3"/>
    <w:link w:val="afffc"/>
    <w:uiPriority w:val="99"/>
    <w:rsid w:val="00012808"/>
    <w:rPr>
      <w:color w:val="000000"/>
      <w:sz w:val="24"/>
      <w:szCs w:val="24"/>
    </w:rPr>
  </w:style>
  <w:style w:type="paragraph" w:customStyle="1" w:styleId="19">
    <w:name w:val="Стильный заголовок1"/>
    <w:basedOn w:val="10"/>
    <w:uiPriority w:val="99"/>
    <w:rsid w:val="00012808"/>
    <w:pPr>
      <w:spacing w:before="0" w:after="0"/>
    </w:pPr>
    <w:rPr>
      <w:rFonts w:ascii="Tahoma" w:hAnsi="Tahoma" w:cs="Tahoma"/>
      <w:kern w:val="0"/>
    </w:rPr>
  </w:style>
  <w:style w:type="paragraph" w:customStyle="1" w:styleId="Style5">
    <w:name w:val="Style5"/>
    <w:basedOn w:val="a2"/>
    <w:uiPriority w:val="99"/>
    <w:rsid w:val="00012808"/>
    <w:pPr>
      <w:widowControl w:val="0"/>
      <w:autoSpaceDE w:val="0"/>
      <w:autoSpaceDN w:val="0"/>
      <w:adjustRightInd w:val="0"/>
    </w:pPr>
    <w:rPr>
      <w:rFonts w:ascii="Arial Narrow" w:hAnsi="Arial Narrow" w:cs="Arial Narrow"/>
    </w:rPr>
  </w:style>
  <w:style w:type="character" w:customStyle="1" w:styleId="FontStyle12">
    <w:name w:val="Font Style12"/>
    <w:basedOn w:val="a3"/>
    <w:uiPriority w:val="99"/>
    <w:rsid w:val="00012808"/>
    <w:rPr>
      <w:rFonts w:ascii="Candara" w:hAnsi="Candara" w:cs="Candara"/>
      <w:sz w:val="18"/>
      <w:szCs w:val="18"/>
    </w:rPr>
  </w:style>
  <w:style w:type="paragraph" w:customStyle="1" w:styleId="Style2">
    <w:name w:val="Style2"/>
    <w:basedOn w:val="a2"/>
    <w:uiPriority w:val="99"/>
    <w:rsid w:val="00012808"/>
    <w:pPr>
      <w:widowControl w:val="0"/>
      <w:autoSpaceDE w:val="0"/>
      <w:autoSpaceDN w:val="0"/>
      <w:adjustRightInd w:val="0"/>
    </w:pPr>
    <w:rPr>
      <w:rFonts w:ascii="Arial Narrow" w:hAnsi="Arial Narrow" w:cs="Arial Narrow"/>
    </w:rPr>
  </w:style>
  <w:style w:type="character" w:customStyle="1" w:styleId="FontStyle11">
    <w:name w:val="Font Style11"/>
    <w:basedOn w:val="a3"/>
    <w:uiPriority w:val="99"/>
    <w:rsid w:val="00012808"/>
    <w:rPr>
      <w:rFonts w:ascii="Candara" w:hAnsi="Candara" w:cs="Candara"/>
      <w:w w:val="75"/>
      <w:sz w:val="18"/>
      <w:szCs w:val="18"/>
    </w:rPr>
  </w:style>
  <w:style w:type="paragraph" w:customStyle="1" w:styleId="afffe">
    <w:name w:val="Стиль"/>
    <w:uiPriority w:val="99"/>
    <w:rsid w:val="0001280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a">
    <w:name w:val="Основной текст1"/>
    <w:basedOn w:val="a2"/>
    <w:link w:val="affff"/>
    <w:rsid w:val="00012808"/>
    <w:pPr>
      <w:ind w:firstLine="720"/>
      <w:jc w:val="both"/>
    </w:pPr>
    <w:rPr>
      <w:sz w:val="28"/>
      <w:szCs w:val="20"/>
    </w:rPr>
  </w:style>
  <w:style w:type="character" w:styleId="affff0">
    <w:name w:val="Strong"/>
    <w:basedOn w:val="a3"/>
    <w:uiPriority w:val="22"/>
    <w:qFormat/>
    <w:rsid w:val="00012808"/>
    <w:rPr>
      <w:b/>
      <w:bCs/>
    </w:rPr>
  </w:style>
  <w:style w:type="character" w:customStyle="1" w:styleId="apple-converted-space">
    <w:name w:val="apple-converted-space"/>
    <w:basedOn w:val="a3"/>
    <w:rsid w:val="00012808"/>
  </w:style>
  <w:style w:type="paragraph" w:customStyle="1" w:styleId="style20">
    <w:name w:val="style2"/>
    <w:basedOn w:val="a2"/>
    <w:rsid w:val="00012808"/>
    <w:pPr>
      <w:spacing w:before="100" w:beforeAutospacing="1" w:after="100" w:afterAutospacing="1"/>
    </w:pPr>
  </w:style>
  <w:style w:type="paragraph" w:customStyle="1" w:styleId="paragraph">
    <w:name w:val="paragraph"/>
    <w:basedOn w:val="a2"/>
    <w:rsid w:val="00012808"/>
    <w:pPr>
      <w:spacing w:before="100" w:beforeAutospacing="1" w:after="100" w:afterAutospacing="1"/>
    </w:pPr>
  </w:style>
  <w:style w:type="paragraph" w:customStyle="1" w:styleId="affff1">
    <w:name w:val="Обычный абзац"/>
    <w:basedOn w:val="a2"/>
    <w:qFormat/>
    <w:rsid w:val="00012808"/>
    <w:pPr>
      <w:suppressAutoHyphens/>
      <w:spacing w:line="276" w:lineRule="auto"/>
      <w:ind w:firstLine="567"/>
      <w:jc w:val="both"/>
    </w:pPr>
    <w:rPr>
      <w:rFonts w:ascii="Arial" w:hAnsi="Arial"/>
      <w:lang w:eastAsia="en-US" w:bidi="en-US"/>
    </w:rPr>
  </w:style>
  <w:style w:type="paragraph" w:customStyle="1" w:styleId="-">
    <w:name w:val="Список-"/>
    <w:basedOn w:val="a2"/>
    <w:rsid w:val="00012808"/>
    <w:pPr>
      <w:numPr>
        <w:numId w:val="15"/>
      </w:numPr>
      <w:jc w:val="both"/>
    </w:pPr>
    <w:rPr>
      <w:sz w:val="28"/>
      <w:szCs w:val="20"/>
    </w:rPr>
  </w:style>
  <w:style w:type="paragraph" w:customStyle="1" w:styleId="affff2">
    <w:name w:val="ГОСТ_Таблица_Лево"/>
    <w:aliases w:val="ТБЛ_Л"/>
    <w:rsid w:val="00012808"/>
    <w:pPr>
      <w:ind w:left="57" w:right="57"/>
    </w:pPr>
    <w:rPr>
      <w:rFonts w:ascii="Arial" w:eastAsia="Calibri" w:hAnsi="Arial" w:cs="Arial"/>
      <w:lang w:eastAsia="en-US"/>
    </w:rPr>
  </w:style>
  <w:style w:type="paragraph" w:styleId="affff3">
    <w:name w:val="Document Map"/>
    <w:basedOn w:val="a2"/>
    <w:link w:val="affff4"/>
    <w:uiPriority w:val="99"/>
    <w:unhideWhenUsed/>
    <w:rsid w:val="00012808"/>
    <w:pPr>
      <w:ind w:firstLine="709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fff4">
    <w:name w:val="Схема документа Знак"/>
    <w:basedOn w:val="a3"/>
    <w:link w:val="affff3"/>
    <w:uiPriority w:val="99"/>
    <w:rsid w:val="00012808"/>
    <w:rPr>
      <w:rFonts w:ascii="Tahoma" w:eastAsiaTheme="minorHAnsi" w:hAnsi="Tahoma" w:cs="Tahoma"/>
      <w:sz w:val="16"/>
      <w:szCs w:val="16"/>
      <w:lang w:eastAsia="en-US"/>
    </w:rPr>
  </w:style>
  <w:style w:type="table" w:styleId="affff5">
    <w:name w:val="Table Elegant"/>
    <w:basedOn w:val="a4"/>
    <w:rsid w:val="0001280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TEXT0">
    <w:name w:val=".HEADERTEXT"/>
    <w:uiPriority w:val="99"/>
    <w:rsid w:val="0001280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</w:rPr>
  </w:style>
  <w:style w:type="character" w:customStyle="1" w:styleId="bug">
    <w:name w:val="bug"/>
    <w:basedOn w:val="a3"/>
    <w:rsid w:val="00012808"/>
  </w:style>
  <w:style w:type="paragraph" w:customStyle="1" w:styleId="1b">
    <w:name w:val="Текст 1"/>
    <w:basedOn w:val="21"/>
    <w:rsid w:val="00012808"/>
    <w:pPr>
      <w:widowControl w:val="0"/>
      <w:overflowPunct w:val="0"/>
      <w:autoSpaceDE w:val="0"/>
      <w:autoSpaceDN w:val="0"/>
      <w:adjustRightInd w:val="0"/>
      <w:spacing w:after="60" w:line="240" w:lineRule="auto"/>
      <w:ind w:firstLine="0"/>
      <w:contextualSpacing w:val="0"/>
      <w:textAlignment w:val="baseline"/>
    </w:pPr>
    <w:rPr>
      <w:snapToGrid/>
      <w:sz w:val="24"/>
    </w:rPr>
  </w:style>
  <w:style w:type="paragraph" w:customStyle="1" w:styleId="2b">
    <w:name w:val="Основной текст2"/>
    <w:basedOn w:val="a2"/>
    <w:rsid w:val="00012808"/>
    <w:pPr>
      <w:widowControl w:val="0"/>
      <w:shd w:val="clear" w:color="auto" w:fill="FFFFFF"/>
      <w:spacing w:before="180" w:after="240" w:line="0" w:lineRule="atLeast"/>
      <w:ind w:hanging="1060"/>
      <w:jc w:val="center"/>
    </w:pPr>
    <w:rPr>
      <w:spacing w:val="-3"/>
      <w:sz w:val="26"/>
      <w:szCs w:val="26"/>
      <w:lang w:eastAsia="en-US"/>
    </w:rPr>
  </w:style>
  <w:style w:type="paragraph" w:customStyle="1" w:styleId="affff6">
    <w:name w:val="Текст таблицы"/>
    <w:basedOn w:val="a2"/>
    <w:rsid w:val="00012808"/>
    <w:pPr>
      <w:spacing w:before="120"/>
      <w:jc w:val="both"/>
    </w:pPr>
    <w:rPr>
      <w:sz w:val="20"/>
      <w:szCs w:val="20"/>
    </w:rPr>
  </w:style>
  <w:style w:type="character" w:customStyle="1" w:styleId="affff">
    <w:name w:val="Основной текст_"/>
    <w:link w:val="1a"/>
    <w:rsid w:val="00012808"/>
    <w:rPr>
      <w:sz w:val="28"/>
    </w:rPr>
  </w:style>
  <w:style w:type="character" w:customStyle="1" w:styleId="105pt">
    <w:name w:val="Основной текст + 10;5 pt"/>
    <w:basedOn w:val="affff"/>
    <w:rsid w:val="00012808"/>
    <w:rPr>
      <w:rFonts w:cs="Times New Roman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1"/>
      <w:szCs w:val="21"/>
      <w:u w:val="none"/>
      <w:lang w:val="ru-RU"/>
    </w:rPr>
  </w:style>
  <w:style w:type="paragraph" w:customStyle="1" w:styleId="topleveltext">
    <w:name w:val="topleveltext"/>
    <w:basedOn w:val="a2"/>
    <w:rsid w:val="00012808"/>
    <w:pPr>
      <w:spacing w:before="100" w:beforeAutospacing="1" w:after="100" w:afterAutospacing="1"/>
    </w:pPr>
  </w:style>
  <w:style w:type="paragraph" w:customStyle="1" w:styleId="xl63">
    <w:name w:val="xl63"/>
    <w:basedOn w:val="a2"/>
    <w:rsid w:val="000128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4">
    <w:name w:val="xl64"/>
    <w:basedOn w:val="a2"/>
    <w:rsid w:val="00012808"/>
    <w:pPr>
      <w:spacing w:before="100" w:beforeAutospacing="1" w:after="100" w:afterAutospacing="1"/>
      <w:jc w:val="center"/>
    </w:pPr>
  </w:style>
  <w:style w:type="paragraph" w:customStyle="1" w:styleId="xl65">
    <w:name w:val="xl65"/>
    <w:basedOn w:val="a2"/>
    <w:rsid w:val="000128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a2"/>
    <w:rsid w:val="000128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2"/>
    <w:rsid w:val="0001280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2"/>
    <w:rsid w:val="0001280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2"/>
    <w:rsid w:val="0001280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2"/>
    <w:rsid w:val="0001280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2"/>
    <w:rsid w:val="0001280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2"/>
    <w:rsid w:val="0001280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2"/>
    <w:rsid w:val="0001280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2"/>
    <w:rsid w:val="0001280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2"/>
    <w:rsid w:val="0001280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2"/>
    <w:rsid w:val="0001280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2"/>
    <w:rsid w:val="000128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2"/>
    <w:rsid w:val="0001280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2"/>
    <w:rsid w:val="0001280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2"/>
    <w:rsid w:val="0001280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2"/>
    <w:rsid w:val="0001280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2"/>
    <w:rsid w:val="000128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2"/>
    <w:rsid w:val="000128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2"/>
    <w:rsid w:val="0001280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2"/>
    <w:rsid w:val="00012808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2"/>
    <w:rsid w:val="0001280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2"/>
    <w:rsid w:val="0001280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2"/>
    <w:rsid w:val="0001280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2"/>
    <w:rsid w:val="00012808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2"/>
    <w:rsid w:val="0001280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2"/>
    <w:rsid w:val="000128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2"/>
    <w:rsid w:val="00012808"/>
    <w:pPr>
      <w:spacing w:before="100" w:beforeAutospacing="1" w:after="100" w:afterAutospacing="1"/>
    </w:pPr>
  </w:style>
  <w:style w:type="paragraph" w:customStyle="1" w:styleId="xl94">
    <w:name w:val="xl94"/>
    <w:basedOn w:val="a2"/>
    <w:rsid w:val="00012808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2"/>
    <w:rsid w:val="0001280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2"/>
    <w:rsid w:val="0001280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2"/>
    <w:rsid w:val="0001280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2"/>
    <w:rsid w:val="00012808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2"/>
    <w:rsid w:val="0001280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2"/>
    <w:rsid w:val="0001280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2"/>
    <w:rsid w:val="0001280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2"/>
    <w:rsid w:val="0001280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2"/>
    <w:rsid w:val="0001280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2"/>
    <w:rsid w:val="00012808"/>
    <w:pPr>
      <w:spacing w:before="100" w:beforeAutospacing="1" w:after="100" w:afterAutospacing="1"/>
    </w:pPr>
  </w:style>
  <w:style w:type="paragraph" w:customStyle="1" w:styleId="font0">
    <w:name w:val="font0"/>
    <w:basedOn w:val="a2"/>
    <w:rsid w:val="00012808"/>
    <w:pP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font5">
    <w:name w:val="font5"/>
    <w:basedOn w:val="a2"/>
    <w:rsid w:val="00012808"/>
    <w:pPr>
      <w:spacing w:before="100" w:beforeAutospacing="1" w:after="100" w:afterAutospacing="1"/>
    </w:pPr>
    <w:rPr>
      <w:rFonts w:ascii="Calibri" w:hAnsi="Calibri"/>
      <w:b/>
      <w:bCs/>
      <w:color w:val="000000"/>
      <w:sz w:val="22"/>
      <w:szCs w:val="22"/>
    </w:rPr>
  </w:style>
  <w:style w:type="paragraph" w:customStyle="1" w:styleId="xl104">
    <w:name w:val="xl104"/>
    <w:basedOn w:val="a2"/>
    <w:rsid w:val="000128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right"/>
    </w:pPr>
  </w:style>
  <w:style w:type="paragraph" w:customStyle="1" w:styleId="xl105">
    <w:name w:val="xl105"/>
    <w:basedOn w:val="a2"/>
    <w:rsid w:val="000128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right"/>
    </w:pPr>
  </w:style>
  <w:style w:type="paragraph" w:customStyle="1" w:styleId="xl106">
    <w:name w:val="xl106"/>
    <w:basedOn w:val="a2"/>
    <w:rsid w:val="000128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right"/>
    </w:pPr>
  </w:style>
  <w:style w:type="paragraph" w:customStyle="1" w:styleId="xl107">
    <w:name w:val="xl107"/>
    <w:basedOn w:val="a2"/>
    <w:rsid w:val="00012808"/>
    <w:pPr>
      <w:shd w:val="clear" w:color="000000" w:fill="EEEEEE"/>
      <w:spacing w:before="100" w:beforeAutospacing="1" w:after="100" w:afterAutospacing="1"/>
    </w:pPr>
  </w:style>
  <w:style w:type="paragraph" w:customStyle="1" w:styleId="xl108">
    <w:name w:val="xl108"/>
    <w:basedOn w:val="a2"/>
    <w:rsid w:val="000128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</w:style>
  <w:style w:type="paragraph" w:customStyle="1" w:styleId="xl109">
    <w:name w:val="xl109"/>
    <w:basedOn w:val="a2"/>
    <w:rsid w:val="000128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</w:style>
  <w:style w:type="paragraph" w:customStyle="1" w:styleId="xl110">
    <w:name w:val="xl110"/>
    <w:basedOn w:val="a2"/>
    <w:rsid w:val="000128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</w:style>
  <w:style w:type="paragraph" w:customStyle="1" w:styleId="xl111">
    <w:name w:val="xl111"/>
    <w:basedOn w:val="a2"/>
    <w:rsid w:val="00012808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2"/>
    <w:rsid w:val="0001280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2"/>
    <w:rsid w:val="00012808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2"/>
    <w:rsid w:val="0001280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2"/>
    <w:rsid w:val="0001280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2"/>
    <w:rsid w:val="00012808"/>
    <w:pPr>
      <w:spacing w:before="100" w:beforeAutospacing="1" w:after="100" w:afterAutospacing="1"/>
      <w:textAlignment w:val="top"/>
    </w:pPr>
  </w:style>
  <w:style w:type="paragraph" w:customStyle="1" w:styleId="xl117">
    <w:name w:val="xl117"/>
    <w:basedOn w:val="a2"/>
    <w:rsid w:val="0001280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2"/>
    <w:rsid w:val="0001280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2"/>
    <w:rsid w:val="0001280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2"/>
    <w:rsid w:val="0001280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2"/>
    <w:rsid w:val="00012808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2"/>
    <w:rsid w:val="00012808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2"/>
    <w:rsid w:val="000128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2"/>
    <w:rsid w:val="000128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2"/>
    <w:rsid w:val="000128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2"/>
    <w:rsid w:val="0001280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7">
    <w:name w:val="xl127"/>
    <w:basedOn w:val="a2"/>
    <w:rsid w:val="00012808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2"/>
    <w:rsid w:val="0001280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29">
    <w:name w:val="xl129"/>
    <w:basedOn w:val="a2"/>
    <w:rsid w:val="00012808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0">
    <w:name w:val="xl130"/>
    <w:basedOn w:val="a2"/>
    <w:rsid w:val="00012808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EEEEEE"/>
      <w:spacing w:before="100" w:beforeAutospacing="1" w:after="100" w:afterAutospacing="1"/>
      <w:textAlignment w:val="top"/>
    </w:pPr>
  </w:style>
  <w:style w:type="paragraph" w:customStyle="1" w:styleId="xl131">
    <w:name w:val="xl131"/>
    <w:basedOn w:val="a2"/>
    <w:rsid w:val="00012808"/>
    <w:pPr>
      <w:pBdr>
        <w:top w:val="single" w:sz="8" w:space="0" w:color="auto"/>
        <w:bottom w:val="single" w:sz="4" w:space="0" w:color="auto"/>
      </w:pBdr>
      <w:shd w:val="clear" w:color="000000" w:fill="EEEEEE"/>
      <w:spacing w:before="100" w:beforeAutospacing="1" w:after="100" w:afterAutospacing="1"/>
      <w:textAlignment w:val="top"/>
    </w:pPr>
  </w:style>
  <w:style w:type="paragraph" w:customStyle="1" w:styleId="xl132">
    <w:name w:val="xl132"/>
    <w:basedOn w:val="a2"/>
    <w:rsid w:val="0001280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2"/>
    <w:rsid w:val="0001280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</w:style>
  <w:style w:type="character" w:customStyle="1" w:styleId="ConsPlusNormal0">
    <w:name w:val="ConsPlusNormal Знак"/>
    <w:link w:val="ConsPlusNormal"/>
    <w:locked/>
    <w:rsid w:val="00834102"/>
    <w:rPr>
      <w:sz w:val="24"/>
      <w:szCs w:val="24"/>
    </w:rPr>
  </w:style>
  <w:style w:type="paragraph" w:customStyle="1" w:styleId="text-center">
    <w:name w:val="text-center"/>
    <w:basedOn w:val="a2"/>
    <w:rsid w:val="00926D7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gif"/><Relationship Id="rId117" Type="http://schemas.openxmlformats.org/officeDocument/2006/relationships/fontTable" Target="fontTable.xml"/><Relationship Id="rId21" Type="http://schemas.openxmlformats.org/officeDocument/2006/relationships/image" Target="media/image10.emf"/><Relationship Id="rId42" Type="http://schemas.openxmlformats.org/officeDocument/2006/relationships/image" Target="media/image31.png"/><Relationship Id="rId47" Type="http://schemas.openxmlformats.org/officeDocument/2006/relationships/image" Target="media/image36.jpeg"/><Relationship Id="rId63" Type="http://schemas.openxmlformats.org/officeDocument/2006/relationships/hyperlink" Target="https://rcit.su/techinfo51.html" TargetMode="External"/><Relationship Id="rId68" Type="http://schemas.openxmlformats.org/officeDocument/2006/relationships/image" Target="media/image51.jpeg"/><Relationship Id="rId84" Type="http://schemas.openxmlformats.org/officeDocument/2006/relationships/image" Target="media/image64.jpeg"/><Relationship Id="rId89" Type="http://schemas.openxmlformats.org/officeDocument/2006/relationships/image" Target="media/image69.jpeg"/><Relationship Id="rId112" Type="http://schemas.openxmlformats.org/officeDocument/2006/relationships/image" Target="media/image92.png"/><Relationship Id="rId16" Type="http://schemas.openxmlformats.org/officeDocument/2006/relationships/image" Target="media/image5.jpeg"/><Relationship Id="rId107" Type="http://schemas.openxmlformats.org/officeDocument/2006/relationships/image" Target="media/image87.jpeg"/><Relationship Id="rId11" Type="http://schemas.openxmlformats.org/officeDocument/2006/relationships/footer" Target="footer1.xml"/><Relationship Id="rId24" Type="http://schemas.openxmlformats.org/officeDocument/2006/relationships/image" Target="media/image13.jpe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66" Type="http://schemas.openxmlformats.org/officeDocument/2006/relationships/image" Target="media/image50.jpeg"/><Relationship Id="rId74" Type="http://schemas.openxmlformats.org/officeDocument/2006/relationships/image" Target="media/image55.png"/><Relationship Id="rId79" Type="http://schemas.openxmlformats.org/officeDocument/2006/relationships/image" Target="media/image60.jpeg"/><Relationship Id="rId87" Type="http://schemas.openxmlformats.org/officeDocument/2006/relationships/image" Target="media/image67.jpeg"/><Relationship Id="rId102" Type="http://schemas.openxmlformats.org/officeDocument/2006/relationships/image" Target="media/image82.jpeg"/><Relationship Id="rId110" Type="http://schemas.openxmlformats.org/officeDocument/2006/relationships/image" Target="media/image90.png"/><Relationship Id="rId115" Type="http://schemas.openxmlformats.org/officeDocument/2006/relationships/image" Target="media/image95.png"/><Relationship Id="rId5" Type="http://schemas.openxmlformats.org/officeDocument/2006/relationships/webSettings" Target="webSettings.xml"/><Relationship Id="rId61" Type="http://schemas.openxmlformats.org/officeDocument/2006/relationships/footer" Target="footer3.xml"/><Relationship Id="rId82" Type="http://schemas.openxmlformats.org/officeDocument/2006/relationships/image" Target="media/image63.jpeg"/><Relationship Id="rId90" Type="http://schemas.openxmlformats.org/officeDocument/2006/relationships/image" Target="media/image70.jpeg"/><Relationship Id="rId95" Type="http://schemas.openxmlformats.org/officeDocument/2006/relationships/image" Target="media/image75.jpeg"/><Relationship Id="rId19" Type="http://schemas.openxmlformats.org/officeDocument/2006/relationships/image" Target="media/image8.jpeg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gif"/><Relationship Id="rId30" Type="http://schemas.openxmlformats.org/officeDocument/2006/relationships/image" Target="media/image19.gif"/><Relationship Id="rId35" Type="http://schemas.openxmlformats.org/officeDocument/2006/relationships/image" Target="media/image24.pn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64" Type="http://schemas.openxmlformats.org/officeDocument/2006/relationships/hyperlink" Target="https://rcit.su/techinfo51.html" TargetMode="External"/><Relationship Id="rId69" Type="http://schemas.openxmlformats.org/officeDocument/2006/relationships/hyperlink" Target="https://rcit.su/techinfo51.html" TargetMode="External"/><Relationship Id="rId77" Type="http://schemas.openxmlformats.org/officeDocument/2006/relationships/image" Target="media/image58.jpeg"/><Relationship Id="rId100" Type="http://schemas.openxmlformats.org/officeDocument/2006/relationships/image" Target="media/image80.jpeg"/><Relationship Id="rId105" Type="http://schemas.openxmlformats.org/officeDocument/2006/relationships/image" Target="media/image85.jpeg"/><Relationship Id="rId113" Type="http://schemas.openxmlformats.org/officeDocument/2006/relationships/image" Target="media/image93.png"/><Relationship Id="rId118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0.jpeg"/><Relationship Id="rId72" Type="http://schemas.openxmlformats.org/officeDocument/2006/relationships/hyperlink" Target="https://rcit.su/techinfo51.html" TargetMode="External"/><Relationship Id="rId80" Type="http://schemas.openxmlformats.org/officeDocument/2006/relationships/image" Target="media/image61.png"/><Relationship Id="rId85" Type="http://schemas.openxmlformats.org/officeDocument/2006/relationships/image" Target="media/image65.jpeg"/><Relationship Id="rId93" Type="http://schemas.openxmlformats.org/officeDocument/2006/relationships/image" Target="media/image73.jpeg"/><Relationship Id="rId98" Type="http://schemas.openxmlformats.org/officeDocument/2006/relationships/image" Target="media/image78.jpe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6.jpeg"/><Relationship Id="rId25" Type="http://schemas.openxmlformats.org/officeDocument/2006/relationships/image" Target="media/image14.gif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image" Target="media/image48.jpeg"/><Relationship Id="rId67" Type="http://schemas.openxmlformats.org/officeDocument/2006/relationships/hyperlink" Target="https://rcit.su/techinfo51.html" TargetMode="External"/><Relationship Id="rId103" Type="http://schemas.openxmlformats.org/officeDocument/2006/relationships/image" Target="media/image83.jpeg"/><Relationship Id="rId108" Type="http://schemas.openxmlformats.org/officeDocument/2006/relationships/image" Target="media/image88.jpeg"/><Relationship Id="rId116" Type="http://schemas.openxmlformats.org/officeDocument/2006/relationships/hyperlink" Target="consultantplus://offline/ref=6741A31B6D93DF22066166A427D2764921BAB5ADD975BBA8E32976E1940919FB739F629327EB131362AEC0F941206Ae4f6M" TargetMode="External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hyperlink" Target="https://rcit.su/techinfo51.html" TargetMode="External"/><Relationship Id="rId70" Type="http://schemas.openxmlformats.org/officeDocument/2006/relationships/image" Target="media/image52.jpeg"/><Relationship Id="rId75" Type="http://schemas.openxmlformats.org/officeDocument/2006/relationships/image" Target="media/image56.jpeg"/><Relationship Id="rId83" Type="http://schemas.openxmlformats.org/officeDocument/2006/relationships/hyperlink" Target="https://rcit.su/techinfo51.html" TargetMode="External"/><Relationship Id="rId88" Type="http://schemas.openxmlformats.org/officeDocument/2006/relationships/image" Target="media/image68.jpeg"/><Relationship Id="rId91" Type="http://schemas.openxmlformats.org/officeDocument/2006/relationships/image" Target="media/image71.jpeg"/><Relationship Id="rId96" Type="http://schemas.openxmlformats.org/officeDocument/2006/relationships/image" Target="media/image76.jpeg"/><Relationship Id="rId111" Type="http://schemas.openxmlformats.org/officeDocument/2006/relationships/image" Target="media/image9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gif"/><Relationship Id="rId36" Type="http://schemas.openxmlformats.org/officeDocument/2006/relationships/image" Target="media/image25.pn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106" Type="http://schemas.openxmlformats.org/officeDocument/2006/relationships/image" Target="media/image86.jpeg"/><Relationship Id="rId114" Type="http://schemas.openxmlformats.org/officeDocument/2006/relationships/image" Target="media/image94.png"/><Relationship Id="rId10" Type="http://schemas.openxmlformats.org/officeDocument/2006/relationships/header" Target="header2.xml"/><Relationship Id="rId31" Type="http://schemas.openxmlformats.org/officeDocument/2006/relationships/image" Target="media/image20.pn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9.jpeg"/><Relationship Id="rId65" Type="http://schemas.openxmlformats.org/officeDocument/2006/relationships/hyperlink" Target="https://rcit.su/techinfo51.html" TargetMode="External"/><Relationship Id="rId73" Type="http://schemas.openxmlformats.org/officeDocument/2006/relationships/image" Target="media/image54.jpeg"/><Relationship Id="rId78" Type="http://schemas.openxmlformats.org/officeDocument/2006/relationships/image" Target="media/image59.jpeg"/><Relationship Id="rId81" Type="http://schemas.openxmlformats.org/officeDocument/2006/relationships/image" Target="media/image62.jpeg"/><Relationship Id="rId86" Type="http://schemas.openxmlformats.org/officeDocument/2006/relationships/image" Target="media/image66.jpeg"/><Relationship Id="rId94" Type="http://schemas.openxmlformats.org/officeDocument/2006/relationships/image" Target="media/image74.jpeg"/><Relationship Id="rId99" Type="http://schemas.openxmlformats.org/officeDocument/2006/relationships/image" Target="media/image79.jpeg"/><Relationship Id="rId101" Type="http://schemas.openxmlformats.org/officeDocument/2006/relationships/image" Target="media/image8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image" Target="media/image7.jpeg"/><Relationship Id="rId39" Type="http://schemas.openxmlformats.org/officeDocument/2006/relationships/image" Target="media/image28.jpeg"/><Relationship Id="rId109" Type="http://schemas.openxmlformats.org/officeDocument/2006/relationships/image" Target="media/image89.jpeg"/><Relationship Id="rId34" Type="http://schemas.openxmlformats.org/officeDocument/2006/relationships/image" Target="media/image23.pn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76" Type="http://schemas.openxmlformats.org/officeDocument/2006/relationships/image" Target="media/image57.jpeg"/><Relationship Id="rId97" Type="http://schemas.openxmlformats.org/officeDocument/2006/relationships/image" Target="media/image77.jpeg"/><Relationship Id="rId104" Type="http://schemas.openxmlformats.org/officeDocument/2006/relationships/image" Target="media/image84.jpeg"/><Relationship Id="rId7" Type="http://schemas.openxmlformats.org/officeDocument/2006/relationships/endnotes" Target="endnotes.xml"/><Relationship Id="rId71" Type="http://schemas.openxmlformats.org/officeDocument/2006/relationships/image" Target="media/image53.jpeg"/><Relationship Id="rId92" Type="http://schemas.openxmlformats.org/officeDocument/2006/relationships/image" Target="media/image72.jpeg"/><Relationship Id="rId2" Type="http://schemas.openxmlformats.org/officeDocument/2006/relationships/numbering" Target="numbering.xml"/><Relationship Id="rId29" Type="http://schemas.openxmlformats.org/officeDocument/2006/relationships/image" Target="media/image18.gi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33AD8A-1C5A-4E9E-A66F-BA2988D9A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131</Pages>
  <Words>22683</Words>
  <Characters>129294</Characters>
  <Application>Microsoft Office Word</Application>
  <DocSecurity>0</DocSecurity>
  <Lines>1077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AAAAAAA</Company>
  <LinksUpToDate>false</LinksUpToDate>
  <CharactersWithSpaces>151674</CharactersWithSpaces>
  <SharedDoc>false</SharedDoc>
  <HLinks>
    <vt:vector size="102" baseType="variant">
      <vt:variant>
        <vt:i4>3014763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consultantplus://offline/ref=D8C8E166650AE1ACEDB4E4EA210319B0856AF595931C74332E6AA58A05D0G52FK</vt:lpwstr>
      </vt:variant>
      <vt:variant>
        <vt:lpwstr/>
      </vt:variant>
      <vt:variant>
        <vt:i4>4325469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consultantplus://offline/ref=D8C8E166650AE1ACEDB4E4EA210319B0856AF593961F723F7360ADD309D258GC2AK</vt:lpwstr>
      </vt:variant>
      <vt:variant>
        <vt:lpwstr/>
      </vt:variant>
      <vt:variant>
        <vt:i4>4325377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consultantplus://offline/ref=D8C8E166650AE1ACEDB4E4EA210319B0856AF593951F72397360ADD309D258GC2AK</vt:lpwstr>
      </vt:variant>
      <vt:variant>
        <vt:lpwstr/>
      </vt:variant>
      <vt:variant>
        <vt:i4>6619188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consultantplus://offline/ref=6E4AEDCA92360D19C57EC32A6D69B91F107306858DBB5DEA0A64BE28F2A5ED2154CCFC2C10045E24JES3G</vt:lpwstr>
      </vt:variant>
      <vt:variant>
        <vt:lpwstr/>
      </vt:variant>
      <vt:variant>
        <vt:i4>6619190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consultantplus://offline/ref=6E4AEDCA92360D19C57EC32A6D69B91F107307818ABE5DEA0A64BE28F2A5ED2154CCFC2C10045E24JES6G</vt:lpwstr>
      </vt:variant>
      <vt:variant>
        <vt:lpwstr/>
      </vt:variant>
      <vt:variant>
        <vt:i4>3473510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consultantplus://offline/ref=6E4AEDCA92360D19C57EDC3D7862E6161A240A808AB153BC5D66EF7DFCA0E5711CDCB2691D055E24E566J0S9G</vt:lpwstr>
      </vt:variant>
      <vt:variant>
        <vt:lpwstr/>
      </vt:variant>
      <vt:variant>
        <vt:i4>6619242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consultantplus://offline/ref=6E4AEDCA92360D19C57EC32A6D69B91F1079068083BD5DEA0A64BE28F2A5ED2154CCFC2C10045E24JES3G</vt:lpwstr>
      </vt:variant>
      <vt:variant>
        <vt:lpwstr/>
      </vt:variant>
      <vt:variant>
        <vt:i4>3473460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consultantplus://offline/ref=6E4AEDCA92360D19C57EDC3D7862E6161A240A818FBE51B85D66EF7DFCA0E5711CDCB2691D055E24E567J0SAG</vt:lpwstr>
      </vt:variant>
      <vt:variant>
        <vt:lpwstr/>
      </vt:variant>
      <vt:variant>
        <vt:i4>6619236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consultantplus://offline/ref=6E4AEDCA92360D19C57EC32A6D69B91F107B0E8282BA5DEA0A64BE28F2A5ED2154CCFC2C10045E24JES3G</vt:lpwstr>
      </vt:variant>
      <vt:variant>
        <vt:lpwstr/>
      </vt:variant>
      <vt:variant>
        <vt:i4>3014755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consultantplus://offline/ref=D8C8E166650AE1ACEDB4E4EA210319B0856AF595981A75332E6AA58A05D0G52FK</vt:lpwstr>
      </vt:variant>
      <vt:variant>
        <vt:lpwstr/>
      </vt:variant>
      <vt:variant>
        <vt:i4>3407978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consultantplus://offline/ref=377A9CE4098A6B1F9000FE472A3B4BE1EFF5ABADCB536423CE0A26AA55F4BEDCCCE02892CDDAEFA7499Au27DI</vt:lpwstr>
      </vt:variant>
      <vt:variant>
        <vt:lpwstr/>
      </vt:variant>
      <vt:variant>
        <vt:i4>2818103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consultantplus://offline/ref=16FB51F856ECEFA0A36F7B0209FD62E01A2B1224CF59D7FE3AE8B4643E85B82B8D0FD05A1A39F3CF1F8DmA44I</vt:lpwstr>
      </vt:variant>
      <vt:variant>
        <vt:lpwstr/>
      </vt:variant>
      <vt:variant>
        <vt:i4>2818156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consultantplus://offline/ref=16FB51F856ECEFA0A36F7B0209FD62E01A2B1224CF59D7FE3AE8B4643E85B82B8D0FD05A1A39F3CF1D89mA40I</vt:lpwstr>
      </vt:variant>
      <vt:variant>
        <vt:lpwstr/>
      </vt:variant>
      <vt:variant>
        <vt:i4>6815853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consultantplus://offline/ref=41120C8F03407868F07E0C9D604C5A1F2D03E7394A614BC2DA6A0C0B6B6BACE600954F5296D80F996E3Bh2u7I</vt:lpwstr>
      </vt:variant>
      <vt:variant>
        <vt:lpwstr/>
      </vt:variant>
      <vt:variant>
        <vt:i4>8126521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consultantplus://offline/ref=D3D02FE4E0ADBDA032DD4E2861F53863D6D660ABFE4D72ECCE129CD191C0277FE8FBC9B35D9761A472C8w5XCI</vt:lpwstr>
      </vt:variant>
      <vt:variant>
        <vt:lpwstr/>
      </vt:variant>
      <vt:variant>
        <vt:i4>7077984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consultantplus://offline/ref=8997ADD3BBA966A38BE0092174F9CE4564F61BFB696707E3A1D34F473B056B0E1208A8DF1D01C008EA26mCV7I</vt:lpwstr>
      </vt:variant>
      <vt:variant>
        <vt:lpwstr/>
      </vt:variant>
      <vt:variant>
        <vt:i4>3342392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consultantplus://offline/ref=0821ECD566C6C9D52AB5868D0EA0C43BEA4662252023F184BF6B2204E8AEB80C2DE98D9F72E47CA725F2bCt4L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SMIAsmyatullina</dc:creator>
  <cp:lastModifiedBy>TPGolikova</cp:lastModifiedBy>
  <cp:revision>6</cp:revision>
  <cp:lastPrinted>2024-04-09T08:54:00Z</cp:lastPrinted>
  <dcterms:created xsi:type="dcterms:W3CDTF">2025-05-19T07:34:00Z</dcterms:created>
  <dcterms:modified xsi:type="dcterms:W3CDTF">2025-05-19T07:59:00Z</dcterms:modified>
</cp:coreProperties>
</file>